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DA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Default="006E08BD" w:rsidP="00AD1988">
      <w:pPr>
        <w:jc w:val="center"/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8042AA">
        <w:rPr>
          <w:b/>
          <w:bCs/>
          <w:i/>
          <w:sz w:val="28"/>
          <w:szCs w:val="28"/>
          <w:lang w:val="ru-RU"/>
        </w:rPr>
        <w:t>25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5F52D3">
        <w:rPr>
          <w:b/>
          <w:bCs/>
          <w:i/>
          <w:sz w:val="28"/>
          <w:szCs w:val="28"/>
        </w:rPr>
        <w:t>березня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5F52D3">
        <w:rPr>
          <w:b/>
          <w:bCs/>
          <w:i/>
          <w:sz w:val="28"/>
          <w:szCs w:val="28"/>
        </w:rPr>
        <w:t>5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8042AA">
        <w:rPr>
          <w:b/>
          <w:bCs/>
          <w:i/>
          <w:sz w:val="28"/>
          <w:szCs w:val="28"/>
        </w:rPr>
        <w:t>305</w:t>
      </w:r>
    </w:p>
    <w:p w:rsidR="0070059B" w:rsidRDefault="0070059B" w:rsidP="005F5DE3">
      <w:pPr>
        <w:ind w:firstLine="567"/>
        <w:jc w:val="center"/>
        <w:rPr>
          <w:b/>
          <w:spacing w:val="20"/>
          <w:sz w:val="28"/>
          <w:szCs w:val="28"/>
        </w:rPr>
      </w:pP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:rsidR="008042AA" w:rsidRDefault="008042AA" w:rsidP="00B465CB">
      <w:pPr>
        <w:ind w:right="3402"/>
        <w:rPr>
          <w:b/>
          <w:bCs/>
          <w:i/>
          <w:color w:val="000000"/>
          <w:sz w:val="28"/>
          <w:szCs w:val="28"/>
        </w:rPr>
      </w:pPr>
    </w:p>
    <w:p w:rsidR="00682BA2" w:rsidRDefault="006E08BD" w:rsidP="00B465CB">
      <w:pPr>
        <w:ind w:right="3402"/>
        <w:rPr>
          <w:b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</w:r>
      <w:r w:rsidR="005F52D3">
        <w:rPr>
          <w:b/>
          <w:bCs/>
          <w:i/>
          <w:color w:val="000000"/>
          <w:sz w:val="28"/>
          <w:szCs w:val="28"/>
        </w:rPr>
        <w:t>неповно</w:t>
      </w:r>
      <w:r w:rsidR="00085A5F">
        <w:rPr>
          <w:b/>
          <w:bCs/>
          <w:i/>
          <w:color w:val="000000"/>
          <w:sz w:val="28"/>
          <w:szCs w:val="28"/>
        </w:rPr>
        <w:t xml:space="preserve">літнього </w:t>
      </w:r>
      <w:r w:rsidR="00B465CB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3850CB" w:rsidRPr="00682BA2" w:rsidRDefault="003850CB" w:rsidP="00682BA2">
      <w:pPr>
        <w:ind w:right="3402"/>
        <w:rPr>
          <w:b/>
          <w:sz w:val="28"/>
          <w:szCs w:val="28"/>
        </w:rPr>
      </w:pPr>
    </w:p>
    <w:p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Розглянувши </w:t>
      </w:r>
      <w:r w:rsidR="005F52D3">
        <w:rPr>
          <w:sz w:val="28"/>
          <w:szCs w:val="28"/>
        </w:rPr>
        <w:t>Ухвалу Вишгородського районного суду</w:t>
      </w:r>
      <w:r>
        <w:rPr>
          <w:sz w:val="28"/>
          <w:szCs w:val="28"/>
        </w:rPr>
        <w:t xml:space="preserve"> </w:t>
      </w:r>
      <w:r w:rsidR="005F52D3">
        <w:rPr>
          <w:sz w:val="28"/>
          <w:szCs w:val="28"/>
        </w:rPr>
        <w:t xml:space="preserve">від </w:t>
      </w:r>
      <w:r w:rsidR="007A4295" w:rsidRPr="007A4295">
        <w:rPr>
          <w:sz w:val="28"/>
          <w:szCs w:val="28"/>
        </w:rPr>
        <w:t>11.02.2025 року</w:t>
      </w:r>
      <w:r w:rsidR="005F52D3">
        <w:rPr>
          <w:sz w:val="28"/>
          <w:szCs w:val="28"/>
        </w:rPr>
        <w:t xml:space="preserve"> по справі № 363/</w:t>
      </w:r>
      <w:r w:rsidR="00F569F7">
        <w:rPr>
          <w:sz w:val="28"/>
          <w:szCs w:val="28"/>
        </w:rPr>
        <w:t>484</w:t>
      </w:r>
      <w:r w:rsidR="005F52D3">
        <w:rPr>
          <w:sz w:val="28"/>
          <w:szCs w:val="28"/>
        </w:rPr>
        <w:t>/25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7A4295" w:rsidRPr="007A4295">
        <w:rPr>
          <w:sz w:val="28"/>
          <w:szCs w:val="28"/>
        </w:rPr>
        <w:t>28</w:t>
      </w:r>
      <w:r w:rsidR="005F52D3">
        <w:rPr>
          <w:sz w:val="28"/>
          <w:szCs w:val="28"/>
        </w:rPr>
        <w:t>.02.2025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5F52D3">
        <w:rPr>
          <w:sz w:val="28"/>
          <w:szCs w:val="28"/>
        </w:rPr>
        <w:t>5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</w:t>
      </w:r>
      <w:r w:rsidR="005F52D3">
        <w:rPr>
          <w:sz w:val="28"/>
          <w:szCs w:val="28"/>
        </w:rPr>
        <w:t xml:space="preserve"> </w:t>
      </w:r>
      <w:r w:rsidR="001A362F">
        <w:rPr>
          <w:sz w:val="28"/>
          <w:szCs w:val="28"/>
        </w:rPr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>в інтересах дитини</w:t>
      </w:r>
      <w:r w:rsidR="005F52D3">
        <w:rPr>
          <w:sz w:val="28"/>
          <w:szCs w:val="28"/>
        </w:rPr>
        <w:t>,</w:t>
      </w:r>
      <w:r w:rsidR="00456C8A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:rsidR="00456C8A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Визначити місце проживання </w:t>
      </w:r>
      <w:r w:rsidR="005F52D3">
        <w:rPr>
          <w:sz w:val="28"/>
          <w:szCs w:val="28"/>
        </w:rPr>
        <w:t>неповно</w:t>
      </w:r>
      <w:r>
        <w:rPr>
          <w:sz w:val="28"/>
          <w:szCs w:val="28"/>
        </w:rPr>
        <w:t>літн</w:t>
      </w:r>
      <w:r w:rsidR="0047605F">
        <w:rPr>
          <w:sz w:val="28"/>
          <w:szCs w:val="28"/>
        </w:rPr>
        <w:t>ього</w:t>
      </w:r>
      <w:r>
        <w:rPr>
          <w:sz w:val="28"/>
          <w:szCs w:val="28"/>
        </w:rPr>
        <w:t xml:space="preserve"> </w:t>
      </w:r>
      <w:r w:rsidR="00B465CB">
        <w:rPr>
          <w:sz w:val="28"/>
          <w:szCs w:val="28"/>
        </w:rPr>
        <w:t>ПІБ, дата народження</w:t>
      </w:r>
      <w:r w:rsidR="0047605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разом з </w:t>
      </w:r>
      <w:r w:rsidR="0047605F">
        <w:rPr>
          <w:sz w:val="28"/>
          <w:szCs w:val="28"/>
        </w:rPr>
        <w:t>його</w:t>
      </w:r>
      <w:r w:rsidR="0070059B">
        <w:rPr>
          <w:sz w:val="28"/>
          <w:szCs w:val="28"/>
        </w:rPr>
        <w:t xml:space="preserve"> </w:t>
      </w:r>
      <w:r w:rsidR="0047605F">
        <w:rPr>
          <w:sz w:val="28"/>
          <w:szCs w:val="28"/>
        </w:rPr>
        <w:t xml:space="preserve">батьком </w:t>
      </w:r>
      <w:r w:rsidR="00B465CB">
        <w:rPr>
          <w:sz w:val="28"/>
          <w:szCs w:val="28"/>
        </w:rPr>
        <w:t>ПІБ</w:t>
      </w:r>
      <w:r w:rsidR="0047605F">
        <w:rPr>
          <w:sz w:val="28"/>
          <w:szCs w:val="28"/>
        </w:rPr>
        <w:t xml:space="preserve"> за </w:t>
      </w:r>
      <w:proofErr w:type="spellStart"/>
      <w:r w:rsidR="0047605F">
        <w:rPr>
          <w:sz w:val="28"/>
          <w:szCs w:val="28"/>
        </w:rPr>
        <w:t>адресою</w:t>
      </w:r>
      <w:proofErr w:type="spellEnd"/>
      <w:r w:rsidR="0047605F">
        <w:rPr>
          <w:sz w:val="28"/>
          <w:szCs w:val="28"/>
        </w:rPr>
        <w:t xml:space="preserve">: </w:t>
      </w:r>
      <w:r w:rsidR="00B465CB">
        <w:rPr>
          <w:sz w:val="28"/>
          <w:szCs w:val="28"/>
        </w:rPr>
        <w:t>адреса.</w:t>
      </w:r>
    </w:p>
    <w:p w:rsidR="005F52D3" w:rsidRPr="005F52D3" w:rsidRDefault="005F52D3" w:rsidP="005F52D3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F52D3">
        <w:rPr>
          <w:sz w:val="28"/>
          <w:szCs w:val="28"/>
        </w:rPr>
        <w:t xml:space="preserve">Затвердити висновок про визначення місця проживання неповнолітнього </w:t>
      </w:r>
      <w:r w:rsidR="00B465CB">
        <w:rPr>
          <w:sz w:val="28"/>
          <w:szCs w:val="28"/>
        </w:rPr>
        <w:t>ПІБ, дата народження,</w:t>
      </w:r>
      <w:r w:rsidRPr="005F52D3">
        <w:rPr>
          <w:sz w:val="28"/>
          <w:szCs w:val="28"/>
        </w:rPr>
        <w:t xml:space="preserve"> разом з його батьком </w:t>
      </w:r>
      <w:r w:rsidR="00B465CB">
        <w:rPr>
          <w:sz w:val="28"/>
          <w:szCs w:val="28"/>
        </w:rPr>
        <w:t>ПІБ</w:t>
      </w:r>
      <w:r w:rsidRPr="005F52D3">
        <w:rPr>
          <w:sz w:val="28"/>
          <w:szCs w:val="28"/>
        </w:rPr>
        <w:t xml:space="preserve"> за </w:t>
      </w:r>
      <w:proofErr w:type="spellStart"/>
      <w:r w:rsidRPr="005F52D3">
        <w:rPr>
          <w:sz w:val="28"/>
          <w:szCs w:val="28"/>
        </w:rPr>
        <w:t>адресою</w:t>
      </w:r>
      <w:proofErr w:type="spellEnd"/>
      <w:r w:rsidRPr="005F52D3">
        <w:rPr>
          <w:sz w:val="28"/>
          <w:szCs w:val="28"/>
        </w:rPr>
        <w:t xml:space="preserve">: </w:t>
      </w:r>
      <w:r w:rsidR="00B465CB">
        <w:rPr>
          <w:sz w:val="28"/>
          <w:szCs w:val="28"/>
        </w:rPr>
        <w:t>адреса,</w:t>
      </w:r>
      <w:r>
        <w:rPr>
          <w:sz w:val="28"/>
          <w:szCs w:val="28"/>
        </w:rPr>
        <w:t xml:space="preserve"> </w:t>
      </w:r>
      <w:r w:rsidR="007A4295" w:rsidRPr="007A4295">
        <w:rPr>
          <w:sz w:val="28"/>
          <w:szCs w:val="28"/>
        </w:rPr>
        <w:t>зг</w:t>
      </w:r>
      <w:r w:rsidR="007A4295">
        <w:rPr>
          <w:sz w:val="28"/>
          <w:szCs w:val="28"/>
        </w:rPr>
        <w:t>і</w:t>
      </w:r>
      <w:r w:rsidR="007A4295" w:rsidRPr="007A4295">
        <w:rPr>
          <w:sz w:val="28"/>
          <w:szCs w:val="28"/>
        </w:rPr>
        <w:t>дно Додатку.</w:t>
      </w:r>
    </w:p>
    <w:p w:rsidR="006E08BD" w:rsidRPr="002C0D25" w:rsidRDefault="006E08BD" w:rsidP="005F52D3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 xml:space="preserve">начальника служби у справах дітей </w:t>
      </w:r>
      <w:r w:rsidR="0047605F">
        <w:rPr>
          <w:sz w:val="28"/>
          <w:szCs w:val="28"/>
        </w:rPr>
        <w:t xml:space="preserve">та сім’ї </w:t>
      </w:r>
      <w:r w:rsidR="00DC7966" w:rsidRPr="002C0D25">
        <w:rPr>
          <w:sz w:val="28"/>
          <w:szCs w:val="28"/>
        </w:rPr>
        <w:t>Мельник О.В.</w:t>
      </w:r>
    </w:p>
    <w:p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:rsidR="00B465CB" w:rsidRDefault="00B465CB" w:rsidP="00DF007B">
      <w:pPr>
        <w:ind w:firstLine="709"/>
        <w:jc w:val="center"/>
        <w:rPr>
          <w:b/>
          <w:sz w:val="28"/>
          <w:szCs w:val="28"/>
        </w:rPr>
      </w:pPr>
    </w:p>
    <w:p w:rsidR="00B465CB" w:rsidRDefault="00B465CB" w:rsidP="00DF007B">
      <w:pPr>
        <w:ind w:firstLine="709"/>
        <w:jc w:val="center"/>
        <w:rPr>
          <w:b/>
          <w:sz w:val="28"/>
          <w:szCs w:val="28"/>
        </w:rPr>
      </w:pPr>
    </w:p>
    <w:p w:rsidR="00B465CB" w:rsidRDefault="00B465CB" w:rsidP="00DF007B">
      <w:pPr>
        <w:ind w:firstLine="709"/>
        <w:jc w:val="center"/>
        <w:rPr>
          <w:b/>
          <w:sz w:val="28"/>
          <w:szCs w:val="28"/>
        </w:rPr>
      </w:pPr>
    </w:p>
    <w:p w:rsidR="005F52D3" w:rsidRDefault="005F52D3">
      <w:pPr>
        <w:rPr>
          <w:sz w:val="22"/>
          <w:szCs w:val="22"/>
        </w:rPr>
      </w:pPr>
    </w:p>
    <w:p w:rsidR="005F52D3" w:rsidRPr="006E4C4E" w:rsidRDefault="005F52D3" w:rsidP="005F52D3">
      <w:pPr>
        <w:tabs>
          <w:tab w:val="left" w:pos="5387"/>
        </w:tabs>
        <w:ind w:left="5387"/>
        <w:rPr>
          <w:b/>
          <w:sz w:val="28"/>
          <w:szCs w:val="28"/>
        </w:rPr>
      </w:pPr>
      <w:r w:rsidRPr="006E4C4E">
        <w:rPr>
          <w:b/>
          <w:sz w:val="28"/>
          <w:szCs w:val="28"/>
        </w:rPr>
        <w:t xml:space="preserve">Додаток </w:t>
      </w:r>
    </w:p>
    <w:p w:rsidR="005F52D3" w:rsidRPr="006E4C4E" w:rsidRDefault="005F52D3" w:rsidP="005F52D3">
      <w:pPr>
        <w:tabs>
          <w:tab w:val="left" w:pos="5387"/>
        </w:tabs>
        <w:ind w:left="5387"/>
        <w:rPr>
          <w:sz w:val="28"/>
          <w:szCs w:val="28"/>
        </w:rPr>
      </w:pPr>
      <w:r w:rsidRPr="006E4C4E">
        <w:rPr>
          <w:sz w:val="28"/>
          <w:szCs w:val="28"/>
        </w:rPr>
        <w:t>до рішення виконавчого комітету</w:t>
      </w:r>
      <w:r>
        <w:rPr>
          <w:sz w:val="28"/>
          <w:szCs w:val="28"/>
        </w:rPr>
        <w:t xml:space="preserve"> </w:t>
      </w:r>
      <w:r w:rsidRPr="006E4C4E">
        <w:rPr>
          <w:sz w:val="28"/>
          <w:szCs w:val="28"/>
        </w:rPr>
        <w:t>Петрівської сільської ради</w:t>
      </w:r>
    </w:p>
    <w:p w:rsidR="005F52D3" w:rsidRDefault="005F52D3" w:rsidP="005F52D3">
      <w:pPr>
        <w:tabs>
          <w:tab w:val="left" w:pos="5387"/>
        </w:tabs>
        <w:ind w:left="5387"/>
        <w:jc w:val="both"/>
        <w:rPr>
          <w:sz w:val="28"/>
          <w:szCs w:val="28"/>
        </w:rPr>
      </w:pPr>
      <w:r w:rsidRPr="006E4C4E">
        <w:rPr>
          <w:sz w:val="28"/>
          <w:szCs w:val="28"/>
        </w:rPr>
        <w:t>«</w:t>
      </w:r>
      <w:r w:rsidR="008042AA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8042AA">
        <w:rPr>
          <w:sz w:val="28"/>
          <w:szCs w:val="28"/>
        </w:rPr>
        <w:t>березня</w:t>
      </w:r>
      <w:r w:rsidRPr="006E4C4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E4C4E">
        <w:rPr>
          <w:sz w:val="28"/>
          <w:szCs w:val="28"/>
        </w:rPr>
        <w:t xml:space="preserve"> року № </w:t>
      </w:r>
      <w:r w:rsidR="008042AA">
        <w:rPr>
          <w:sz w:val="28"/>
          <w:szCs w:val="28"/>
        </w:rPr>
        <w:t>305</w:t>
      </w:r>
    </w:p>
    <w:p w:rsidR="005F52D3" w:rsidRDefault="005F52D3" w:rsidP="005F52D3">
      <w:pPr>
        <w:ind w:firstLine="709"/>
        <w:jc w:val="center"/>
        <w:rPr>
          <w:sz w:val="28"/>
          <w:szCs w:val="28"/>
        </w:rPr>
      </w:pPr>
    </w:p>
    <w:p w:rsidR="005F52D3" w:rsidRPr="00DF007B" w:rsidRDefault="005F52D3" w:rsidP="005F52D3">
      <w:pPr>
        <w:ind w:firstLine="709"/>
        <w:jc w:val="center"/>
        <w:rPr>
          <w:b/>
          <w:sz w:val="28"/>
          <w:szCs w:val="28"/>
        </w:rPr>
      </w:pPr>
      <w:r w:rsidRPr="00DF007B">
        <w:rPr>
          <w:b/>
          <w:sz w:val="28"/>
          <w:szCs w:val="28"/>
        </w:rPr>
        <w:t>ВИСНОВОК</w:t>
      </w:r>
    </w:p>
    <w:p w:rsidR="005F52D3" w:rsidRPr="00DF007B" w:rsidRDefault="005F52D3" w:rsidP="005F52D3">
      <w:pPr>
        <w:tabs>
          <w:tab w:val="left" w:pos="6495"/>
          <w:tab w:val="left" w:pos="6663"/>
          <w:tab w:val="left" w:pos="6804"/>
          <w:tab w:val="left" w:pos="7371"/>
        </w:tabs>
        <w:jc w:val="center"/>
        <w:rPr>
          <w:b/>
          <w:sz w:val="28"/>
          <w:szCs w:val="28"/>
        </w:rPr>
      </w:pPr>
      <w:r w:rsidRPr="00DF007B">
        <w:rPr>
          <w:b/>
          <w:sz w:val="28"/>
          <w:szCs w:val="28"/>
        </w:rPr>
        <w:t xml:space="preserve">органу опіки та піклування Петрівської сільської ради </w:t>
      </w:r>
      <w:r w:rsidRPr="00DF007B">
        <w:rPr>
          <w:b/>
          <w:sz w:val="28"/>
          <w:szCs w:val="28"/>
        </w:rPr>
        <w:br/>
        <w:t xml:space="preserve">про визначення місця проживання </w:t>
      </w:r>
      <w:r>
        <w:rPr>
          <w:b/>
          <w:sz w:val="28"/>
          <w:szCs w:val="28"/>
        </w:rPr>
        <w:t xml:space="preserve">неповнолітнього </w:t>
      </w:r>
      <w:r w:rsidR="00B465CB">
        <w:rPr>
          <w:b/>
          <w:sz w:val="28"/>
          <w:szCs w:val="28"/>
        </w:rPr>
        <w:t>ПІБ, дата народження</w:t>
      </w:r>
    </w:p>
    <w:p w:rsidR="005F52D3" w:rsidRPr="00DF007B" w:rsidRDefault="005F52D3" w:rsidP="005F52D3">
      <w:pPr>
        <w:tabs>
          <w:tab w:val="left" w:pos="8416"/>
        </w:tabs>
        <w:spacing w:line="276" w:lineRule="auto"/>
        <w:rPr>
          <w:b/>
          <w:sz w:val="28"/>
          <w:szCs w:val="28"/>
        </w:rPr>
      </w:pPr>
      <w:r w:rsidRPr="00DF007B">
        <w:rPr>
          <w:b/>
          <w:sz w:val="28"/>
          <w:szCs w:val="28"/>
        </w:rPr>
        <w:tab/>
      </w:r>
    </w:p>
    <w:p w:rsidR="005F52D3" w:rsidRPr="00DF007B" w:rsidRDefault="00F569F7" w:rsidP="00F569F7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F52D3" w:rsidRPr="00DF007B">
        <w:rPr>
          <w:bCs/>
          <w:sz w:val="28"/>
          <w:szCs w:val="28"/>
        </w:rPr>
        <w:t xml:space="preserve">Розглянувши </w:t>
      </w:r>
      <w:r>
        <w:rPr>
          <w:bCs/>
          <w:sz w:val="28"/>
          <w:szCs w:val="28"/>
        </w:rPr>
        <w:t>Ухвалу Вишгородського районного суду Київської області від</w:t>
      </w:r>
      <w:r w:rsidR="00B465CB">
        <w:rPr>
          <w:bCs/>
          <w:sz w:val="28"/>
          <w:szCs w:val="28"/>
        </w:rPr>
        <w:t xml:space="preserve"> </w:t>
      </w:r>
      <w:r w:rsidR="007A4295">
        <w:rPr>
          <w:bCs/>
          <w:sz w:val="28"/>
          <w:szCs w:val="28"/>
        </w:rPr>
        <w:t>11.02.2025 року</w:t>
      </w:r>
      <w:r>
        <w:rPr>
          <w:bCs/>
          <w:sz w:val="28"/>
          <w:szCs w:val="28"/>
        </w:rPr>
        <w:t xml:space="preserve"> по справі № 363/</w:t>
      </w:r>
      <w:r w:rsidR="00CB67C5">
        <w:rPr>
          <w:bCs/>
          <w:sz w:val="28"/>
          <w:szCs w:val="28"/>
        </w:rPr>
        <w:t>484</w:t>
      </w:r>
      <w:r>
        <w:rPr>
          <w:bCs/>
          <w:sz w:val="28"/>
          <w:szCs w:val="28"/>
        </w:rPr>
        <w:t>/25 про надання висновку про</w:t>
      </w:r>
      <w:r w:rsidR="005F52D3" w:rsidRPr="00DF007B">
        <w:rPr>
          <w:sz w:val="28"/>
          <w:szCs w:val="28"/>
        </w:rPr>
        <w:t xml:space="preserve"> визначення місця проживання </w:t>
      </w:r>
      <w:r>
        <w:rPr>
          <w:sz w:val="28"/>
          <w:szCs w:val="28"/>
        </w:rPr>
        <w:t>неповно</w:t>
      </w:r>
      <w:r w:rsidR="005F52D3" w:rsidRPr="00DF007B">
        <w:rPr>
          <w:sz w:val="28"/>
          <w:szCs w:val="28"/>
        </w:rPr>
        <w:t>літн</w:t>
      </w:r>
      <w:r w:rsidR="005F52D3">
        <w:rPr>
          <w:sz w:val="28"/>
          <w:szCs w:val="28"/>
        </w:rPr>
        <w:t xml:space="preserve">ього </w:t>
      </w:r>
      <w:r w:rsidR="00B465CB">
        <w:rPr>
          <w:sz w:val="28"/>
          <w:szCs w:val="28"/>
        </w:rPr>
        <w:t xml:space="preserve">ПІБ, дата народження, </w:t>
      </w:r>
      <w:r w:rsidR="005F52D3" w:rsidRPr="00DF007B">
        <w:rPr>
          <w:sz w:val="28"/>
          <w:szCs w:val="28"/>
        </w:rPr>
        <w:t>обстеживши умови проживання, встановлено:</w:t>
      </w:r>
    </w:p>
    <w:p w:rsidR="005F52D3" w:rsidRDefault="00B465CB" w:rsidP="005F52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адреса, </w:t>
      </w:r>
      <w:r w:rsidR="005F52D3" w:rsidRPr="00DF007B">
        <w:rPr>
          <w:sz w:val="28"/>
          <w:szCs w:val="28"/>
        </w:rPr>
        <w:t xml:space="preserve">проживає гр. </w:t>
      </w:r>
      <w:r>
        <w:rPr>
          <w:sz w:val="28"/>
          <w:szCs w:val="28"/>
        </w:rPr>
        <w:t>ПІБ</w:t>
      </w:r>
      <w:r w:rsidR="005F52D3">
        <w:rPr>
          <w:sz w:val="28"/>
          <w:szCs w:val="28"/>
        </w:rPr>
        <w:t xml:space="preserve"> </w:t>
      </w:r>
      <w:r w:rsidR="005F52D3" w:rsidRPr="00DF007B">
        <w:rPr>
          <w:sz w:val="28"/>
          <w:szCs w:val="28"/>
        </w:rPr>
        <w:t>разом зі сво</w:t>
      </w:r>
      <w:r w:rsidR="005F52D3">
        <w:rPr>
          <w:sz w:val="28"/>
          <w:szCs w:val="28"/>
        </w:rPr>
        <w:t>їм</w:t>
      </w:r>
      <w:r w:rsidR="005F52D3" w:rsidRPr="00DF007B">
        <w:rPr>
          <w:sz w:val="28"/>
          <w:szCs w:val="28"/>
        </w:rPr>
        <w:t xml:space="preserve"> </w:t>
      </w:r>
      <w:r w:rsidR="00F569F7">
        <w:rPr>
          <w:sz w:val="28"/>
          <w:szCs w:val="28"/>
        </w:rPr>
        <w:t>неповнолітнім</w:t>
      </w:r>
      <w:r w:rsidR="005F52D3" w:rsidRPr="00DF007B">
        <w:rPr>
          <w:sz w:val="28"/>
          <w:szCs w:val="28"/>
        </w:rPr>
        <w:t xml:space="preserve"> </w:t>
      </w:r>
      <w:r w:rsidR="005F52D3">
        <w:rPr>
          <w:sz w:val="28"/>
          <w:szCs w:val="28"/>
        </w:rPr>
        <w:t xml:space="preserve">сином </w:t>
      </w:r>
      <w:r>
        <w:rPr>
          <w:sz w:val="28"/>
          <w:szCs w:val="28"/>
        </w:rPr>
        <w:t>ПІБ, дата народження.</w:t>
      </w:r>
    </w:p>
    <w:p w:rsidR="00597C42" w:rsidRDefault="007A4295" w:rsidP="005F52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Умови проживання відповідають санітарно-гігієнічним нормам. Квартира складається із двох кімнат, коридора, кухні, ванної кімнати, туалету. Загальна площа становить </w:t>
      </w:r>
      <w:r w:rsidR="00B465CB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 У квартирі чисто, тепло, світло. До квартири підведені необхідні комунікації. Для </w:t>
      </w:r>
      <w:r w:rsidR="00B465CB">
        <w:rPr>
          <w:sz w:val="28"/>
          <w:szCs w:val="28"/>
        </w:rPr>
        <w:t>дитини</w:t>
      </w:r>
      <w:r>
        <w:rPr>
          <w:sz w:val="28"/>
          <w:szCs w:val="28"/>
        </w:rPr>
        <w:t xml:space="preserve"> відведена окрема кімната, як</w:t>
      </w:r>
      <w:r w:rsidR="00597C42">
        <w:rPr>
          <w:sz w:val="28"/>
          <w:szCs w:val="28"/>
        </w:rPr>
        <w:t>у</w:t>
      </w:r>
      <w:r>
        <w:rPr>
          <w:sz w:val="28"/>
          <w:szCs w:val="28"/>
        </w:rPr>
        <w:t xml:space="preserve"> облаштов</w:t>
      </w:r>
      <w:r w:rsidR="00597C42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597C42">
        <w:rPr>
          <w:sz w:val="28"/>
          <w:szCs w:val="28"/>
        </w:rPr>
        <w:t>о</w:t>
      </w:r>
      <w:r>
        <w:rPr>
          <w:sz w:val="28"/>
          <w:szCs w:val="28"/>
        </w:rPr>
        <w:t xml:space="preserve"> необхідним</w:t>
      </w:r>
      <w:r w:rsidR="00597C42">
        <w:rPr>
          <w:sz w:val="28"/>
          <w:szCs w:val="28"/>
        </w:rPr>
        <w:t>, продуктами харчування. Стосунки батька з сином злагоджені, довірливі, про що свідчить Акт обстеження умов проживання від 30.12.2024 року, складений Службою у справах дітей та сім’ї Петрівської сільської ради.</w:t>
      </w:r>
      <w:r w:rsidR="00597C42" w:rsidRPr="00597C42">
        <w:rPr>
          <w:sz w:val="28"/>
          <w:szCs w:val="28"/>
        </w:rPr>
        <w:t xml:space="preserve"> </w:t>
      </w:r>
      <w:r w:rsidR="00597C42">
        <w:rPr>
          <w:sz w:val="28"/>
          <w:szCs w:val="28"/>
        </w:rPr>
        <w:t>Батько в повній мірі забезпечує потреби свого сина.</w:t>
      </w:r>
    </w:p>
    <w:p w:rsidR="00597C42" w:rsidRPr="00597C42" w:rsidRDefault="00B465CB" w:rsidP="005F52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597C42" w:rsidRPr="00597C42">
        <w:rPr>
          <w:sz w:val="28"/>
          <w:szCs w:val="28"/>
        </w:rPr>
        <w:t xml:space="preserve"> навчається </w:t>
      </w:r>
      <w:r w:rsidR="00597C42">
        <w:rPr>
          <w:sz w:val="28"/>
          <w:szCs w:val="28"/>
        </w:rPr>
        <w:t xml:space="preserve">у </w:t>
      </w:r>
      <w:r>
        <w:rPr>
          <w:sz w:val="28"/>
          <w:szCs w:val="28"/>
        </w:rPr>
        <w:t>__</w:t>
      </w:r>
      <w:r w:rsidR="00597C42">
        <w:rPr>
          <w:sz w:val="28"/>
          <w:szCs w:val="28"/>
        </w:rPr>
        <w:t xml:space="preserve"> класі та є здобувачем освіти </w:t>
      </w:r>
      <w:r>
        <w:rPr>
          <w:sz w:val="28"/>
          <w:szCs w:val="28"/>
        </w:rPr>
        <w:t>в: назва закладу</w:t>
      </w:r>
      <w:r w:rsidR="00597C42">
        <w:rPr>
          <w:sz w:val="28"/>
          <w:szCs w:val="28"/>
        </w:rPr>
        <w:t xml:space="preserve">. Оплата за навчання здійснюється вчасно та в повному обсязі батьком </w:t>
      </w:r>
      <w:r>
        <w:rPr>
          <w:sz w:val="28"/>
          <w:szCs w:val="28"/>
        </w:rPr>
        <w:t>ПІБ,</w:t>
      </w:r>
      <w:r w:rsidR="00597C42">
        <w:rPr>
          <w:sz w:val="28"/>
          <w:szCs w:val="28"/>
        </w:rPr>
        <w:t xml:space="preserve"> про що свідчить довідка</w:t>
      </w:r>
      <w:r>
        <w:rPr>
          <w:sz w:val="28"/>
          <w:szCs w:val="28"/>
        </w:rPr>
        <w:t>.</w:t>
      </w:r>
    </w:p>
    <w:p w:rsidR="00597C42" w:rsidRDefault="00597C42" w:rsidP="00597C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Мати дитини </w:t>
      </w:r>
      <w:r w:rsidR="00B465CB">
        <w:rPr>
          <w:sz w:val="28"/>
          <w:szCs w:val="28"/>
        </w:rPr>
        <w:t>ПІБ</w:t>
      </w:r>
      <w:r>
        <w:rPr>
          <w:sz w:val="28"/>
          <w:szCs w:val="28"/>
        </w:rPr>
        <w:t xml:space="preserve"> з сім’єю не проживає. У телефонній розмові повідомила, що перебуває за межами України, з сином інколи спілкується.</w:t>
      </w:r>
    </w:p>
    <w:p w:rsidR="005F52D3" w:rsidRPr="00DF007B" w:rsidRDefault="0094155D" w:rsidP="009415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бесіди, проведеної з неповнолітнім </w:t>
      </w:r>
      <w:r w:rsidR="00B465CB">
        <w:rPr>
          <w:sz w:val="28"/>
          <w:szCs w:val="28"/>
        </w:rPr>
        <w:t>ПІБ</w:t>
      </w:r>
      <w:r>
        <w:rPr>
          <w:sz w:val="28"/>
          <w:szCs w:val="28"/>
        </w:rPr>
        <w:t>, вияснилося, що він на початку повномасштабного вторгнення разом з мамою та молодшою сестричкою виїхав за межі України (Німеччина). Влітку 2024 року повернувся в України і залишився проживати з батьком, не маючи більше бажання покидати країну. А матір з донькою знову виїхали до Німеччини.</w:t>
      </w:r>
    </w:p>
    <w:p w:rsidR="000C5CB3" w:rsidRDefault="000C5CB3" w:rsidP="000C5C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Зі слів </w:t>
      </w:r>
      <w:r w:rsidR="008042AA">
        <w:rPr>
          <w:sz w:val="28"/>
          <w:szCs w:val="28"/>
        </w:rPr>
        <w:t>мат</w:t>
      </w:r>
      <w:r w:rsidR="00B465CB">
        <w:rPr>
          <w:sz w:val="28"/>
          <w:szCs w:val="28"/>
        </w:rPr>
        <w:t>ері</w:t>
      </w:r>
      <w:r>
        <w:rPr>
          <w:sz w:val="28"/>
          <w:szCs w:val="28"/>
        </w:rPr>
        <w:t xml:space="preserve"> під час телефонної розмови було встановлено, що </w:t>
      </w:r>
      <w:r w:rsidR="00B465CB">
        <w:rPr>
          <w:sz w:val="28"/>
          <w:szCs w:val="28"/>
        </w:rPr>
        <w:t>син</w:t>
      </w:r>
      <w:r>
        <w:rPr>
          <w:sz w:val="28"/>
          <w:szCs w:val="28"/>
        </w:rPr>
        <w:t xml:space="preserve"> не зміг психологічно адаптуватися до проживання за межами України, пропускав навчання та все частіше висловлював бажання повернутися додому.</w:t>
      </w:r>
    </w:p>
    <w:p w:rsidR="005F52D3" w:rsidRDefault="005F52D3" w:rsidP="008042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Питання щодо визначення місця проживання </w:t>
      </w:r>
      <w:r w:rsidR="0094155D">
        <w:rPr>
          <w:sz w:val="28"/>
          <w:szCs w:val="28"/>
        </w:rPr>
        <w:t>неповно</w:t>
      </w:r>
      <w:r>
        <w:rPr>
          <w:sz w:val="28"/>
          <w:szCs w:val="28"/>
        </w:rPr>
        <w:t xml:space="preserve">літнього </w:t>
      </w:r>
      <w:r w:rsidR="00B465CB">
        <w:rPr>
          <w:sz w:val="28"/>
          <w:szCs w:val="28"/>
        </w:rPr>
        <w:t xml:space="preserve">ПІБ </w:t>
      </w:r>
      <w:r>
        <w:rPr>
          <w:sz w:val="28"/>
          <w:szCs w:val="28"/>
        </w:rPr>
        <w:t>розглянуто на засідання</w:t>
      </w:r>
      <w:r w:rsidR="000C5CB3">
        <w:rPr>
          <w:sz w:val="28"/>
          <w:szCs w:val="28"/>
        </w:rPr>
        <w:t>х</w:t>
      </w:r>
      <w:r>
        <w:rPr>
          <w:sz w:val="28"/>
          <w:szCs w:val="28"/>
        </w:rPr>
        <w:t xml:space="preserve"> комісії з питань захисту прав дитини Петрівської сільської ради </w:t>
      </w:r>
      <w:r w:rsidR="0094155D">
        <w:rPr>
          <w:sz w:val="28"/>
          <w:szCs w:val="28"/>
        </w:rPr>
        <w:t>04.02.2025</w:t>
      </w:r>
      <w:r>
        <w:rPr>
          <w:sz w:val="28"/>
          <w:szCs w:val="28"/>
        </w:rPr>
        <w:t xml:space="preserve"> року</w:t>
      </w:r>
      <w:r w:rsidR="000C5CB3">
        <w:rPr>
          <w:sz w:val="28"/>
          <w:szCs w:val="28"/>
        </w:rPr>
        <w:t xml:space="preserve"> та 28.02.2025 року</w:t>
      </w:r>
      <w:r>
        <w:rPr>
          <w:sz w:val="28"/>
          <w:szCs w:val="28"/>
        </w:rPr>
        <w:t xml:space="preserve">. </w:t>
      </w:r>
      <w:r w:rsidR="0094155D">
        <w:rPr>
          <w:sz w:val="28"/>
          <w:szCs w:val="28"/>
        </w:rPr>
        <w:t xml:space="preserve">У бесіді з хлопцем встановлено, що він виявив бажання проживати разом з батьком. Зі своєю матір’ю </w:t>
      </w:r>
      <w:r w:rsidR="00B465CB">
        <w:rPr>
          <w:sz w:val="28"/>
          <w:szCs w:val="28"/>
        </w:rPr>
        <w:t>хлопець</w:t>
      </w:r>
      <w:r w:rsidR="0094155D">
        <w:rPr>
          <w:sz w:val="28"/>
          <w:szCs w:val="28"/>
        </w:rPr>
        <w:t xml:space="preserve"> спілкується не дуже часто.</w:t>
      </w:r>
    </w:p>
    <w:p w:rsidR="005F52D3" w:rsidRDefault="005F52D3" w:rsidP="00B465CB">
      <w:pPr>
        <w:ind w:firstLine="567"/>
        <w:jc w:val="both"/>
        <w:rPr>
          <w:sz w:val="28"/>
          <w:szCs w:val="28"/>
        </w:rPr>
      </w:pPr>
      <w:r w:rsidRPr="00DF007B">
        <w:rPr>
          <w:sz w:val="28"/>
          <w:szCs w:val="28"/>
        </w:rPr>
        <w:t xml:space="preserve">Враховуючи вищевикладене, протокол засідання комісії з питань захисту прав дитини Петрівської сільської ради від </w:t>
      </w:r>
      <w:r w:rsidR="000C5CB3">
        <w:rPr>
          <w:sz w:val="28"/>
          <w:szCs w:val="28"/>
        </w:rPr>
        <w:t>28.02.2025</w:t>
      </w:r>
      <w:r w:rsidRPr="00DF007B">
        <w:rPr>
          <w:sz w:val="28"/>
          <w:szCs w:val="28"/>
        </w:rPr>
        <w:t xml:space="preserve"> р</w:t>
      </w:r>
      <w:r>
        <w:rPr>
          <w:sz w:val="28"/>
          <w:szCs w:val="28"/>
        </w:rPr>
        <w:t>оку</w:t>
      </w:r>
      <w:r w:rsidRPr="00DF007B">
        <w:rPr>
          <w:sz w:val="28"/>
          <w:szCs w:val="28"/>
        </w:rPr>
        <w:t xml:space="preserve"> № </w:t>
      </w:r>
      <w:r w:rsidR="000C5CB3">
        <w:rPr>
          <w:sz w:val="28"/>
          <w:szCs w:val="28"/>
        </w:rPr>
        <w:t>5</w:t>
      </w:r>
      <w:r w:rsidRPr="00DF007B">
        <w:rPr>
          <w:sz w:val="28"/>
          <w:szCs w:val="28"/>
        </w:rPr>
        <w:t xml:space="preserve">, </w:t>
      </w:r>
      <w:r>
        <w:rPr>
          <w:sz w:val="28"/>
          <w:szCs w:val="28"/>
        </w:rPr>
        <w:t>відповідно до</w:t>
      </w:r>
      <w:r w:rsidRPr="00DF007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F007B">
        <w:rPr>
          <w:sz w:val="28"/>
          <w:szCs w:val="28"/>
        </w:rPr>
        <w:t xml:space="preserve">п. 72 Порядку провадження органами опіки та піклування діяльності, пов’язаної </w:t>
      </w:r>
      <w:r w:rsidRPr="00DF007B">
        <w:rPr>
          <w:sz w:val="28"/>
          <w:szCs w:val="28"/>
        </w:rPr>
        <w:lastRenderedPageBreak/>
        <w:t xml:space="preserve">із захистом прав дитини, затвердженого постановою Кабінету Міністрів України від 24.09.2008 р. № 866 «Питання діяльності органів опіки та піклування, пов’язаної із захистом прав дитини», </w:t>
      </w:r>
      <w:r>
        <w:rPr>
          <w:sz w:val="28"/>
          <w:szCs w:val="28"/>
        </w:rPr>
        <w:t xml:space="preserve">керуючись </w:t>
      </w:r>
      <w:r w:rsidRPr="00DF007B">
        <w:rPr>
          <w:bCs/>
          <w:sz w:val="28"/>
          <w:szCs w:val="28"/>
        </w:rPr>
        <w:t>ст</w:t>
      </w:r>
      <w:r w:rsidRPr="00DF007B">
        <w:rPr>
          <w:sz w:val="28"/>
          <w:szCs w:val="28"/>
        </w:rPr>
        <w:t>. 56 Цивільного кодексу України, ст. ст. 19, 160, 161 Сімейного кодексу України,</w:t>
      </w:r>
      <w:r w:rsidRPr="00DF007B">
        <w:rPr>
          <w:bCs/>
          <w:sz w:val="28"/>
          <w:szCs w:val="28"/>
        </w:rPr>
        <w:t xml:space="preserve"> ст. 11 Закону України «Про забезпечення організаційно-правових умов соціального захисту дітей-сиріт та дітей, позбавлених батьківського піклування», Законом України «Про місцеві державні адміністрації», в інтересах д</w:t>
      </w:r>
      <w:r>
        <w:rPr>
          <w:bCs/>
          <w:sz w:val="28"/>
          <w:szCs w:val="28"/>
        </w:rPr>
        <w:t>итини</w:t>
      </w:r>
      <w:r w:rsidR="000C5CB3">
        <w:rPr>
          <w:bCs/>
          <w:sz w:val="28"/>
          <w:szCs w:val="28"/>
        </w:rPr>
        <w:t>,</w:t>
      </w:r>
      <w:r w:rsidRPr="00DF007B">
        <w:rPr>
          <w:sz w:val="28"/>
          <w:szCs w:val="28"/>
        </w:rPr>
        <w:t xml:space="preserve"> орган опіки та піклування Петрівської сільської ради вважає за доцільне визначити місце проживання </w:t>
      </w:r>
      <w:r w:rsidR="000C5CB3">
        <w:rPr>
          <w:sz w:val="28"/>
          <w:szCs w:val="28"/>
        </w:rPr>
        <w:t>неповно</w:t>
      </w:r>
      <w:r w:rsidRPr="00DF007B">
        <w:rPr>
          <w:sz w:val="28"/>
          <w:szCs w:val="28"/>
        </w:rPr>
        <w:t>літн</w:t>
      </w:r>
      <w:r>
        <w:rPr>
          <w:sz w:val="28"/>
          <w:szCs w:val="28"/>
        </w:rPr>
        <w:t xml:space="preserve">ього </w:t>
      </w:r>
      <w:r w:rsidR="00B465CB">
        <w:rPr>
          <w:sz w:val="28"/>
          <w:szCs w:val="28"/>
        </w:rPr>
        <w:t>ПІБ, дата народження,</w:t>
      </w:r>
      <w:r w:rsidRPr="00DF007B">
        <w:rPr>
          <w:sz w:val="28"/>
          <w:szCs w:val="28"/>
        </w:rPr>
        <w:t xml:space="preserve"> разом з </w:t>
      </w:r>
      <w:r w:rsidR="000C5CB3">
        <w:rPr>
          <w:sz w:val="28"/>
          <w:szCs w:val="28"/>
        </w:rPr>
        <w:t xml:space="preserve">батьком </w:t>
      </w:r>
      <w:r w:rsidR="00B465CB">
        <w:rPr>
          <w:sz w:val="28"/>
          <w:szCs w:val="28"/>
        </w:rPr>
        <w:t>ПІБ</w:t>
      </w:r>
      <w:r w:rsidR="000C5CB3">
        <w:rPr>
          <w:sz w:val="28"/>
          <w:szCs w:val="28"/>
        </w:rPr>
        <w:t xml:space="preserve"> за </w:t>
      </w:r>
      <w:proofErr w:type="spellStart"/>
      <w:r w:rsidR="000C5CB3">
        <w:rPr>
          <w:sz w:val="28"/>
          <w:szCs w:val="28"/>
        </w:rPr>
        <w:t>адресою</w:t>
      </w:r>
      <w:proofErr w:type="spellEnd"/>
      <w:r w:rsidR="000C5CB3">
        <w:rPr>
          <w:sz w:val="28"/>
          <w:szCs w:val="28"/>
        </w:rPr>
        <w:t xml:space="preserve">: </w:t>
      </w:r>
      <w:r w:rsidR="00B465CB">
        <w:rPr>
          <w:sz w:val="28"/>
          <w:szCs w:val="28"/>
        </w:rPr>
        <w:t>адреса</w:t>
      </w:r>
    </w:p>
    <w:p w:rsidR="00B465CB" w:rsidRPr="00DF007B" w:rsidRDefault="00B465CB" w:rsidP="00B465CB">
      <w:pPr>
        <w:ind w:firstLine="567"/>
        <w:jc w:val="both"/>
        <w:rPr>
          <w:rFonts w:ascii="Calibri" w:hAnsi="Calibri"/>
          <w:sz w:val="28"/>
          <w:szCs w:val="28"/>
        </w:rPr>
      </w:pPr>
    </w:p>
    <w:p w:rsidR="005F52D3" w:rsidRPr="00DF007B" w:rsidRDefault="005F52D3" w:rsidP="005F52D3">
      <w:pPr>
        <w:tabs>
          <w:tab w:val="left" w:pos="6495"/>
          <w:tab w:val="left" w:pos="6663"/>
          <w:tab w:val="left" w:pos="6804"/>
          <w:tab w:val="left" w:pos="7371"/>
        </w:tabs>
        <w:ind w:right="-141"/>
        <w:jc w:val="both"/>
        <w:rPr>
          <w:rFonts w:ascii="Calibri" w:hAnsi="Calibri"/>
          <w:sz w:val="28"/>
          <w:szCs w:val="28"/>
        </w:rPr>
      </w:pPr>
    </w:p>
    <w:p w:rsidR="005F52D3" w:rsidRPr="00DF007B" w:rsidRDefault="005F52D3" w:rsidP="005F52D3">
      <w:pPr>
        <w:tabs>
          <w:tab w:val="left" w:pos="6495"/>
          <w:tab w:val="left" w:pos="6663"/>
          <w:tab w:val="left" w:pos="6804"/>
          <w:tab w:val="left" w:pos="7371"/>
        </w:tabs>
        <w:jc w:val="both"/>
        <w:rPr>
          <w:b/>
          <w:i/>
          <w:sz w:val="28"/>
          <w:szCs w:val="28"/>
        </w:rPr>
      </w:pPr>
      <w:r w:rsidRPr="00DF007B">
        <w:rPr>
          <w:b/>
          <w:i/>
          <w:sz w:val="28"/>
          <w:szCs w:val="28"/>
        </w:rPr>
        <w:t xml:space="preserve">Сільський голова                </w:t>
      </w:r>
      <w:r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ab/>
        <w:t xml:space="preserve">   </w:t>
      </w:r>
      <w:r w:rsidRPr="00DF007B">
        <w:rPr>
          <w:b/>
          <w:i/>
          <w:sz w:val="28"/>
          <w:szCs w:val="28"/>
        </w:rPr>
        <w:t xml:space="preserve"> </w:t>
      </w:r>
      <w:proofErr w:type="spellStart"/>
      <w:r w:rsidRPr="00DF007B">
        <w:rPr>
          <w:b/>
          <w:i/>
          <w:sz w:val="28"/>
          <w:szCs w:val="28"/>
        </w:rPr>
        <w:t>Радіон</w:t>
      </w:r>
      <w:proofErr w:type="spellEnd"/>
      <w:r w:rsidRPr="00DF007B">
        <w:rPr>
          <w:b/>
          <w:i/>
          <w:sz w:val="28"/>
          <w:szCs w:val="28"/>
        </w:rPr>
        <w:t xml:space="preserve"> СТАРЕНЬКИЙ</w:t>
      </w:r>
    </w:p>
    <w:p w:rsidR="005F52D3" w:rsidRDefault="005F52D3" w:rsidP="005F52D3">
      <w:pPr>
        <w:ind w:left="5387"/>
        <w:rPr>
          <w:b/>
          <w:sz w:val="28"/>
          <w:szCs w:val="28"/>
        </w:rPr>
      </w:pPr>
    </w:p>
    <w:p w:rsidR="005F52D3" w:rsidRDefault="005F52D3" w:rsidP="005F52D3">
      <w:pPr>
        <w:ind w:left="5387"/>
        <w:rPr>
          <w:b/>
          <w:sz w:val="28"/>
          <w:szCs w:val="28"/>
        </w:rPr>
      </w:pPr>
    </w:p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 w:rsidP="005F52D3"/>
    <w:p w:rsidR="005F52D3" w:rsidRDefault="005F52D3">
      <w:pPr>
        <w:rPr>
          <w:sz w:val="22"/>
          <w:szCs w:val="22"/>
        </w:rPr>
      </w:pPr>
      <w:bookmarkStart w:id="0" w:name="_GoBack"/>
      <w:bookmarkEnd w:id="0"/>
    </w:p>
    <w:p w:rsidR="005F52D3" w:rsidRDefault="005F52D3">
      <w:pPr>
        <w:rPr>
          <w:sz w:val="22"/>
          <w:szCs w:val="22"/>
        </w:rPr>
      </w:pPr>
    </w:p>
    <w:p w:rsidR="005F52D3" w:rsidRDefault="005F52D3">
      <w:pPr>
        <w:rPr>
          <w:sz w:val="22"/>
          <w:szCs w:val="22"/>
        </w:rPr>
      </w:pPr>
    </w:p>
    <w:p w:rsidR="005F52D3" w:rsidRDefault="005F52D3">
      <w:pPr>
        <w:rPr>
          <w:sz w:val="22"/>
          <w:szCs w:val="22"/>
        </w:rPr>
      </w:pPr>
    </w:p>
    <w:p w:rsidR="005F52D3" w:rsidRPr="00D422A8" w:rsidRDefault="005F52D3">
      <w:pPr>
        <w:rPr>
          <w:sz w:val="22"/>
          <w:szCs w:val="22"/>
        </w:rPr>
      </w:pPr>
    </w:p>
    <w:sectPr w:rsidR="005F52D3" w:rsidRPr="00D422A8" w:rsidSect="0047605F">
      <w:pgSz w:w="11906" w:h="16838"/>
      <w:pgMar w:top="567" w:right="566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519BA"/>
    <w:rsid w:val="000712A1"/>
    <w:rsid w:val="00085A5F"/>
    <w:rsid w:val="000902D2"/>
    <w:rsid w:val="00093AA2"/>
    <w:rsid w:val="000A78A4"/>
    <w:rsid w:val="000C5CB3"/>
    <w:rsid w:val="00174B35"/>
    <w:rsid w:val="00195F66"/>
    <w:rsid w:val="001A362F"/>
    <w:rsid w:val="001B55F2"/>
    <w:rsid w:val="0022614A"/>
    <w:rsid w:val="00253179"/>
    <w:rsid w:val="002B3DDA"/>
    <w:rsid w:val="002C0D25"/>
    <w:rsid w:val="00377989"/>
    <w:rsid w:val="003850CB"/>
    <w:rsid w:val="00427F68"/>
    <w:rsid w:val="00450A05"/>
    <w:rsid w:val="00456C8A"/>
    <w:rsid w:val="00465D20"/>
    <w:rsid w:val="0047605F"/>
    <w:rsid w:val="004C10F1"/>
    <w:rsid w:val="0057000F"/>
    <w:rsid w:val="005729FD"/>
    <w:rsid w:val="00590A1B"/>
    <w:rsid w:val="00595F38"/>
    <w:rsid w:val="00597C42"/>
    <w:rsid w:val="005B7E66"/>
    <w:rsid w:val="005C2946"/>
    <w:rsid w:val="005E21F3"/>
    <w:rsid w:val="005F52D3"/>
    <w:rsid w:val="005F5DE3"/>
    <w:rsid w:val="00611FE0"/>
    <w:rsid w:val="00682BA2"/>
    <w:rsid w:val="006E08BD"/>
    <w:rsid w:val="0070059B"/>
    <w:rsid w:val="007137FA"/>
    <w:rsid w:val="00753883"/>
    <w:rsid w:val="00776280"/>
    <w:rsid w:val="007A09C7"/>
    <w:rsid w:val="007A4295"/>
    <w:rsid w:val="007A77D4"/>
    <w:rsid w:val="007D1F82"/>
    <w:rsid w:val="008042AA"/>
    <w:rsid w:val="00815B0B"/>
    <w:rsid w:val="00836096"/>
    <w:rsid w:val="00837A86"/>
    <w:rsid w:val="008C6EA7"/>
    <w:rsid w:val="008D025F"/>
    <w:rsid w:val="0094155D"/>
    <w:rsid w:val="009E4BD4"/>
    <w:rsid w:val="00A12DDA"/>
    <w:rsid w:val="00A15D5D"/>
    <w:rsid w:val="00A33856"/>
    <w:rsid w:val="00A65CF9"/>
    <w:rsid w:val="00A674AC"/>
    <w:rsid w:val="00A907B0"/>
    <w:rsid w:val="00AD1988"/>
    <w:rsid w:val="00AE62FF"/>
    <w:rsid w:val="00B3744A"/>
    <w:rsid w:val="00B465CB"/>
    <w:rsid w:val="00B53DD8"/>
    <w:rsid w:val="00BA3FA0"/>
    <w:rsid w:val="00BD2AC7"/>
    <w:rsid w:val="00CA2546"/>
    <w:rsid w:val="00CB67C5"/>
    <w:rsid w:val="00CD70A7"/>
    <w:rsid w:val="00D139EF"/>
    <w:rsid w:val="00D20679"/>
    <w:rsid w:val="00D422A8"/>
    <w:rsid w:val="00DC1654"/>
    <w:rsid w:val="00DC7966"/>
    <w:rsid w:val="00DF007B"/>
    <w:rsid w:val="00E40D84"/>
    <w:rsid w:val="00F471C7"/>
    <w:rsid w:val="00F569F7"/>
    <w:rsid w:val="00F8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3037</Words>
  <Characters>1732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2023-01-24T08:55:00Z</cp:lastPrinted>
  <dcterms:created xsi:type="dcterms:W3CDTF">2025-03-03T08:21:00Z</dcterms:created>
  <dcterms:modified xsi:type="dcterms:W3CDTF">2025-04-08T13:21:00Z</dcterms:modified>
</cp:coreProperties>
</file>