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481BCB">
        <w:rPr>
          <w:b/>
          <w:bCs/>
          <w:i/>
          <w:sz w:val="28"/>
          <w:szCs w:val="28"/>
        </w:rPr>
        <w:t>25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D24E45">
        <w:rPr>
          <w:b/>
          <w:bCs/>
          <w:i/>
          <w:sz w:val="28"/>
          <w:szCs w:val="28"/>
        </w:rPr>
        <w:t>березня</w:t>
      </w:r>
      <w:r w:rsidR="00650676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D24E45">
        <w:rPr>
          <w:b/>
          <w:bCs/>
          <w:i/>
          <w:sz w:val="28"/>
          <w:szCs w:val="28"/>
        </w:rPr>
        <w:t>5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481BCB">
        <w:rPr>
          <w:b/>
          <w:bCs/>
          <w:i/>
          <w:sz w:val="28"/>
          <w:szCs w:val="28"/>
        </w:rPr>
        <w:t>303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D24E45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</w:t>
      </w:r>
      <w:r w:rsidR="00350741">
        <w:rPr>
          <w:b/>
          <w:bCs/>
          <w:i/>
          <w:color w:val="000000"/>
          <w:sz w:val="28"/>
          <w:szCs w:val="28"/>
        </w:rPr>
        <w:t xml:space="preserve">дозволу </w:t>
      </w:r>
    </w:p>
    <w:p w:rsidR="007D78E0" w:rsidRDefault="007D78E0" w:rsidP="00F7508C">
      <w:pPr>
        <w:ind w:right="340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на зміну цільового призначення </w:t>
      </w:r>
    </w:p>
    <w:p w:rsidR="006E08BD" w:rsidRPr="00366CF1" w:rsidRDefault="007D78E0" w:rsidP="00F7508C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земельної ділянки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D24E45">
        <w:rPr>
          <w:sz w:val="28"/>
          <w:szCs w:val="28"/>
        </w:rPr>
        <w:t xml:space="preserve">и гр. </w:t>
      </w:r>
      <w:r w:rsidR="00CE4238">
        <w:rPr>
          <w:sz w:val="28"/>
          <w:szCs w:val="28"/>
        </w:rPr>
        <w:t xml:space="preserve">ПІБ, </w:t>
      </w:r>
      <w:r w:rsidR="007D78E0">
        <w:rPr>
          <w:sz w:val="28"/>
          <w:szCs w:val="28"/>
        </w:rPr>
        <w:t>неповнолітньо</w:t>
      </w:r>
      <w:r w:rsidR="00D24E45">
        <w:rPr>
          <w:sz w:val="28"/>
          <w:szCs w:val="28"/>
        </w:rPr>
        <w:t>го</w:t>
      </w:r>
      <w:r w:rsidR="007D78E0">
        <w:rPr>
          <w:sz w:val="28"/>
          <w:szCs w:val="28"/>
        </w:rPr>
        <w:t xml:space="preserve"> </w:t>
      </w:r>
      <w:r w:rsidR="00CE4238">
        <w:rPr>
          <w:sz w:val="28"/>
          <w:szCs w:val="28"/>
        </w:rPr>
        <w:t>ПІБ</w:t>
      </w:r>
      <w:r w:rsidR="00D24E45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481BCB">
        <w:rPr>
          <w:sz w:val="28"/>
          <w:szCs w:val="28"/>
        </w:rPr>
        <w:t>19</w:t>
      </w:r>
      <w:r w:rsidR="00D24E45">
        <w:rPr>
          <w:sz w:val="28"/>
          <w:szCs w:val="28"/>
        </w:rPr>
        <w:t>.02.2025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="00481BCB">
        <w:rPr>
          <w:sz w:val="28"/>
          <w:szCs w:val="28"/>
        </w:rPr>
        <w:t xml:space="preserve">       </w:t>
      </w:r>
      <w:r w:rsidRPr="00366CF1">
        <w:rPr>
          <w:sz w:val="28"/>
          <w:szCs w:val="28"/>
        </w:rPr>
        <w:t xml:space="preserve">№ </w:t>
      </w:r>
      <w:r w:rsidR="00D24E45">
        <w:rPr>
          <w:sz w:val="28"/>
          <w:szCs w:val="28"/>
        </w:rPr>
        <w:t>В-</w:t>
      </w:r>
      <w:r w:rsidR="00481BCB">
        <w:rPr>
          <w:sz w:val="28"/>
          <w:szCs w:val="28"/>
        </w:rPr>
        <w:t>460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481BCB">
        <w:rPr>
          <w:sz w:val="28"/>
          <w:szCs w:val="28"/>
        </w:rPr>
        <w:t>19</w:t>
      </w:r>
      <w:bookmarkStart w:id="0" w:name="_GoBack"/>
      <w:bookmarkEnd w:id="0"/>
      <w:r w:rsidR="00D24E45">
        <w:rPr>
          <w:sz w:val="28"/>
          <w:szCs w:val="28"/>
        </w:rPr>
        <w:t>.02.2025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6D61B4">
        <w:rPr>
          <w:sz w:val="28"/>
          <w:szCs w:val="28"/>
        </w:rPr>
        <w:t>4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D24E45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</w:t>
      </w:r>
      <w:r w:rsidR="00D24E45">
        <w:rPr>
          <w:sz w:val="28"/>
          <w:szCs w:val="28"/>
        </w:rPr>
        <w:t xml:space="preserve">неповнолітньому </w:t>
      </w:r>
      <w:r w:rsidR="00CE4238">
        <w:rPr>
          <w:sz w:val="28"/>
          <w:szCs w:val="28"/>
        </w:rPr>
        <w:t>ПІБ, дата народження,</w:t>
      </w:r>
      <w:r w:rsidR="00D24E45">
        <w:rPr>
          <w:sz w:val="28"/>
          <w:szCs w:val="28"/>
        </w:rPr>
        <w:t xml:space="preserve"> </w:t>
      </w:r>
      <w:r w:rsidR="007D78E0">
        <w:rPr>
          <w:sz w:val="28"/>
          <w:szCs w:val="28"/>
        </w:rPr>
        <w:t>як</w:t>
      </w:r>
      <w:r w:rsidR="00D24E45">
        <w:rPr>
          <w:sz w:val="28"/>
          <w:szCs w:val="28"/>
        </w:rPr>
        <w:t>ий</w:t>
      </w:r>
      <w:r w:rsidR="007D78E0">
        <w:rPr>
          <w:sz w:val="28"/>
          <w:szCs w:val="28"/>
        </w:rPr>
        <w:t xml:space="preserve"> діє </w:t>
      </w:r>
      <w:r w:rsidR="00D24E45">
        <w:rPr>
          <w:sz w:val="28"/>
          <w:szCs w:val="28"/>
        </w:rPr>
        <w:t xml:space="preserve">зі згоди свого батька </w:t>
      </w:r>
      <w:r w:rsidR="00CE4238">
        <w:rPr>
          <w:sz w:val="28"/>
          <w:szCs w:val="28"/>
        </w:rPr>
        <w:t>ПІБ</w:t>
      </w:r>
      <w:r w:rsidR="007D78E0">
        <w:rPr>
          <w:sz w:val="28"/>
          <w:szCs w:val="28"/>
        </w:rPr>
        <w:t xml:space="preserve">, дозвіл </w:t>
      </w:r>
      <w:r w:rsidR="00262877">
        <w:rPr>
          <w:sz w:val="28"/>
          <w:szCs w:val="28"/>
        </w:rPr>
        <w:t xml:space="preserve">на </w:t>
      </w:r>
      <w:r w:rsidR="007D78E0">
        <w:rPr>
          <w:sz w:val="28"/>
          <w:szCs w:val="28"/>
        </w:rPr>
        <w:t xml:space="preserve">зміну цільового призначення земельної ділянки загальною площею </w:t>
      </w:r>
      <w:r w:rsidR="00CE4238">
        <w:rPr>
          <w:sz w:val="28"/>
          <w:szCs w:val="28"/>
        </w:rPr>
        <w:t xml:space="preserve">_ </w:t>
      </w:r>
      <w:r w:rsidR="007D78E0">
        <w:rPr>
          <w:sz w:val="28"/>
          <w:szCs w:val="28"/>
        </w:rPr>
        <w:t xml:space="preserve"> га (кадастровий номер), місце розташування: </w:t>
      </w:r>
      <w:r w:rsidR="00CE4238">
        <w:rPr>
          <w:sz w:val="28"/>
          <w:szCs w:val="28"/>
        </w:rPr>
        <w:t xml:space="preserve">адреса; </w:t>
      </w:r>
      <w:r w:rsidR="007D78E0">
        <w:rPr>
          <w:sz w:val="28"/>
          <w:szCs w:val="28"/>
        </w:rPr>
        <w:t>вид цільового призначення 01.0</w:t>
      </w:r>
      <w:r w:rsidR="00D24E45">
        <w:rPr>
          <w:sz w:val="28"/>
          <w:szCs w:val="28"/>
        </w:rPr>
        <w:t>3</w:t>
      </w:r>
      <w:r w:rsidR="007D78E0">
        <w:rPr>
          <w:sz w:val="28"/>
          <w:szCs w:val="28"/>
        </w:rPr>
        <w:t>.</w:t>
      </w:r>
      <w:r w:rsidR="00444AA5">
        <w:rPr>
          <w:sz w:val="28"/>
          <w:szCs w:val="28"/>
        </w:rPr>
        <w:t xml:space="preserve"> Для </w:t>
      </w:r>
      <w:r w:rsidR="00D24E45">
        <w:rPr>
          <w:sz w:val="28"/>
          <w:szCs w:val="28"/>
        </w:rPr>
        <w:t xml:space="preserve">ведення особистого селянського </w:t>
      </w:r>
      <w:r w:rsidR="006E2E62">
        <w:rPr>
          <w:sz w:val="28"/>
          <w:szCs w:val="28"/>
        </w:rPr>
        <w:t xml:space="preserve">господарства на </w:t>
      </w:r>
      <w:r w:rsidR="00444AA5">
        <w:rPr>
          <w:sz w:val="28"/>
          <w:szCs w:val="28"/>
        </w:rPr>
        <w:t>02.01. Для будівництва та обслуговування житлового будинку, господарських будівель і спору</w:t>
      </w:r>
      <w:r w:rsidR="006E2E62">
        <w:rPr>
          <w:sz w:val="28"/>
          <w:szCs w:val="28"/>
        </w:rPr>
        <w:t>д (присадибна ділянка).</w:t>
      </w:r>
    </w:p>
    <w:p w:rsidR="00E35347" w:rsidRDefault="006E2E62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Default="00E35347" w:rsidP="00E35347">
      <w:pPr>
        <w:tabs>
          <w:tab w:val="left" w:pos="540"/>
        </w:tabs>
        <w:jc w:val="both"/>
      </w:pPr>
    </w:p>
    <w:p w:rsidR="00E35347" w:rsidRPr="00E35347" w:rsidRDefault="00E35347" w:rsidP="00E35347"/>
    <w:p w:rsidR="00E35347" w:rsidRPr="00E35347" w:rsidRDefault="00E35347" w:rsidP="00E35347"/>
    <w:sectPr w:rsidR="00E35347" w:rsidRPr="00E35347" w:rsidSect="00D24E45">
      <w:pgSz w:w="11906" w:h="16838"/>
      <w:pgMar w:top="568" w:right="42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25050A"/>
    <w:rsid w:val="00262877"/>
    <w:rsid w:val="00347AE3"/>
    <w:rsid w:val="00350741"/>
    <w:rsid w:val="00366CF1"/>
    <w:rsid w:val="00377989"/>
    <w:rsid w:val="003835C1"/>
    <w:rsid w:val="00427F68"/>
    <w:rsid w:val="00444AA5"/>
    <w:rsid w:val="00450A05"/>
    <w:rsid w:val="00481BCB"/>
    <w:rsid w:val="00493EBD"/>
    <w:rsid w:val="004F4D93"/>
    <w:rsid w:val="00590A1B"/>
    <w:rsid w:val="005B757C"/>
    <w:rsid w:val="005C2946"/>
    <w:rsid w:val="005C61C9"/>
    <w:rsid w:val="005E21F3"/>
    <w:rsid w:val="005F5DE3"/>
    <w:rsid w:val="00650676"/>
    <w:rsid w:val="006D61B4"/>
    <w:rsid w:val="006E08BD"/>
    <w:rsid w:val="006E2E62"/>
    <w:rsid w:val="007137FA"/>
    <w:rsid w:val="007308AF"/>
    <w:rsid w:val="00757ABD"/>
    <w:rsid w:val="007D78E0"/>
    <w:rsid w:val="008072B5"/>
    <w:rsid w:val="00815484"/>
    <w:rsid w:val="00815B0B"/>
    <w:rsid w:val="008D025F"/>
    <w:rsid w:val="00A33856"/>
    <w:rsid w:val="00A674AC"/>
    <w:rsid w:val="00B3744A"/>
    <w:rsid w:val="00B67AD1"/>
    <w:rsid w:val="00CA2546"/>
    <w:rsid w:val="00CE4238"/>
    <w:rsid w:val="00D139EF"/>
    <w:rsid w:val="00D24E45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2022-02-02T11:36:00Z</cp:lastPrinted>
  <dcterms:created xsi:type="dcterms:W3CDTF">2025-02-18T11:18:00Z</dcterms:created>
  <dcterms:modified xsi:type="dcterms:W3CDTF">2025-04-08T13:04:00Z</dcterms:modified>
</cp:coreProperties>
</file>