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200C4B" w14:textId="77777777" w:rsidR="004F29AD" w:rsidRPr="00945379" w:rsidRDefault="004F29AD" w:rsidP="004F29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9847C14" w14:textId="77777777" w:rsidR="004F29AD" w:rsidRPr="00945379" w:rsidRDefault="004F29AD" w:rsidP="004F29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0A98D526" w14:textId="77777777" w:rsidR="004F29AD" w:rsidRPr="00945379" w:rsidRDefault="004F29AD" w:rsidP="004F29AD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4"/>
          <w:szCs w:val="24"/>
          <w:lang w:val="uk-UA" w:eastAsia="ru-RU"/>
        </w:rPr>
      </w:pPr>
      <w:r w:rsidRPr="00945379">
        <w:rPr>
          <w:rFonts w:ascii="Traktir" w:eastAsia="Times New Roman" w:hAnsi="Traktir" w:cs="Traktir"/>
          <w:noProof/>
          <w:color w:val="00FF00"/>
          <w:sz w:val="24"/>
          <w:szCs w:val="24"/>
          <w:lang w:val="uk-UA" w:eastAsia="uk-UA"/>
        </w:rPr>
        <w:drawing>
          <wp:inline distT="0" distB="0" distL="0" distR="0" wp14:anchorId="297984EA" wp14:editId="35ECD987">
            <wp:extent cx="566420" cy="775335"/>
            <wp:effectExtent l="0" t="0" r="508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35CA07" w14:textId="77777777" w:rsidR="004F29AD" w:rsidRPr="00945379" w:rsidRDefault="004F29AD" w:rsidP="004F29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4537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14:paraId="3E94435D" w14:textId="77777777" w:rsidR="004F29AD" w:rsidRPr="00945379" w:rsidRDefault="004F29AD" w:rsidP="004F29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4537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ВИШГОРОДСЬКОГО РАЙОНУ КИЇВСЬКОЇ ОБЛАСТІ</w:t>
      </w:r>
    </w:p>
    <w:p w14:paraId="58E911F0" w14:textId="77777777" w:rsidR="004F29AD" w:rsidRPr="00945379" w:rsidRDefault="004F29AD" w:rsidP="004F29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4537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Сімдесят шоста сесія восьмого скликання</w:t>
      </w:r>
    </w:p>
    <w:p w14:paraId="00620526" w14:textId="77777777" w:rsidR="004F29AD" w:rsidRPr="00945379" w:rsidRDefault="004F29AD" w:rsidP="004F29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0"/>
      </w:tblGrid>
      <w:tr w:rsidR="004F29AD" w:rsidRPr="00945379" w14:paraId="53A37B63" w14:textId="77777777" w:rsidTr="00957D0D">
        <w:tc>
          <w:tcPr>
            <w:tcW w:w="4790" w:type="dxa"/>
          </w:tcPr>
          <w:p w14:paraId="4B6C37EE" w14:textId="596605CD" w:rsidR="004F29AD" w:rsidRPr="00945379" w:rsidRDefault="004F29AD" w:rsidP="00957D0D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453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«</w:t>
            </w:r>
            <w:r w:rsidR="00612D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0</w:t>
            </w:r>
            <w:r w:rsidRPr="009453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9» жовтня 2025 року</w:t>
            </w:r>
          </w:p>
        </w:tc>
        <w:tc>
          <w:tcPr>
            <w:tcW w:w="4781" w:type="dxa"/>
          </w:tcPr>
          <w:p w14:paraId="11AA76FD" w14:textId="2C7D1CEE" w:rsidR="004F29AD" w:rsidRPr="00945379" w:rsidRDefault="004F29AD" w:rsidP="00957D0D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453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                                               № </w:t>
            </w:r>
            <w:r w:rsidR="00EB787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2985</w:t>
            </w:r>
            <w:r w:rsidRPr="009453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4F29AD" w:rsidRPr="00945379" w14:paraId="3125849B" w14:textId="77777777" w:rsidTr="00957D0D">
        <w:tc>
          <w:tcPr>
            <w:tcW w:w="9571" w:type="dxa"/>
            <w:gridSpan w:val="2"/>
          </w:tcPr>
          <w:p w14:paraId="41C156A3" w14:textId="77777777" w:rsidR="004F29AD" w:rsidRPr="00945379" w:rsidRDefault="004F29AD" w:rsidP="00957D0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453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</w:tc>
      </w:tr>
    </w:tbl>
    <w:p w14:paraId="075CFC8A" w14:textId="77777777" w:rsidR="004F29AD" w:rsidRPr="00945379" w:rsidRDefault="004F29AD" w:rsidP="004F29A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</w:pPr>
    </w:p>
    <w:p w14:paraId="1550DF86" w14:textId="77777777" w:rsidR="004F29AD" w:rsidRPr="00945379" w:rsidRDefault="004F29AD" w:rsidP="004F29A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94537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внесення змін до кошторису</w:t>
      </w:r>
    </w:p>
    <w:p w14:paraId="5A9BE3A8" w14:textId="77777777" w:rsidR="004F29AD" w:rsidRPr="00945379" w:rsidRDefault="004F29AD" w:rsidP="004F29A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94537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спеціального фонду</w:t>
      </w:r>
    </w:p>
    <w:p w14:paraId="0A14BC74" w14:textId="77777777" w:rsidR="00773945" w:rsidRPr="004F29AD" w:rsidRDefault="00773945" w:rsidP="006927DF">
      <w:pPr>
        <w:spacing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588E5C25" w14:textId="4F5E904E" w:rsidR="00773945" w:rsidRPr="004F29AD" w:rsidRDefault="00905B2E" w:rsidP="00773945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F29AD">
        <w:rPr>
          <w:rFonts w:ascii="Times New Roman" w:hAnsi="Times New Roman" w:cs="Times New Roman"/>
          <w:sz w:val="26"/>
          <w:szCs w:val="26"/>
          <w:lang w:val="uk-UA"/>
        </w:rPr>
        <w:t xml:space="preserve">          </w:t>
      </w:r>
      <w:r w:rsidR="00773945" w:rsidRPr="004F29AD">
        <w:rPr>
          <w:rFonts w:ascii="Times New Roman" w:hAnsi="Times New Roman" w:cs="Times New Roman"/>
          <w:sz w:val="26"/>
          <w:szCs w:val="26"/>
          <w:lang w:val="uk-UA"/>
        </w:rPr>
        <w:t>Керуючись ст..26,</w:t>
      </w:r>
      <w:r w:rsidR="004973FF" w:rsidRPr="004F29A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73945" w:rsidRPr="004F29AD">
        <w:rPr>
          <w:rFonts w:ascii="Times New Roman" w:hAnsi="Times New Roman" w:cs="Times New Roman"/>
          <w:sz w:val="26"/>
          <w:szCs w:val="26"/>
          <w:lang w:val="uk-UA"/>
        </w:rPr>
        <w:t>28 Закону України «Про місцеве самоврядування в Україні» ,ст. 13.69-1., ст..78 Бюджетного кодексу України, ст..47 Постанови Кабінету Міністрів України №228 від 28.02.02 року із змінами «Про затвердження Порядку складання, розгляду, затвердження та основних вимог до виконання кошторисів бюджетних установ»</w:t>
      </w:r>
      <w:r w:rsidR="00EB7876">
        <w:rPr>
          <w:rFonts w:ascii="Times New Roman" w:hAnsi="Times New Roman" w:cs="Times New Roman"/>
          <w:sz w:val="26"/>
          <w:szCs w:val="26"/>
          <w:lang w:val="uk-UA"/>
        </w:rPr>
        <w:t>,</w:t>
      </w:r>
      <w:r w:rsidRPr="004F29AD">
        <w:rPr>
          <w:rFonts w:ascii="Times New Roman" w:hAnsi="Times New Roman" w:cs="Times New Roman"/>
          <w:sz w:val="26"/>
          <w:szCs w:val="26"/>
          <w:lang w:val="uk-UA"/>
        </w:rPr>
        <w:t xml:space="preserve"> розглянувши звернення</w:t>
      </w:r>
      <w:r w:rsidR="0029751B" w:rsidRPr="004F29A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F29AD">
        <w:rPr>
          <w:rFonts w:ascii="Times New Roman" w:hAnsi="Times New Roman" w:cs="Times New Roman"/>
          <w:sz w:val="26"/>
          <w:szCs w:val="26"/>
          <w:lang w:val="uk-UA"/>
        </w:rPr>
        <w:t>директора</w:t>
      </w:r>
      <w:r w:rsidR="00AD4AF4" w:rsidRPr="004F29A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50806" w:rsidRPr="004F29AD">
        <w:rPr>
          <w:rFonts w:ascii="Times New Roman" w:hAnsi="Times New Roman" w:cs="Times New Roman"/>
          <w:sz w:val="26"/>
          <w:szCs w:val="26"/>
          <w:lang w:val="uk-UA"/>
        </w:rPr>
        <w:t>Новопетрівської гімназії</w:t>
      </w:r>
      <w:r w:rsidRPr="004F29A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4F29AD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4F29AD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EB7876">
        <w:rPr>
          <w:rFonts w:ascii="Times New Roman" w:hAnsi="Times New Roman" w:cs="Times New Roman"/>
          <w:sz w:val="26"/>
          <w:szCs w:val="26"/>
          <w:lang w:val="uk-UA"/>
        </w:rPr>
        <w:t xml:space="preserve">, сільська рада </w:t>
      </w:r>
    </w:p>
    <w:p w14:paraId="6871E582" w14:textId="77777777" w:rsidR="00905B2E" w:rsidRPr="00EB7876" w:rsidRDefault="00905B2E" w:rsidP="00905B2E">
      <w:pPr>
        <w:spacing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B7876">
        <w:rPr>
          <w:rFonts w:ascii="Times New Roman" w:hAnsi="Times New Roman" w:cs="Times New Roman"/>
          <w:b/>
          <w:i/>
          <w:sz w:val="26"/>
          <w:szCs w:val="26"/>
          <w:lang w:val="uk-UA"/>
        </w:rPr>
        <w:t>ВИРІШИЛА:</w:t>
      </w:r>
      <w:bookmarkStart w:id="0" w:name="_GoBack"/>
      <w:bookmarkEnd w:id="0"/>
    </w:p>
    <w:p w14:paraId="39CFFA8C" w14:textId="32431462" w:rsidR="002E6A4F" w:rsidRPr="004F29AD" w:rsidRDefault="00F35DD9" w:rsidP="00EB7876">
      <w:pPr>
        <w:pStyle w:val="a5"/>
        <w:numPr>
          <w:ilvl w:val="0"/>
          <w:numId w:val="4"/>
        </w:numPr>
        <w:ind w:left="284" w:firstLine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F29AD">
        <w:rPr>
          <w:rFonts w:ascii="Times New Roman" w:hAnsi="Times New Roman" w:cs="Times New Roman"/>
          <w:sz w:val="26"/>
          <w:szCs w:val="26"/>
        </w:rPr>
        <w:t xml:space="preserve"> </w:t>
      </w:r>
      <w:bookmarkStart w:id="1" w:name="_Hlk174535614"/>
      <w:r w:rsidR="002E6A4F" w:rsidRPr="004F29AD">
        <w:rPr>
          <w:rFonts w:ascii="Times New Roman" w:hAnsi="Times New Roman" w:cs="Times New Roman"/>
          <w:sz w:val="26"/>
          <w:szCs w:val="26"/>
          <w:lang w:val="uk-UA"/>
        </w:rPr>
        <w:t xml:space="preserve">Провести уточнення доходів спеціального фонду по </w:t>
      </w:r>
      <w:bookmarkEnd w:id="1"/>
      <w:r w:rsidR="002E6A4F" w:rsidRPr="004F29AD">
        <w:rPr>
          <w:rFonts w:ascii="Times New Roman" w:hAnsi="Times New Roman" w:cs="Times New Roman"/>
          <w:sz w:val="26"/>
          <w:szCs w:val="26"/>
          <w:lang w:val="uk-UA"/>
        </w:rPr>
        <w:t>К</w:t>
      </w:r>
      <w:r w:rsidR="00EB7876">
        <w:rPr>
          <w:rFonts w:ascii="Times New Roman" w:hAnsi="Times New Roman" w:cs="Times New Roman"/>
          <w:sz w:val="26"/>
          <w:szCs w:val="26"/>
          <w:lang w:val="uk-UA"/>
        </w:rPr>
        <w:t>БКД 25020100- благодійні внески</w:t>
      </w:r>
      <w:r w:rsidR="002E6A4F" w:rsidRPr="004F29AD">
        <w:rPr>
          <w:rFonts w:ascii="Times New Roman" w:hAnsi="Times New Roman" w:cs="Times New Roman"/>
          <w:sz w:val="26"/>
          <w:szCs w:val="26"/>
          <w:lang w:val="uk-UA"/>
        </w:rPr>
        <w:t xml:space="preserve">, гаранти та дарунки в сумі </w:t>
      </w:r>
      <w:r w:rsidR="00E70600" w:rsidRPr="004F29AD">
        <w:rPr>
          <w:rFonts w:ascii="Times New Roman" w:hAnsi="Times New Roman" w:cs="Times New Roman"/>
          <w:sz w:val="26"/>
          <w:szCs w:val="26"/>
          <w:lang w:val="uk-UA"/>
        </w:rPr>
        <w:t>17 411 грн. 00</w:t>
      </w:r>
      <w:r w:rsidR="002E6A4F" w:rsidRPr="004F29AD">
        <w:rPr>
          <w:rFonts w:ascii="Times New Roman" w:hAnsi="Times New Roman" w:cs="Times New Roman"/>
          <w:sz w:val="26"/>
          <w:szCs w:val="26"/>
          <w:lang w:val="uk-UA"/>
        </w:rPr>
        <w:t xml:space="preserve"> коп. (</w:t>
      </w:r>
      <w:bookmarkStart w:id="2" w:name="_Hlk163809039"/>
      <w:r w:rsidR="002E6A4F" w:rsidRPr="004F29A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bookmarkEnd w:id="2"/>
      <w:r w:rsidR="00E70600" w:rsidRPr="004F29AD">
        <w:rPr>
          <w:rFonts w:ascii="Times New Roman" w:hAnsi="Times New Roman" w:cs="Times New Roman"/>
          <w:sz w:val="26"/>
          <w:szCs w:val="26"/>
          <w:lang w:val="uk-UA"/>
        </w:rPr>
        <w:t>Сімнадцять тисяч вісімсот одинадцять гривень 00 копійок</w:t>
      </w:r>
      <w:r w:rsidR="002E6A4F" w:rsidRPr="004F29AD">
        <w:rPr>
          <w:rFonts w:ascii="Times New Roman" w:hAnsi="Times New Roman" w:cs="Times New Roman"/>
          <w:sz w:val="26"/>
          <w:szCs w:val="26"/>
          <w:lang w:val="uk-UA"/>
        </w:rPr>
        <w:t xml:space="preserve">) та збільшити кошторисні призначення спеціального фонду по ТКВКБМС 0111021  (Надання загальної середньої освіти закладами загальної середньої освіти) КЕКВ 2210 (Предмети, матеріали, обладнання та інвентар) на  суму </w:t>
      </w:r>
      <w:r w:rsidR="00E70600" w:rsidRPr="004F29AD">
        <w:rPr>
          <w:rFonts w:ascii="Times New Roman" w:hAnsi="Times New Roman" w:cs="Times New Roman"/>
          <w:sz w:val="26"/>
          <w:szCs w:val="26"/>
          <w:lang w:val="uk-UA"/>
        </w:rPr>
        <w:t>17 411 грн. 00</w:t>
      </w:r>
      <w:r w:rsidR="002E6A4F" w:rsidRPr="004F29AD">
        <w:rPr>
          <w:rFonts w:ascii="Times New Roman" w:hAnsi="Times New Roman" w:cs="Times New Roman"/>
          <w:sz w:val="26"/>
          <w:szCs w:val="26"/>
          <w:lang w:val="uk-UA"/>
        </w:rPr>
        <w:t xml:space="preserve"> коп.(</w:t>
      </w:r>
      <w:r w:rsidR="002E6A4F" w:rsidRPr="004F29AD">
        <w:rPr>
          <w:sz w:val="26"/>
          <w:szCs w:val="26"/>
          <w:lang w:val="uk-UA"/>
        </w:rPr>
        <w:t xml:space="preserve"> </w:t>
      </w:r>
      <w:r w:rsidR="00E70600" w:rsidRPr="004F29AD">
        <w:rPr>
          <w:rFonts w:ascii="Times New Roman" w:hAnsi="Times New Roman" w:cs="Times New Roman"/>
          <w:sz w:val="26"/>
          <w:szCs w:val="26"/>
          <w:lang w:val="uk-UA"/>
        </w:rPr>
        <w:t>Сімнадцять тисяч вісімсот одинадцять гривень 00 копійок</w:t>
      </w:r>
      <w:r w:rsidR="002E6A4F" w:rsidRPr="004F29AD">
        <w:rPr>
          <w:rFonts w:ascii="Times New Roman" w:hAnsi="Times New Roman" w:cs="Times New Roman"/>
          <w:sz w:val="26"/>
          <w:szCs w:val="26"/>
          <w:lang w:val="uk-UA"/>
        </w:rPr>
        <w:t>)</w:t>
      </w:r>
      <w:r w:rsidR="00EB7876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2E6A4F" w:rsidRPr="004F29A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14:paraId="349AEF1F" w14:textId="77777777" w:rsidR="002E6A4F" w:rsidRPr="004F29AD" w:rsidRDefault="002E6A4F" w:rsidP="00EB7876">
      <w:pPr>
        <w:pStyle w:val="a5"/>
        <w:ind w:left="284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4BB28D5" w14:textId="79D2CD95" w:rsidR="004159CF" w:rsidRPr="004F29AD" w:rsidRDefault="00F35DD9" w:rsidP="002E6A4F">
      <w:pPr>
        <w:pStyle w:val="a5"/>
        <w:ind w:left="36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F29AD">
        <w:rPr>
          <w:rFonts w:ascii="Times New Roman" w:hAnsi="Times New Roman" w:cs="Times New Roman"/>
          <w:sz w:val="26"/>
          <w:szCs w:val="26"/>
          <w:lang w:val="uk-UA"/>
        </w:rPr>
        <w:t xml:space="preserve">2. </w:t>
      </w:r>
      <w:r w:rsidR="004159CF" w:rsidRPr="004F29AD">
        <w:rPr>
          <w:rFonts w:ascii="Times New Roman" w:hAnsi="Times New Roman" w:cs="Times New Roman"/>
          <w:sz w:val="26"/>
          <w:szCs w:val="26"/>
          <w:lang w:val="uk-UA"/>
        </w:rPr>
        <w:t xml:space="preserve">Бухгалтеру </w:t>
      </w:r>
      <w:proofErr w:type="spellStart"/>
      <w:r w:rsidR="00750806" w:rsidRPr="004F29AD">
        <w:rPr>
          <w:rFonts w:ascii="Times New Roman" w:hAnsi="Times New Roman" w:cs="Times New Roman"/>
          <w:sz w:val="26"/>
          <w:szCs w:val="26"/>
          <w:lang w:val="uk-UA"/>
        </w:rPr>
        <w:t>Новопетрівської</w:t>
      </w:r>
      <w:proofErr w:type="spellEnd"/>
      <w:r w:rsidR="00750806" w:rsidRPr="004F29AD">
        <w:rPr>
          <w:rFonts w:ascii="Times New Roman" w:hAnsi="Times New Roman" w:cs="Times New Roman"/>
          <w:sz w:val="26"/>
          <w:szCs w:val="26"/>
          <w:lang w:val="uk-UA"/>
        </w:rPr>
        <w:t xml:space="preserve"> гімназії</w:t>
      </w:r>
      <w:r w:rsidR="004159CF" w:rsidRPr="004F29A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4159CF" w:rsidRPr="004F29AD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4159CF" w:rsidRPr="004F29AD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внести відповідні зміни до кошторису спеціального фонду бюджету.</w:t>
      </w:r>
    </w:p>
    <w:p w14:paraId="4C97583A" w14:textId="5BEDF71A" w:rsidR="004F29AD" w:rsidRPr="004F29AD" w:rsidRDefault="004F29AD" w:rsidP="004F29AD">
      <w:pPr>
        <w:spacing w:line="240" w:lineRule="auto"/>
        <w:ind w:left="36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F29AD">
        <w:rPr>
          <w:rFonts w:ascii="Times New Roman" w:hAnsi="Times New Roman" w:cs="Times New Roman"/>
          <w:sz w:val="26"/>
          <w:szCs w:val="26"/>
          <w:lang w:val="uk-UA"/>
        </w:rPr>
        <w:t>3.</w:t>
      </w:r>
      <w:r w:rsidRPr="004F29AD">
        <w:rPr>
          <w:rFonts w:ascii="Times New Roman" w:hAnsi="Times New Roman" w:cs="Times New Roman"/>
          <w:sz w:val="26"/>
          <w:szCs w:val="26"/>
          <w:lang w:val="uk-UA"/>
        </w:rPr>
        <w:tab/>
        <w:t>Контроль за виконанням ць</w:t>
      </w:r>
      <w:r w:rsidR="00EB7876">
        <w:rPr>
          <w:rFonts w:ascii="Times New Roman" w:hAnsi="Times New Roman" w:cs="Times New Roman"/>
          <w:sz w:val="26"/>
          <w:szCs w:val="26"/>
          <w:lang w:val="uk-UA"/>
        </w:rPr>
        <w:t>ого рішення покласти на постійну комісію</w:t>
      </w:r>
      <w:r w:rsidRPr="004F29AD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з питань бюджету, фінансів, соціально-економічного розвитку, інвестиційної діяльності, підприємництва та зовнішньоекономічни</w:t>
      </w:r>
      <w:r w:rsidR="00EB7876">
        <w:rPr>
          <w:rFonts w:ascii="Times New Roman" w:hAnsi="Times New Roman" w:cs="Times New Roman"/>
          <w:sz w:val="26"/>
          <w:szCs w:val="26"/>
          <w:lang w:val="uk-UA"/>
        </w:rPr>
        <w:t>х зв’язків.</w:t>
      </w:r>
    </w:p>
    <w:p w14:paraId="65209770" w14:textId="77777777" w:rsidR="004F29AD" w:rsidRPr="004F29AD" w:rsidRDefault="004F29AD" w:rsidP="004F29AD">
      <w:pPr>
        <w:spacing w:line="240" w:lineRule="auto"/>
        <w:ind w:left="36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E5E92E2" w14:textId="77777777" w:rsidR="004F29AD" w:rsidRPr="004F29AD" w:rsidRDefault="004F29AD" w:rsidP="004F29AD">
      <w:pPr>
        <w:spacing w:line="240" w:lineRule="auto"/>
        <w:ind w:left="36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7D35B0DB" w14:textId="06517107" w:rsidR="004F29AD" w:rsidRPr="004F29AD" w:rsidRDefault="004F29AD" w:rsidP="004F29AD">
      <w:pPr>
        <w:spacing w:line="240" w:lineRule="auto"/>
        <w:ind w:left="360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proofErr w:type="spellStart"/>
      <w:r w:rsidRPr="004F29AD">
        <w:rPr>
          <w:rFonts w:ascii="Times New Roman" w:hAnsi="Times New Roman" w:cs="Times New Roman"/>
          <w:b/>
          <w:i/>
          <w:sz w:val="26"/>
          <w:szCs w:val="26"/>
        </w:rPr>
        <w:t>Сільський</w:t>
      </w:r>
      <w:proofErr w:type="spellEnd"/>
      <w:r w:rsidRPr="004F29AD">
        <w:rPr>
          <w:rFonts w:ascii="Times New Roman" w:hAnsi="Times New Roman" w:cs="Times New Roman"/>
          <w:b/>
          <w:i/>
          <w:sz w:val="26"/>
          <w:szCs w:val="26"/>
        </w:rPr>
        <w:t xml:space="preserve"> голова                                            </w:t>
      </w:r>
      <w:r w:rsidRPr="004F29A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   </w:t>
      </w:r>
      <w:r w:rsidRPr="004F29AD">
        <w:rPr>
          <w:rFonts w:ascii="Times New Roman" w:hAnsi="Times New Roman" w:cs="Times New Roman"/>
          <w:b/>
          <w:i/>
          <w:sz w:val="26"/>
          <w:szCs w:val="26"/>
        </w:rPr>
        <w:t xml:space="preserve">       </w:t>
      </w:r>
      <w:proofErr w:type="spellStart"/>
      <w:r w:rsidRPr="004F29AD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4F29AD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14:paraId="1A9CC307" w14:textId="77777777" w:rsidR="00BC48EB" w:rsidRPr="004F29AD" w:rsidRDefault="00BC48EB" w:rsidP="004F29AD">
      <w:pPr>
        <w:spacing w:line="240" w:lineRule="auto"/>
        <w:ind w:left="36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sectPr w:rsidR="00BC48EB" w:rsidRPr="004F29AD" w:rsidSect="008D58F8">
      <w:pgSz w:w="11906" w:h="16838"/>
      <w:pgMar w:top="28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14ECA"/>
    <w:multiLevelType w:val="hybridMultilevel"/>
    <w:tmpl w:val="9762F55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EB2F4D"/>
    <w:multiLevelType w:val="hybridMultilevel"/>
    <w:tmpl w:val="61FA340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521F12"/>
    <w:multiLevelType w:val="hybridMultilevel"/>
    <w:tmpl w:val="97A2B93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E54D14"/>
    <w:multiLevelType w:val="hybridMultilevel"/>
    <w:tmpl w:val="91726384"/>
    <w:lvl w:ilvl="0" w:tplc="0422000F">
      <w:start w:val="1"/>
      <w:numFmt w:val="decimal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FCC"/>
    <w:rsid w:val="00005483"/>
    <w:rsid w:val="000317FE"/>
    <w:rsid w:val="000531CF"/>
    <w:rsid w:val="0008214B"/>
    <w:rsid w:val="0009555D"/>
    <w:rsid w:val="000A1BEC"/>
    <w:rsid w:val="000D2BB4"/>
    <w:rsid w:val="000E0C52"/>
    <w:rsid w:val="000F057C"/>
    <w:rsid w:val="000F0827"/>
    <w:rsid w:val="000F4D93"/>
    <w:rsid w:val="000F57ED"/>
    <w:rsid w:val="00126232"/>
    <w:rsid w:val="00156F5F"/>
    <w:rsid w:val="00185B4E"/>
    <w:rsid w:val="001C1CAC"/>
    <w:rsid w:val="001D5614"/>
    <w:rsid w:val="00204CDC"/>
    <w:rsid w:val="00254B17"/>
    <w:rsid w:val="0029751B"/>
    <w:rsid w:val="002E6A4F"/>
    <w:rsid w:val="003777FF"/>
    <w:rsid w:val="00392A6F"/>
    <w:rsid w:val="003A199E"/>
    <w:rsid w:val="003D2270"/>
    <w:rsid w:val="00402FF7"/>
    <w:rsid w:val="004159CF"/>
    <w:rsid w:val="00416631"/>
    <w:rsid w:val="00422FCC"/>
    <w:rsid w:val="00437DC7"/>
    <w:rsid w:val="00451014"/>
    <w:rsid w:val="0045461F"/>
    <w:rsid w:val="00497360"/>
    <w:rsid w:val="004973FF"/>
    <w:rsid w:val="004F29AD"/>
    <w:rsid w:val="00510CF6"/>
    <w:rsid w:val="00576104"/>
    <w:rsid w:val="005947FF"/>
    <w:rsid w:val="005C6AD3"/>
    <w:rsid w:val="005F660E"/>
    <w:rsid w:val="00612D28"/>
    <w:rsid w:val="0062584D"/>
    <w:rsid w:val="006927DF"/>
    <w:rsid w:val="006A5B16"/>
    <w:rsid w:val="006D1E24"/>
    <w:rsid w:val="006D43C1"/>
    <w:rsid w:val="006D4C46"/>
    <w:rsid w:val="006D590F"/>
    <w:rsid w:val="006D7E85"/>
    <w:rsid w:val="006D7E9C"/>
    <w:rsid w:val="006F0593"/>
    <w:rsid w:val="00750806"/>
    <w:rsid w:val="007718CE"/>
    <w:rsid w:val="00773945"/>
    <w:rsid w:val="007B35CF"/>
    <w:rsid w:val="007E6004"/>
    <w:rsid w:val="008321A2"/>
    <w:rsid w:val="008535B6"/>
    <w:rsid w:val="00893D0E"/>
    <w:rsid w:val="008A5BF2"/>
    <w:rsid w:val="008C701C"/>
    <w:rsid w:val="008D58F8"/>
    <w:rsid w:val="008D6E2F"/>
    <w:rsid w:val="00905B2E"/>
    <w:rsid w:val="00905D13"/>
    <w:rsid w:val="009063F7"/>
    <w:rsid w:val="00914335"/>
    <w:rsid w:val="0096382A"/>
    <w:rsid w:val="009767F6"/>
    <w:rsid w:val="00A8076F"/>
    <w:rsid w:val="00AD4AF4"/>
    <w:rsid w:val="00AD4B90"/>
    <w:rsid w:val="00AF7D6D"/>
    <w:rsid w:val="00B8028B"/>
    <w:rsid w:val="00BC48EB"/>
    <w:rsid w:val="00BC7B3D"/>
    <w:rsid w:val="00BE6716"/>
    <w:rsid w:val="00C225C3"/>
    <w:rsid w:val="00C2717D"/>
    <w:rsid w:val="00C551EC"/>
    <w:rsid w:val="00CC1563"/>
    <w:rsid w:val="00CF2536"/>
    <w:rsid w:val="00CF2C0A"/>
    <w:rsid w:val="00D3424B"/>
    <w:rsid w:val="00D56EBD"/>
    <w:rsid w:val="00DE5306"/>
    <w:rsid w:val="00DF4749"/>
    <w:rsid w:val="00E70600"/>
    <w:rsid w:val="00EB7876"/>
    <w:rsid w:val="00EC6EDC"/>
    <w:rsid w:val="00ED1CC1"/>
    <w:rsid w:val="00ED64EF"/>
    <w:rsid w:val="00EE6A17"/>
    <w:rsid w:val="00F35DD9"/>
    <w:rsid w:val="00F4317D"/>
    <w:rsid w:val="00FB47A9"/>
    <w:rsid w:val="00FD2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F50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6F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6F5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05B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6F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6F5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05B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1042</Words>
  <Characters>594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1633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Lyuda</dc:creator>
  <cp:lastModifiedBy>User</cp:lastModifiedBy>
  <cp:revision>5</cp:revision>
  <cp:lastPrinted>2025-10-09T12:31:00Z</cp:lastPrinted>
  <dcterms:created xsi:type="dcterms:W3CDTF">2025-10-06T12:37:00Z</dcterms:created>
  <dcterms:modified xsi:type="dcterms:W3CDTF">2025-10-09T12:31:00Z</dcterms:modified>
</cp:coreProperties>
</file>