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9A" w:rsidRDefault="00EB739A" w:rsidP="00EB739A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39A" w:rsidRDefault="00EB739A" w:rsidP="00EB7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EB739A" w:rsidRDefault="00EB739A" w:rsidP="00EB7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EB739A" w:rsidRDefault="00EB739A" w:rsidP="00EB7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B739A" w:rsidTr="00EB739A">
        <w:tc>
          <w:tcPr>
            <w:tcW w:w="4789" w:type="dxa"/>
            <w:hideMark/>
          </w:tcPr>
          <w:p w:rsidR="00EB739A" w:rsidRDefault="00EB739A" w:rsidP="00EB739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2" w:type="dxa"/>
            <w:hideMark/>
          </w:tcPr>
          <w:p w:rsidR="00EB739A" w:rsidRDefault="00EB739A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№1629</w:t>
            </w:r>
          </w:p>
        </w:tc>
      </w:tr>
    </w:tbl>
    <w:p w:rsidR="00EB739A" w:rsidRDefault="00EB739A" w:rsidP="00EB739A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B739A" w:rsidTr="00EB739A">
        <w:tc>
          <w:tcPr>
            <w:tcW w:w="9571" w:type="dxa"/>
            <w:gridSpan w:val="2"/>
            <w:hideMark/>
          </w:tcPr>
          <w:p w:rsidR="00EB739A" w:rsidRDefault="00EB739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EB739A" w:rsidRPr="00C845C9" w:rsidTr="00EB739A">
        <w:tc>
          <w:tcPr>
            <w:tcW w:w="4794" w:type="dxa"/>
          </w:tcPr>
          <w:p w:rsidR="00EB739A" w:rsidRDefault="00EB739A">
            <w:pPr>
              <w:pStyle w:val="1"/>
              <w:spacing w:before="0" w:beforeAutospacing="0" w:after="0" w:afterAutospacing="0" w:line="254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EB739A" w:rsidRDefault="00EB739A">
            <w:pPr>
              <w:pStyle w:val="1"/>
              <w:spacing w:before="0" w:beforeAutospacing="0" w:after="0" w:afterAutospacing="0" w:line="254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21 грудня 2018 року № 1309 «Про затвердження Програм Новопетрівської сільської ради на 2019 рік»</w:t>
            </w:r>
          </w:p>
        </w:tc>
        <w:tc>
          <w:tcPr>
            <w:tcW w:w="4777" w:type="dxa"/>
          </w:tcPr>
          <w:p w:rsidR="00EB739A" w:rsidRDefault="00EB739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B739A" w:rsidRDefault="00EB739A" w:rsidP="00EB739A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EB739A" w:rsidRDefault="00EB739A" w:rsidP="00EB739A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EB739A" w:rsidRDefault="00EB739A" w:rsidP="00EB73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EB739A" w:rsidRDefault="00EB739A" w:rsidP="00EB739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B739A" w:rsidRDefault="00EB739A" w:rsidP="00EB739A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1309 від 21.12.2018 року «Про затвердження Програм Новопетрівської сільської ради на 2019 рік» зміни, що додаються (додаток 1)</w:t>
      </w:r>
    </w:p>
    <w:p w:rsidR="00EB739A" w:rsidRDefault="00EB739A" w:rsidP="00EB739A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EB739A" w:rsidRDefault="00EB739A" w:rsidP="00EB739A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EB739A" w:rsidRDefault="00EB739A" w:rsidP="00EB739A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EB739A" w:rsidRDefault="00EB739A" w:rsidP="00EB739A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EB739A" w:rsidRDefault="00EB739A" w:rsidP="00EB739A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Р.М.Старенький</w:t>
      </w:r>
      <w:proofErr w:type="spellEnd"/>
    </w:p>
    <w:p w:rsidR="00EB739A" w:rsidRDefault="00EB739A" w:rsidP="00EB739A">
      <w:pPr>
        <w:pStyle w:val="a3"/>
        <w:rPr>
          <w:sz w:val="28"/>
          <w:szCs w:val="28"/>
          <w:lang w:val="uk-UA"/>
        </w:rPr>
      </w:pPr>
    </w:p>
    <w:p w:rsidR="00EB739A" w:rsidRDefault="00EB739A" w:rsidP="00EB739A">
      <w:pPr>
        <w:pStyle w:val="a3"/>
        <w:rPr>
          <w:sz w:val="28"/>
          <w:szCs w:val="28"/>
          <w:lang w:val="uk-UA"/>
        </w:rPr>
      </w:pPr>
    </w:p>
    <w:p w:rsidR="00EB739A" w:rsidRDefault="00EB739A" w:rsidP="00EB739A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EB739A" w:rsidRDefault="00EB739A" w:rsidP="00EB739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EB739A" w:rsidRDefault="00EB739A" w:rsidP="00EB739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EB739A" w:rsidRDefault="006A1EA2" w:rsidP="00EB739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№1629</w:t>
      </w:r>
      <w:r w:rsidR="00EB739A">
        <w:rPr>
          <w:rFonts w:ascii="Times New Roman" w:hAnsi="Times New Roman" w:cs="Times New Roman"/>
          <w:sz w:val="28"/>
          <w:szCs w:val="28"/>
          <w:lang w:val="uk-UA"/>
        </w:rPr>
        <w:t xml:space="preserve"> від 2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B739A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EB739A">
        <w:rPr>
          <w:rFonts w:ascii="Times New Roman" w:hAnsi="Times New Roman" w:cs="Times New Roman"/>
          <w:sz w:val="28"/>
          <w:szCs w:val="28"/>
          <w:lang w:val="uk-UA"/>
        </w:rPr>
        <w:t xml:space="preserve">.2019 року </w:t>
      </w:r>
    </w:p>
    <w:p w:rsidR="00EB739A" w:rsidRDefault="00EB739A" w:rsidP="006A1EA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 </w:t>
      </w:r>
    </w:p>
    <w:p w:rsidR="006A1EA2" w:rsidRDefault="00E906B7" w:rsidP="00745B7B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r w:rsidR="006A1EA2">
        <w:rPr>
          <w:rFonts w:ascii="Times New Roman" w:hAnsi="Times New Roman" w:cs="Times New Roman"/>
          <w:sz w:val="28"/>
          <w:szCs w:val="28"/>
          <w:lang w:val="uk-UA"/>
        </w:rPr>
        <w:t>В Програмі</w:t>
      </w:r>
      <w:r w:rsidR="006A1EA2" w:rsidRPr="006A1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A1EA2">
        <w:rPr>
          <w:rFonts w:ascii="Times New Roman" w:hAnsi="Times New Roman" w:cs="Times New Roman"/>
          <w:sz w:val="28"/>
          <w:szCs w:val="28"/>
          <w:lang w:val="uk-UA"/>
        </w:rPr>
        <w:t>«Благоустрій села Нові Петрівці на 2019 рік»,</w:t>
      </w:r>
      <w:r w:rsidR="006A1EA2" w:rsidRPr="006A1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1EA2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6A1E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="006A1E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A1EA2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року; №1535 від 30.07.2019 року,</w:t>
      </w:r>
      <w:r w:rsidR="006A1EA2">
        <w:rPr>
          <w:rFonts w:ascii="Times New Roman" w:hAnsi="Times New Roman" w:cs="Times New Roman"/>
          <w:sz w:val="28"/>
          <w:szCs w:val="28"/>
          <w:lang w:val="uk-UA"/>
        </w:rPr>
        <w:t xml:space="preserve"> №1577 від 26.09.2019 року, № 1629 від 22.11.2019 року</w:t>
      </w:r>
      <w:r w:rsidR="00474A72">
        <w:rPr>
          <w:rFonts w:ascii="Times New Roman" w:hAnsi="Times New Roman" w:cs="Times New Roman"/>
          <w:bCs/>
          <w:sz w:val="28"/>
          <w:szCs w:val="28"/>
          <w:lang w:val="uk-UA"/>
        </w:rPr>
        <w:t>):</w:t>
      </w:r>
    </w:p>
    <w:p w:rsidR="00474A72" w:rsidRDefault="00474A72" w:rsidP="00474A7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1.З</w:t>
      </w:r>
      <w:r w:rsidR="007706AA">
        <w:rPr>
          <w:rFonts w:ascii="Times New Roman" w:hAnsi="Times New Roman" w:cs="Times New Roman"/>
          <w:bCs/>
          <w:sz w:val="28"/>
          <w:szCs w:val="28"/>
          <w:lang w:val="uk-UA"/>
        </w:rPr>
        <w:t>агальну суму витрат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пункт</w:t>
      </w:r>
      <w:r w:rsidR="007706AA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14 «Чищення замулених озер» </w:t>
      </w:r>
      <w:r w:rsidR="007706AA">
        <w:rPr>
          <w:rFonts w:ascii="Times New Roman" w:hAnsi="Times New Roman" w:cs="Times New Roman"/>
          <w:bCs/>
          <w:sz w:val="28"/>
          <w:szCs w:val="28"/>
          <w:lang w:val="uk-UA"/>
        </w:rPr>
        <w:t>зменшити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150,00</w:t>
      </w:r>
      <w:r w:rsidR="00553B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тис. грн.</w:t>
      </w:r>
    </w:p>
    <w:p w:rsidR="001848C7" w:rsidRDefault="001848C7" w:rsidP="00474A7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2.Загальну суму витрат пункту 20 «Придбання зелених насаджень для благоустрою села» зменшити на 84,00 тис. грн.</w:t>
      </w:r>
    </w:p>
    <w:p w:rsidR="001848C7" w:rsidRDefault="001848C7" w:rsidP="00474A7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3.Зага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>льн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 суму витрат пункту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21 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>«Очистка колодязів дощо</w:t>
      </w:r>
      <w:r w:rsidR="00C845C9">
        <w:rPr>
          <w:rFonts w:ascii="Times New Roman" w:hAnsi="Times New Roman" w:cs="Times New Roman"/>
          <w:bCs/>
          <w:sz w:val="28"/>
          <w:szCs w:val="28"/>
          <w:lang w:val="uk-UA"/>
        </w:rPr>
        <w:t>вої каналізації» зменшити на 93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C845C9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>0 тис. грн.</w:t>
      </w:r>
    </w:p>
    <w:p w:rsidR="00E906B7" w:rsidRDefault="00E906B7" w:rsidP="00E906B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4.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Загальну суму витрат пункту 23 «Послуги зі зменшення санітарно-захисної зони від кладовищ» зменшити на 46,00 тис. грн.</w:t>
      </w:r>
    </w:p>
    <w:p w:rsidR="00E906B7" w:rsidRDefault="00E906B7" w:rsidP="00E906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Загальну суму витрат пункту 33 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Виготовлення 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проектно-кошторисної документації «Капітальний ремонт (відновлення) елементів благоустрою вулиці </w:t>
      </w:r>
      <w:proofErr w:type="spellStart"/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Старосільської</w:t>
      </w:r>
      <w:proofErr w:type="spellEnd"/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влаштуванням тротуару в селі Нові Петрівці Вишгородського району Київської області»</w:t>
      </w:r>
      <w:r w:rsidR="00C845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зменшити на 236,40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>грн.</w:t>
      </w:r>
    </w:p>
    <w:p w:rsidR="00C845C9" w:rsidRDefault="00C845C9" w:rsidP="00E906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E906B7" w:rsidRDefault="00D37DC9" w:rsidP="00E906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906B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06B7"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Загальну суму витрат пункту 35 </w:t>
      </w:r>
      <w:r w:rsidR="00E906B7" w:rsidRPr="00E906B7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E906B7"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Виготовлення </w:t>
      </w:r>
      <w:r w:rsidR="00E906B7" w:rsidRPr="00E906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E906B7"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проектно-кошторисної документації «Капітальний ремонт (відновлення) елементів благоустрою вулиці Ярослава Мудрого з влаштуванням тротуару в селі Нові Петрівці Вишгородського району Київської області»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зменшити на 180</w:t>
      </w:r>
      <w:r w:rsidR="00E906B7" w:rsidRPr="00E906B7">
        <w:rPr>
          <w:rFonts w:ascii="Times New Roman" w:hAnsi="Times New Roman" w:cs="Times New Roman"/>
          <w:bCs/>
          <w:sz w:val="28"/>
          <w:szCs w:val="28"/>
          <w:lang w:val="uk-UA"/>
        </w:rPr>
        <w:t>,00 тис.</w:t>
      </w:r>
      <w:r w:rsid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906B7" w:rsidRPr="00E906B7">
        <w:rPr>
          <w:rFonts w:ascii="Times New Roman" w:hAnsi="Times New Roman" w:cs="Times New Roman"/>
          <w:bCs/>
          <w:sz w:val="28"/>
          <w:szCs w:val="28"/>
          <w:lang w:val="uk-UA"/>
        </w:rPr>
        <w:t>грн.</w:t>
      </w:r>
    </w:p>
    <w:p w:rsidR="00D37DC9" w:rsidRDefault="00D37DC9" w:rsidP="00E906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37DC9" w:rsidRPr="00E906B7" w:rsidRDefault="00D37DC9" w:rsidP="00D37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Загальну суму витрат пункту 31 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Виготовлення 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проектно-кошторисної документації «Капітальний ремонт (відновлення) елементів благоустрою вулиці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Ново-Київська</w:t>
      </w:r>
      <w:r w:rsidRPr="00E906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влаштуванням тротуару в селі Нові Петрівці Вишгородського району Київської області»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зменшити на 16,60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906B7">
        <w:rPr>
          <w:rFonts w:ascii="Times New Roman" w:hAnsi="Times New Roman" w:cs="Times New Roman"/>
          <w:bCs/>
          <w:sz w:val="28"/>
          <w:szCs w:val="28"/>
          <w:lang w:val="uk-UA"/>
        </w:rPr>
        <w:t>грн.</w:t>
      </w:r>
    </w:p>
    <w:p w:rsidR="00D37DC9" w:rsidRPr="00E906B7" w:rsidRDefault="00D37DC9" w:rsidP="00E90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B739A" w:rsidRDefault="00EB739A" w:rsidP="007706A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61E6" w:rsidRDefault="00FE61E6" w:rsidP="00FE61E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1E6">
        <w:rPr>
          <w:rFonts w:ascii="Times New Roman" w:hAnsi="Times New Roman" w:cs="Times New Roman"/>
          <w:sz w:val="28"/>
          <w:szCs w:val="28"/>
          <w:lang w:val="uk-UA"/>
        </w:rPr>
        <w:lastRenderedPageBreak/>
        <w:t>ІІ. В Програмі</w:t>
      </w:r>
      <w:r w:rsidRPr="00FE61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>«Розвиток земельних відносин на території Новопетрівської сільської ради у 2019 році», затвердженої рішенням</w:t>
      </w:r>
      <w:r w:rsidRPr="00FE61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E61E6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року; №1535 від 30.07.2019 року,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 xml:space="preserve"> №1577 від 26.09.2019 року, № 1629 від 22.11.2019 року</w:t>
      </w:r>
      <w:r w:rsidRPr="00FE61E6">
        <w:rPr>
          <w:rFonts w:ascii="Times New Roman" w:hAnsi="Times New Roman" w:cs="Times New Roman"/>
          <w:bCs/>
          <w:sz w:val="28"/>
          <w:szCs w:val="28"/>
          <w:lang w:val="uk-UA"/>
        </w:rPr>
        <w:t>):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61E6" w:rsidRPr="00FE61E6" w:rsidRDefault="00FE61E6" w:rsidP="00FE61E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>Загальну суму обсягу витрат пункту 3 «Внесення змін до Генераль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>ого план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 xml:space="preserve"> села» зменшити на 850,00 тис.</w:t>
      </w:r>
      <w:r w:rsidR="00CC3E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:rsidR="00745B7B" w:rsidRPr="00FE61E6" w:rsidRDefault="00745B7B" w:rsidP="00FE61E6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745B7B" w:rsidRDefault="00745B7B" w:rsidP="00745B7B">
      <w:pPr>
        <w:shd w:val="clear" w:color="auto" w:fill="FFFFFF"/>
        <w:spacing w:before="120" w:after="120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FE61E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E61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>Основні заходи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E61E6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6A1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«Благоустрій села Нові Петрівці на 2019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року, № 1463 від 11.05.2019 року, №1535 від 30.07.2019 року, </w:t>
      </w:r>
      <w:r>
        <w:rPr>
          <w:rFonts w:ascii="Times New Roman" w:hAnsi="Times New Roman" w:cs="Times New Roman"/>
          <w:sz w:val="28"/>
          <w:szCs w:val="28"/>
          <w:lang w:val="uk-UA"/>
        </w:rPr>
        <w:t>№1577 від 26.09.2019 року, № 1629 від 22.11.2019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66-</w:t>
      </w:r>
      <w:r w:rsidR="00D60445"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745B7B" w:rsidTr="00745B7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дорожніх знаків (дзеркал)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27,00   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дорожніх знаків ( дзеркал)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7,50  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745B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Водовід</w:t>
            </w:r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ведення</w:t>
            </w:r>
            <w:proofErr w:type="spellEnd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дощових</w:t>
            </w:r>
            <w:proofErr w:type="spellEnd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C845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Кане</w:t>
            </w:r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38,90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ремонт 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proofErr w:type="gram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Валківська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75,70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проектно-кошторис</w:t>
            </w:r>
            <w:r w:rsidR="00CC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ної документації реконструкцію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мережі вуличного освітлення по вул. Музейна, Сухомлинського,</w:t>
            </w:r>
            <w:r w:rsidR="00CC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Тичини, Драгоманова, Довженка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15,30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Оплата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електроенергії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80,00</w:t>
            </w:r>
          </w:p>
        </w:tc>
      </w:tr>
      <w:tr w:rsidR="00745B7B" w:rsidTr="00745B7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7B" w:rsidRDefault="00745B7B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745B7B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B7B" w:rsidRDefault="00D37DC9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244,40</w:t>
            </w:r>
            <w:r w:rsidR="00745B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EB739A" w:rsidRDefault="00EB739A" w:rsidP="00FE61E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CC3E15" w:rsidRDefault="00CC3E15" w:rsidP="00FE61E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05409" w:rsidRPr="00B05409" w:rsidRDefault="00FE61E6" w:rsidP="00CC3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</w:rPr>
        <w:t>V</w:t>
      </w:r>
      <w:r w:rsidRPr="00B05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>Основні заходи забезпечення виконання</w:t>
      </w:r>
      <w:r w:rsidR="00B05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05409" w:rsidRPr="00FE61E6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B05409" w:rsidRPr="006A1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05409" w:rsidRPr="00B054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«</w:t>
      </w:r>
      <w:r w:rsidR="00B054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Розвиток дорожньої інфраструктури </w:t>
      </w:r>
      <w:r w:rsidR="00B05409" w:rsidRPr="00B054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села Нові Петрівці</w:t>
      </w:r>
      <w:r w:rsidR="00C13C5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на 2019 рік</w:t>
      </w:r>
      <w:r w:rsidR="00B05409" w:rsidRPr="00B0540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»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 w:rsidR="00B054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року, № 1463 від 11.05.2019 року, </w:t>
      </w:r>
      <w:r w:rsidR="00B0540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№1535 від 30.07.2019 року, 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>№1577 від 26.09.2019 року, № 1629 від 22.11.2019 року</w:t>
      </w:r>
      <w:r w:rsidR="00B05409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</w:t>
      </w:r>
      <w:r w:rsidR="00C13C59">
        <w:rPr>
          <w:rFonts w:ascii="Times New Roman" w:hAnsi="Times New Roman" w:cs="Times New Roman"/>
          <w:sz w:val="28"/>
          <w:szCs w:val="28"/>
          <w:lang w:val="uk-UA"/>
        </w:rPr>
        <w:t>40-</w:t>
      </w:r>
      <w:r w:rsidR="00CC3E15"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B05409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EB739A" w:rsidRPr="00B05409" w:rsidRDefault="00EB739A" w:rsidP="00EB739A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иття по вул. Горького від № 70 до № 74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126,50</w:t>
            </w:r>
            <w:r w:rsidR="00EB739A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иття по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Набережно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-Дніпровська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50,50</w:t>
            </w:r>
            <w:r w:rsidR="00EB739A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апітальний ремонт дорожнього покриття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Горького буд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№72 до вул. Свято-Покровська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C13C59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999,6</w:t>
            </w:r>
            <w:r w:rsidR="00EB739A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0 </w:t>
            </w:r>
          </w:p>
        </w:tc>
      </w:tr>
      <w:tr w:rsidR="00C13C59" w:rsidRPr="00C13C59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13C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13C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Виготовлення проектно- кошторисної документації на капітальний ремонт </w:t>
            </w:r>
            <w:r w:rsidR="00CC3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дороги по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вулиці Вишнева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C3E15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61,90</w:t>
            </w:r>
          </w:p>
        </w:tc>
      </w:tr>
      <w:tr w:rsidR="00C13C59" w:rsidRPr="00C13C59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C3E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C3E15" w:rsidP="00CC3E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проектно- кошторисної документації на капітальний ремонт дороги по вулиці Польова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9" w:rsidRDefault="00CC3E15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385,70</w:t>
            </w:r>
          </w:p>
        </w:tc>
      </w:tr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9A" w:rsidRPr="00C13C59" w:rsidRDefault="00EB739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D37DC9" w:rsidP="00D37D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1 624,20</w:t>
            </w:r>
            <w:r w:rsidR="00CC3E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CC3E15" w:rsidRDefault="00CC3E15" w:rsidP="00D37D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739A" w:rsidRPr="00CC3E15" w:rsidRDefault="00CC3E15" w:rsidP="00CC3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V</w:t>
      </w:r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Основні заходи забезпечення виконання </w:t>
      </w:r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EB73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«Підтримка та розвиток </w:t>
      </w:r>
      <w:proofErr w:type="spellStart"/>
      <w:r w:rsidR="00EB73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Новопетрівського</w:t>
      </w:r>
      <w:proofErr w:type="spellEnd"/>
      <w:r w:rsidR="00EB739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сільського будинку культури на 2019 рік», </w:t>
      </w:r>
      <w:r w:rsidR="00EB739A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рішенням № 1352 від 19.02.2019 року </w:t>
      </w:r>
      <w:proofErr w:type="gramStart"/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>( зі</w:t>
      </w:r>
      <w:proofErr w:type="gramEnd"/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змінами від 11.05.2019 року № 1463, №1535 від 30.07.2019 року, №1577 від 26.09.2019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№ 1629 від 22.11.2019 року</w:t>
      </w:r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пунктами № 34</w:t>
      </w:r>
      <w:r w:rsidR="00EB739A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EB739A" w:rsidRDefault="00EB739A" w:rsidP="00EB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53BE0" w:rsidRDefault="00553BE0" w:rsidP="00EB73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EB739A" w:rsidTr="00EB739A">
        <w:trPr>
          <w:trHeight w:val="5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EB73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B739A" w:rsidTr="00EB739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487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48726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апаратури</w:t>
            </w:r>
            <w:proofErr w:type="spellEnd"/>
            <w:r w:rsidR="00EB73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48726C">
            <w:pPr>
              <w:pStyle w:val="a3"/>
              <w:spacing w:before="0" w:beforeAutospacing="0" w:after="0" w:afterAutospacing="0" w:line="254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312,70</w:t>
            </w:r>
            <w:r w:rsidR="00EB739A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EB739A" w:rsidTr="00EB739A">
        <w:trPr>
          <w:trHeight w:val="5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Default="004872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Pr="0048726C" w:rsidRDefault="0048726C" w:rsidP="004872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726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39A" w:rsidRPr="00D97BFE" w:rsidRDefault="00D97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7BFE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312,70</w:t>
            </w:r>
            <w:r w:rsidR="0048726C" w:rsidRPr="00D97BFE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39A" w:rsidRPr="00D97BFE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A6C77" w:rsidRDefault="00AA6C77"/>
    <w:p w:rsidR="00AD453D" w:rsidRDefault="00AD453D" w:rsidP="00AD45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V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І.</w:t>
      </w:r>
      <w:r w:rsidRPr="00EF5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забезпечення виконання</w:t>
      </w:r>
      <w:r w:rsidRP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«Підтримка та розвиток </w:t>
      </w:r>
      <w:proofErr w:type="gramStart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підприємства</w:t>
      </w:r>
      <w:proofErr w:type="gramEnd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Новопетрівської сільської ради «Новопетрівський медичний консультативно – діагностичний центр» на 2019-2021 роки»,</w:t>
      </w:r>
      <w:r w:rsidRPr="009B34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11.05.2019 року №1463 (зі змінами внесеними рішенням Новопетрівської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сільської ради № 1577 від 26.09.2019 року, №1629 від 22.11.2019 року), доповнити пунктом №7.12,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AD453D" w:rsidRPr="009B34F2" w:rsidRDefault="00AD453D" w:rsidP="00AD45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AD453D" w:rsidTr="002B7A0A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Default="00AD453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Default="00AD453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Default="00AD453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D453D" w:rsidTr="002B7A0A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Default="00AD453D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7.7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Pr="00D21B0D" w:rsidRDefault="002B7A0A" w:rsidP="00561E1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</w:t>
            </w:r>
            <w:r w:rsidRPr="00A211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аробітна плата  з нарахуванням</w:t>
            </w:r>
            <w:r w:rsidRPr="00A211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- 548,2; лабораторні дослідження – 36,5; придбання стелажів – 35,2 ; придбання меблів- 23,2; поточний ремонт поліклінічного відділення – 107,8 )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Pr="00AF4316" w:rsidRDefault="002B7A0A" w:rsidP="00561E18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sz w:val="28"/>
                <w:szCs w:val="28"/>
                <w:lang w:val="uk-UA"/>
              </w:rPr>
              <w:t>750,90</w:t>
            </w:r>
          </w:p>
        </w:tc>
      </w:tr>
      <w:tr w:rsidR="00AD453D" w:rsidTr="002B7A0A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3D" w:rsidRPr="005026C3" w:rsidRDefault="00AD453D" w:rsidP="00561E1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Default="00AD453D" w:rsidP="00561E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53D" w:rsidRPr="00AF4316" w:rsidRDefault="002B7A0A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750,90</w:t>
            </w:r>
          </w:p>
        </w:tc>
      </w:tr>
    </w:tbl>
    <w:p w:rsidR="00AD453D" w:rsidRDefault="00AD453D" w:rsidP="00AD453D">
      <w:pPr>
        <w:rPr>
          <w:lang w:val="uk-UA"/>
        </w:rPr>
      </w:pPr>
    </w:p>
    <w:p w:rsidR="002B7A0A" w:rsidRPr="002B7A0A" w:rsidRDefault="002B7A0A" w:rsidP="002B7A0A">
      <w:pPr>
        <w:spacing w:after="0" w:line="240" w:lineRule="auto"/>
        <w:ind w:firstLine="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V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ІІ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B7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 xml:space="preserve">Основні заходи забезпечення виконання Програми </w:t>
      </w:r>
      <w:r w:rsidRPr="002B7A0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«Підготовка до продажу земельних ділянок несільськогосподарського призначення комунальної власності або прав на них у 2019 році»</w:t>
      </w:r>
      <w:r w:rsidRPr="002B7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Pr="002B7A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11.05.2019 року №1463 (зі змінами внесеними рішенням Новопетрівської сільської ради № 1577 від 26.09.2019 року, №1629 від 22.11.2019 року</w:t>
      </w:r>
      <w:r w:rsidR="00280709">
        <w:rPr>
          <w:rFonts w:ascii="Times New Roman" w:hAnsi="Times New Roman" w:cs="Times New Roman"/>
          <w:bCs/>
          <w:sz w:val="28"/>
          <w:szCs w:val="28"/>
          <w:lang w:val="uk-UA"/>
        </w:rPr>
        <w:t>, №1629 від 22.11.2019 року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>), доповнити пунктом №</w:t>
      </w:r>
      <w:r w:rsidR="002807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>2,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553BE0" w:rsidRPr="009B34F2" w:rsidRDefault="00553BE0" w:rsidP="002B7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2B7A0A" w:rsidRPr="00280709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Default="002B7A0A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Default="002B7A0A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Default="002B7A0A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  <w:bookmarkStart w:id="0" w:name="_GoBack"/>
        <w:bookmarkEnd w:id="0"/>
      </w:tr>
      <w:tr w:rsidR="002B7A0A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Default="00280709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Pr="00D21B0D" w:rsidRDefault="00280709" w:rsidP="00561E1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експертної грошової оцінки  земельних ділянок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Pr="00AF4316" w:rsidRDefault="00280709" w:rsidP="00561E18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20,00</w:t>
            </w:r>
          </w:p>
        </w:tc>
      </w:tr>
      <w:tr w:rsidR="002B7A0A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0A" w:rsidRPr="005026C3" w:rsidRDefault="002B7A0A" w:rsidP="00561E1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Default="002B7A0A" w:rsidP="00561E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0A" w:rsidRPr="00AF4316" w:rsidRDefault="00280709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20,00</w:t>
            </w:r>
          </w:p>
        </w:tc>
      </w:tr>
    </w:tbl>
    <w:p w:rsidR="002B7A0A" w:rsidRDefault="002B7A0A" w:rsidP="002B7A0A">
      <w:pPr>
        <w:rPr>
          <w:lang w:val="uk-UA"/>
        </w:rPr>
      </w:pPr>
    </w:p>
    <w:p w:rsidR="002B7A0A" w:rsidRDefault="002B7A0A" w:rsidP="002B7A0A"/>
    <w:p w:rsidR="00E74DF3" w:rsidRPr="00E74DF3" w:rsidRDefault="00E74DF3" w:rsidP="00E74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V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ІІІ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2B7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 xml:space="preserve">Основні заходи забезпечення </w:t>
      </w:r>
      <w:r w:rsidRPr="00E74DF3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 w:rsidR="000A7577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Pr="00E74DF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«Підтримка об’єднань співвласників багатоквартирних будинків у 2019 році»</w:t>
      </w:r>
      <w:r w:rsidRPr="002B7A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Pr="002B7A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Pr="002B7A0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11.05.2019 року №1463</w:t>
      </w:r>
      <w:r w:rsidR="00AF28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наступного змісту:</w:t>
      </w:r>
    </w:p>
    <w:p w:rsidR="00AF289D" w:rsidRPr="009B34F2" w:rsidRDefault="00AF289D" w:rsidP="00AF28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AF289D" w:rsidRPr="00280709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Default="00AF289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Default="00AF289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Default="00AF289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F289D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Default="00AF289D" w:rsidP="00561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Pr="00D21B0D" w:rsidRDefault="00AF289D" w:rsidP="00561E1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ТСББ «Енергія» на проведення енергетичного аудиту будинку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Pr="00AF4316" w:rsidRDefault="00AF289D" w:rsidP="00561E18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12,00</w:t>
            </w:r>
          </w:p>
        </w:tc>
      </w:tr>
      <w:tr w:rsidR="00AF289D" w:rsidTr="00561E1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89D" w:rsidRPr="005026C3" w:rsidRDefault="00AF289D" w:rsidP="00561E1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Default="00AF289D" w:rsidP="00561E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89D" w:rsidRPr="00AF4316" w:rsidRDefault="00AF289D" w:rsidP="00561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12,00</w:t>
            </w:r>
          </w:p>
        </w:tc>
      </w:tr>
    </w:tbl>
    <w:p w:rsidR="00E74DF3" w:rsidRPr="00E74DF3" w:rsidRDefault="00E74DF3" w:rsidP="002B7A0A">
      <w:pPr>
        <w:rPr>
          <w:lang w:val="uk-UA"/>
        </w:rPr>
      </w:pPr>
    </w:p>
    <w:p w:rsidR="00AD453D" w:rsidRPr="0044655F" w:rsidRDefault="004465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655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Секретар сільської ради                                                                  </w:t>
      </w:r>
      <w:proofErr w:type="spellStart"/>
      <w:r w:rsidR="00D97BFE">
        <w:rPr>
          <w:rFonts w:ascii="Times New Roman" w:hAnsi="Times New Roman" w:cs="Times New Roman"/>
          <w:sz w:val="28"/>
          <w:szCs w:val="28"/>
          <w:lang w:val="uk-UA"/>
        </w:rPr>
        <w:t>С.О.Костюк</w:t>
      </w:r>
      <w:proofErr w:type="spellEnd"/>
    </w:p>
    <w:sectPr w:rsidR="00AD453D" w:rsidRPr="004465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D98"/>
    <w:multiLevelType w:val="hybridMultilevel"/>
    <w:tmpl w:val="42725C34"/>
    <w:lvl w:ilvl="0" w:tplc="2AC63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07319"/>
    <w:multiLevelType w:val="hybridMultilevel"/>
    <w:tmpl w:val="6C78A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777"/>
    <w:rsid w:val="000A7577"/>
    <w:rsid w:val="001848C7"/>
    <w:rsid w:val="00280709"/>
    <w:rsid w:val="002B7A0A"/>
    <w:rsid w:val="003B6579"/>
    <w:rsid w:val="0044655F"/>
    <w:rsid w:val="00474A72"/>
    <w:rsid w:val="0048726C"/>
    <w:rsid w:val="00553BE0"/>
    <w:rsid w:val="006A1EA2"/>
    <w:rsid w:val="00745B7B"/>
    <w:rsid w:val="007706AA"/>
    <w:rsid w:val="00AA6C77"/>
    <w:rsid w:val="00AD453D"/>
    <w:rsid w:val="00AF289D"/>
    <w:rsid w:val="00B05409"/>
    <w:rsid w:val="00B22777"/>
    <w:rsid w:val="00C13C59"/>
    <w:rsid w:val="00C845C9"/>
    <w:rsid w:val="00CC3E15"/>
    <w:rsid w:val="00D37DC9"/>
    <w:rsid w:val="00D60445"/>
    <w:rsid w:val="00D97BFE"/>
    <w:rsid w:val="00E74DF3"/>
    <w:rsid w:val="00E906B7"/>
    <w:rsid w:val="00EB739A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2A31"/>
  <w15:chartTrackingRefBased/>
  <w15:docId w15:val="{5319F860-7256-44F4-AA31-4E8D78AF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39A"/>
    <w:pPr>
      <w:spacing w:line="254" w:lineRule="auto"/>
    </w:pPr>
  </w:style>
  <w:style w:type="paragraph" w:styleId="1">
    <w:name w:val="heading 1"/>
    <w:basedOn w:val="a"/>
    <w:link w:val="10"/>
    <w:qFormat/>
    <w:rsid w:val="00EB739A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739A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unhideWhenUsed/>
    <w:rsid w:val="00EB7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EB739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customStyle="1" w:styleId="2">
    <w:name w:val="Знак Знак2"/>
    <w:locked/>
    <w:rsid w:val="00EB739A"/>
    <w:rPr>
      <w:b/>
      <w:bCs/>
      <w:kern w:val="36"/>
      <w:sz w:val="48"/>
      <w:szCs w:val="48"/>
      <w:lang w:val="ru-RU" w:eastAsia="ru-RU" w:bidi="ar-SA"/>
    </w:rPr>
  </w:style>
  <w:style w:type="character" w:customStyle="1" w:styleId="FontStyle24">
    <w:name w:val="Font Style24"/>
    <w:rsid w:val="00EB739A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4">
    <w:name w:val="Strong"/>
    <w:basedOn w:val="a0"/>
    <w:qFormat/>
    <w:rsid w:val="00EB739A"/>
    <w:rPr>
      <w:b/>
      <w:bCs/>
    </w:rPr>
  </w:style>
  <w:style w:type="paragraph" w:styleId="a5">
    <w:name w:val="List Paragraph"/>
    <w:basedOn w:val="a"/>
    <w:uiPriority w:val="34"/>
    <w:qFormat/>
    <w:rsid w:val="006A1E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3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3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4222</TotalTime>
  <Pages>5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2019-12-09T06:15:00Z</cp:lastPrinted>
  <dcterms:created xsi:type="dcterms:W3CDTF">2019-12-05T15:02:00Z</dcterms:created>
  <dcterms:modified xsi:type="dcterms:W3CDTF">2019-12-09T14:07:00Z</dcterms:modified>
</cp:coreProperties>
</file>