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01D" w:rsidRDefault="00B1501D" w:rsidP="00B1501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01D" w:rsidRDefault="00B1501D" w:rsidP="00B1501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B1501D" w:rsidRDefault="00B1501D" w:rsidP="00B1501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B1501D" w:rsidRDefault="00B1501D" w:rsidP="00B1501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П’ятдесят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шоста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B1501D" w:rsidRDefault="00B1501D" w:rsidP="00B1501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1501D" w:rsidRDefault="00B1501D" w:rsidP="00B1501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«22» листопада 2019 року                                                                             № 1630</w:t>
      </w:r>
    </w:p>
    <w:p w:rsidR="00B1501D" w:rsidRDefault="00B1501D" w:rsidP="00B1501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№1353 від 19.02.2019 року «Про затвердження 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2019»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B1501D" w:rsidRDefault="00B1501D" w:rsidP="00B1501D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B1501D" w:rsidRDefault="00B1501D" w:rsidP="00B1501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B1501D" w:rsidRDefault="00B1501D" w:rsidP="00B1501D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B1501D" w:rsidRDefault="00B1501D" w:rsidP="00B1501D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bookmarkStart w:id="0" w:name="_GoBack"/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2019 рік, а саме до</w:t>
      </w:r>
    </w:p>
    <w:p w:rsidR="00B1501D" w:rsidRDefault="001D320C" w:rsidP="00B1501D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</w:t>
      </w:r>
    </w:p>
    <w:p w:rsidR="00B1501D" w:rsidRPr="001D320C" w:rsidRDefault="001D320C" w:rsidP="00B1501D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</w:t>
      </w:r>
      <w:r w:rsidR="00B1501D">
        <w:rPr>
          <w:b w:val="0"/>
          <w:sz w:val="28"/>
          <w:szCs w:val="28"/>
          <w:lang w:val="uk-UA"/>
        </w:rPr>
        <w:t>Програми «Благоустрій села Нові Петрівці</w:t>
      </w:r>
      <w:r>
        <w:rPr>
          <w:b w:val="0"/>
          <w:sz w:val="28"/>
          <w:szCs w:val="28"/>
          <w:lang w:val="uk-UA"/>
        </w:rPr>
        <w:t xml:space="preserve"> на 2019 рік</w:t>
      </w:r>
      <w:r w:rsidR="00B1501D">
        <w:rPr>
          <w:b w:val="0"/>
          <w:sz w:val="28"/>
          <w:szCs w:val="28"/>
          <w:lang w:val="uk-UA"/>
        </w:rPr>
        <w:t>»;</w:t>
      </w:r>
    </w:p>
    <w:p w:rsidR="00B1501D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B1501D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B15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«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у 2019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році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B1501D" w:rsidRDefault="00B1501D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1D320C" w:rsidRPr="00FE61E6">
        <w:rPr>
          <w:rFonts w:ascii="Times New Roman" w:hAnsi="Times New Roman" w:cs="Times New Roman"/>
          <w:sz w:val="28"/>
          <w:szCs w:val="28"/>
          <w:lang w:val="uk-UA"/>
        </w:rPr>
        <w:t>«Розвиток земельних відносин на території Новопетрівської сільської ради у 2019 році»</w:t>
      </w:r>
      <w:r w:rsidR="001D320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1501D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Допомога</w:t>
      </w:r>
      <w:proofErr w:type="spell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з;акладам</w:t>
      </w:r>
      <w:proofErr w:type="spellEnd"/>
      <w:proofErr w:type="gram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B1501D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Підтримка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та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Новопетрівського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сільського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будинку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культури</w:t>
      </w:r>
      <w:proofErr w:type="spellEnd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2019 </w:t>
      </w:r>
      <w:proofErr w:type="spellStart"/>
      <w:r w:rsidR="00B1501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 w:rsidR="00B1501D">
        <w:rPr>
          <w:rFonts w:ascii="Times New Roman" w:eastAsia="Times New Roman" w:hAnsi="Times New Roman" w:cs="Times New Roman"/>
          <w:sz w:val="28"/>
          <w:szCs w:val="28"/>
          <w:lang w:val="ru-RU"/>
        </w:rPr>
        <w:t>»,</w:t>
      </w:r>
    </w:p>
    <w:p w:rsidR="001D320C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«Підтримка та розвиток </w:t>
      </w:r>
      <w:proofErr w:type="gramStart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комунального 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</w:t>
      </w:r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підприємства</w:t>
      </w:r>
      <w:proofErr w:type="gramEnd"/>
      <w:r w:rsidRPr="009B34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 Новопетрівської сільської ради «Новопетрівський медичний консультативно – діагностичний центр» на 2019-2021 роки»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1D320C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2B7A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7A0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«Підготовка до продажу земельних ділянок несільськогосподарського призначення комунальної власності або прав на них у 2019 році»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;</w:t>
      </w:r>
    </w:p>
    <w:p w:rsidR="001D320C" w:rsidRDefault="001D320C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Pr="00E74DF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«Підтримка об’єднань співвласників багатоквартирних будинків у 2019 році»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</w:p>
    <w:p w:rsidR="00B1501D" w:rsidRDefault="00B1501D" w:rsidP="00B150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саме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CD14D6" w:rsidRPr="00B1501D" w:rsidRDefault="00CD14D6" w:rsidP="00B1501D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B1501D" w:rsidRDefault="00B1501D" w:rsidP="00B1501D">
      <w:pPr>
        <w:pStyle w:val="a4"/>
        <w:spacing w:before="0" w:beforeAutospacing="0" w:after="0" w:afterAutospacing="0"/>
        <w:ind w:firstLine="540"/>
        <w:jc w:val="center"/>
      </w:pPr>
      <w:r>
        <w:lastRenderedPageBreak/>
        <w:t xml:space="preserve"> </w:t>
      </w:r>
    </w:p>
    <w:tbl>
      <w:tblPr>
        <w:tblW w:w="486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"/>
        <w:gridCol w:w="6820"/>
        <w:gridCol w:w="1742"/>
      </w:tblGrid>
      <w:tr w:rsidR="00B1501D" w:rsidRPr="00BA3222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F2246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01D" w:rsidRDefault="00B1501D" w:rsidP="00F22465">
            <w:pPr>
              <w:pStyle w:val="a4"/>
              <w:spacing w:before="0" w:beforeAutospacing="0" w:after="0" w:afterAutospacing="0"/>
              <w:ind w:firstLine="540"/>
              <w:jc w:val="center"/>
              <w:rPr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>Найменування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1501D" w:rsidRDefault="00B1501D" w:rsidP="00F22465">
            <w:pPr>
              <w:pStyle w:val="a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Style w:val="a3"/>
                <w:b w:val="0"/>
                <w:sz w:val="28"/>
                <w:szCs w:val="28"/>
              </w:rPr>
              <w:t xml:space="preserve">Вартість, </w:t>
            </w:r>
            <w:proofErr w:type="spellStart"/>
            <w:r>
              <w:rPr>
                <w:rStyle w:val="a3"/>
                <w:b w:val="0"/>
                <w:sz w:val="28"/>
                <w:szCs w:val="28"/>
              </w:rPr>
              <w:t>тис.грн</w:t>
            </w:r>
            <w:proofErr w:type="spellEnd"/>
            <w:r>
              <w:rPr>
                <w:rStyle w:val="a3"/>
                <w:b w:val="0"/>
                <w:sz w:val="28"/>
                <w:szCs w:val="28"/>
              </w:rPr>
              <w:t>.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дорожніх знаків (дзеркал)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27,00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 дорожніх знаків ( дзеркал)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7,50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B1501D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иття по вул. Горького від № 70 до № 74 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126,50</w:t>
            </w:r>
          </w:p>
        </w:tc>
      </w:tr>
      <w:tr w:rsidR="00B1501D" w:rsidRPr="00E538E4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B1501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8078F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дорожнього покр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иття по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Набережно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-Дніпровська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E538E4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50,50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8A1263" w:rsidRDefault="00B1501D" w:rsidP="00F22465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Придбання апаратури для будинку культури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8D05D7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312,70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761BF8" w:rsidRDefault="00B1501D" w:rsidP="00F22465">
            <w:pPr>
              <w:rPr>
                <w:sz w:val="28"/>
                <w:szCs w:val="28"/>
                <w:lang w:val="ru-RU"/>
              </w:rPr>
            </w:pP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апітальний ремонт дорожнього покриття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Горького буд</w:t>
            </w:r>
            <w:r w:rsidRPr="003B06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№72 до вул. Свято-Покровська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8D05D7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999,60</w:t>
            </w:r>
          </w:p>
        </w:tc>
      </w:tr>
      <w:tr w:rsidR="00B1501D" w:rsidRPr="00061B1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061B17" w:rsidRDefault="00B1501D" w:rsidP="00F2246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Водовідведення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дощових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вод по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Канівська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8A1263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38,9</w:t>
            </w:r>
            <w:r w:rsid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B1501D" w:rsidRPr="00061B1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061B17" w:rsidRDefault="00B1501D" w:rsidP="00F2246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ремонт 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мережі</w:t>
            </w:r>
            <w:proofErr w:type="spellEnd"/>
            <w:proofErr w:type="gram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вуличного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061B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Валківська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8A1263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75,7</w:t>
            </w:r>
            <w:r w:rsid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B1501D" w:rsidRPr="008D05D7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14A69" w:rsidRDefault="00B1501D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проектно- кошторисної документації на капітальний ремонт вулиці Вишнева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61,90</w:t>
            </w:r>
          </w:p>
        </w:tc>
      </w:tr>
      <w:tr w:rsidR="00B1501D" w:rsidRPr="00B23D7C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Розробку</w:t>
            </w:r>
            <w:proofErr w:type="spellEnd"/>
            <w:r w:rsidRPr="00F14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проектно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кошторисної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капітальний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Польова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385,70</w:t>
            </w:r>
          </w:p>
        </w:tc>
      </w:tr>
      <w:tr w:rsidR="00B1501D" w:rsidRPr="00876FAE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A21184" w:rsidRDefault="00B1501D" w:rsidP="00B15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4A6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</w:t>
            </w:r>
            <w:r w:rsidRPr="00A211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 з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аробітна плата  з нарахуванням</w:t>
            </w:r>
            <w:r w:rsidRPr="00A2118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- 548,2; лабораторні дослідження – 36,5; придбання стелажів – 35,2 ; придбання меблів- 23,2; поточний ремонт поліклінічного відділення – 107,8 )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750,90</w:t>
            </w:r>
          </w:p>
        </w:tc>
      </w:tr>
      <w:tr w:rsidR="00B1501D" w:rsidRPr="00876FAE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CD14D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проектно-кошторисної документації реконструкцію  мережі вуличного освітлення по вул. Музейна, Сухомлинського ,Тичини, Драгоманова, Довженка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15,30</w:t>
            </w:r>
          </w:p>
        </w:tc>
      </w:tr>
      <w:tr w:rsidR="00B1501D" w:rsidRPr="00876FAE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CD14D6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ТСББ «Енергія» </w:t>
            </w:r>
            <w:r w:rsidR="00B150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проведення енергетичного аудиту будинку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12,00</w:t>
            </w:r>
          </w:p>
        </w:tc>
      </w:tr>
      <w:tr w:rsidR="00B1501D" w:rsidRPr="00C41B00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F75884" w:rsidRDefault="00B1501D" w:rsidP="00F22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CD14D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ублікацію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матеріалів в газеті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60,0</w:t>
            </w:r>
            <w:r w:rsidR="00BC0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B1501D" w:rsidRPr="00356CEF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356CEF" w:rsidRDefault="00B1501D" w:rsidP="00B1501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</w:t>
            </w:r>
            <w:r w:rsidRPr="00356CE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плат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а</w:t>
            </w:r>
            <w:r w:rsidRPr="00356CE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експертної</w:t>
            </w:r>
            <w:proofErr w:type="spellEnd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грошової</w:t>
            </w:r>
            <w:proofErr w:type="spellEnd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оцінки</w:t>
            </w:r>
            <w:proofErr w:type="spellEnd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земельних</w:t>
            </w:r>
            <w:proofErr w:type="spellEnd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ділянок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20,00</w:t>
            </w:r>
          </w:p>
        </w:tc>
      </w:tr>
      <w:tr w:rsidR="00B1501D" w:rsidRPr="00DF1769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16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9C4B00" w:rsidRDefault="00B1501D" w:rsidP="00F22465">
            <w:pPr>
              <w:rPr>
                <w:sz w:val="28"/>
                <w:szCs w:val="28"/>
                <w:lang w:val="ru-RU"/>
              </w:rPr>
            </w:pP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районному бюджету для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 1 на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поточний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освітлення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відеоспостереження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спортивному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майданчику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9C4B00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50,0</w:t>
            </w:r>
            <w:r w:rsid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</w:tr>
      <w:tr w:rsidR="00B1501D" w:rsidRPr="00DF1769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9C4B00" w:rsidRDefault="00B1501D" w:rsidP="00F22465">
            <w:pPr>
              <w:rPr>
                <w:sz w:val="28"/>
                <w:szCs w:val="28"/>
                <w:lang w:val="ru-RU"/>
              </w:rPr>
            </w:pP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Субвенція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районному бюджету для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Новопетрівської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ЗОШ № 2 на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дидакти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мультимедійного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контекту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 7 ми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освітніх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галузей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НУШ для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учнів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1-2 </w:t>
            </w:r>
            <w:proofErr w:type="spellStart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9C4B0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9C4B00" w:rsidRDefault="00B1501D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C4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15,8</w:t>
            </w:r>
            <w:r w:rsidR="00BC08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BC081A" w:rsidRPr="00DF1769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081A" w:rsidRPr="00BC081A" w:rsidRDefault="00BC081A" w:rsidP="00CD14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081A" w:rsidRPr="00BC081A" w:rsidRDefault="00BC081A" w:rsidP="00BC081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08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Оплата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електроенергії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081A" w:rsidRPr="009C4B00" w:rsidRDefault="00BC081A" w:rsidP="00BC081A">
            <w:pPr>
              <w:spacing w:after="0"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80,00</w:t>
            </w:r>
          </w:p>
        </w:tc>
      </w:tr>
      <w:tr w:rsidR="00B1501D" w:rsidRPr="00DF1769" w:rsidTr="00F22465">
        <w:trPr>
          <w:tblCellSpacing w:w="0" w:type="dxa"/>
        </w:trPr>
        <w:tc>
          <w:tcPr>
            <w:tcW w:w="4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Default="00B1501D" w:rsidP="00F2246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B1501D" w:rsidRDefault="00B1501D" w:rsidP="00B150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B1501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9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501D" w:rsidRPr="009C4B00" w:rsidRDefault="005E78A2" w:rsidP="00F22465">
            <w:pPr>
              <w:spacing w:after="0"/>
              <w:ind w:firstLine="5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3 030,00</w:t>
            </w:r>
          </w:p>
        </w:tc>
      </w:tr>
    </w:tbl>
    <w:p w:rsidR="00B1501D" w:rsidRPr="00F14A69" w:rsidRDefault="00B1501D" w:rsidP="00B1501D">
      <w:pPr>
        <w:rPr>
          <w:rStyle w:val="2"/>
          <w:b w:val="0"/>
          <w:sz w:val="28"/>
          <w:szCs w:val="28"/>
          <w:lang w:val="uk-UA"/>
        </w:rPr>
      </w:pPr>
    </w:p>
    <w:p w:rsidR="00B1501D" w:rsidRPr="00F14A69" w:rsidRDefault="00B1501D" w:rsidP="00B1501D">
      <w:pPr>
        <w:rPr>
          <w:lang w:val="ru-RU"/>
        </w:rPr>
      </w:pPr>
    </w:p>
    <w:p w:rsidR="00B1501D" w:rsidRPr="00073D2B" w:rsidRDefault="00073D2B" w:rsidP="00B1501D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073D2B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 w:rsidRPr="00073D2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Р.М.Старенький</w:t>
      </w:r>
      <w:proofErr w:type="spellEnd"/>
    </w:p>
    <w:p w:rsidR="00B1501D" w:rsidRPr="000B13E5" w:rsidRDefault="00B1501D" w:rsidP="00B1501D">
      <w:pPr>
        <w:rPr>
          <w:lang w:val="ru-RU"/>
        </w:rPr>
      </w:pPr>
    </w:p>
    <w:p w:rsidR="00B1501D" w:rsidRDefault="00B1501D" w:rsidP="00B1501D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bookmarkEnd w:id="0"/>
    <w:p w:rsidR="00851AB1" w:rsidRDefault="00851AB1"/>
    <w:sectPr w:rsidR="00851AB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D7"/>
    <w:rsid w:val="00073D2B"/>
    <w:rsid w:val="001D320C"/>
    <w:rsid w:val="00590CD7"/>
    <w:rsid w:val="005E78A2"/>
    <w:rsid w:val="00851AB1"/>
    <w:rsid w:val="009126C0"/>
    <w:rsid w:val="00B1501D"/>
    <w:rsid w:val="00BC081A"/>
    <w:rsid w:val="00BC0B3D"/>
    <w:rsid w:val="00CD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50B89"/>
  <w15:chartTrackingRefBased/>
  <w15:docId w15:val="{A989AE3A-A436-4BBD-9C87-DE5706DF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01D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B1501D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501D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B1501D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semiHidden/>
    <w:unhideWhenUsed/>
    <w:rsid w:val="00B150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B1501D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CD1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D14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2019-12-05T13:33:00Z</cp:lastPrinted>
  <dcterms:created xsi:type="dcterms:W3CDTF">2019-12-05T12:52:00Z</dcterms:created>
  <dcterms:modified xsi:type="dcterms:W3CDTF">2019-12-09T11:44:00Z</dcterms:modified>
</cp:coreProperties>
</file>