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3E1E8" w14:textId="77777777" w:rsidR="00344CA8" w:rsidRPr="00344CA8" w:rsidRDefault="00344CA8" w:rsidP="00344CA8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344CA8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091B9C1B" wp14:editId="0340712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E2B17" w14:textId="77777777" w:rsidR="00344CA8" w:rsidRPr="00344CA8" w:rsidRDefault="00344CA8" w:rsidP="00344CA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44CA8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14:paraId="5CB7F8D4" w14:textId="77777777" w:rsidR="00344CA8" w:rsidRPr="00344CA8" w:rsidRDefault="00344CA8" w:rsidP="00344C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CA8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18D1D74D" w14:textId="77777777" w:rsidR="00344CA8" w:rsidRPr="00344CA8" w:rsidRDefault="00344CA8" w:rsidP="00344C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3D693B" w14:textId="77777777" w:rsidR="00344CA8" w:rsidRPr="00344CA8" w:rsidRDefault="00344CA8" w:rsidP="00344C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CA8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5FFAE87B" w14:textId="77777777" w:rsidR="00344CA8" w:rsidRPr="00344CA8" w:rsidRDefault="00344CA8" w:rsidP="00344C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B58DAD" w14:textId="77777777" w:rsidR="00344CA8" w:rsidRPr="00344CA8" w:rsidRDefault="00344CA8" w:rsidP="00344C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4CA8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BE7FE2">
        <w:rPr>
          <w:rFonts w:ascii="Times New Roman" w:hAnsi="Times New Roman" w:cs="Times New Roman"/>
          <w:b/>
          <w:i/>
          <w:sz w:val="28"/>
          <w:szCs w:val="28"/>
        </w:rPr>
        <w:t>23</w:t>
      </w:r>
      <w:r w:rsidRPr="00344CA8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BE7FE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44CA8">
        <w:rPr>
          <w:rFonts w:ascii="Times New Roman" w:hAnsi="Times New Roman" w:cs="Times New Roman"/>
          <w:b/>
          <w:i/>
          <w:sz w:val="28"/>
          <w:szCs w:val="28"/>
        </w:rPr>
        <w:t xml:space="preserve">січня 2024 року                                                                         </w:t>
      </w:r>
      <w:r w:rsidR="00BE7FE2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</w:t>
      </w:r>
      <w:r w:rsidRPr="00344CA8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BE7FE2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 w:rsidRPr="00344CA8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344CA8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4B08FB44" w14:textId="77777777" w:rsidR="00344CA8" w:rsidRPr="00344CA8" w:rsidRDefault="00344CA8" w:rsidP="00344C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CA8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329C3C3E" w14:textId="77777777" w:rsidR="00344CA8" w:rsidRPr="00344CA8" w:rsidRDefault="00344CA8" w:rsidP="00344C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BFD683" w14:textId="77777777" w:rsidR="00344CA8" w:rsidRPr="00344CA8" w:rsidRDefault="00344CA8" w:rsidP="00344CA8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344CA8">
        <w:rPr>
          <w:rFonts w:ascii="Times New Roman" w:hAnsi="Times New Roman" w:cs="Times New Roman"/>
          <w:b/>
          <w:i/>
          <w:sz w:val="28"/>
          <w:szCs w:val="28"/>
        </w:rPr>
        <w:t xml:space="preserve">Про присвоєння адреси </w:t>
      </w:r>
    </w:p>
    <w:p w14:paraId="10953E14" w14:textId="77777777" w:rsidR="00344CA8" w:rsidRPr="00344CA8" w:rsidRDefault="00344CA8" w:rsidP="00344CA8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7B3A9D" w14:textId="32801366" w:rsidR="00344CA8" w:rsidRPr="00344CA8" w:rsidRDefault="00344CA8" w:rsidP="00344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A8">
        <w:rPr>
          <w:rFonts w:ascii="Times New Roman" w:hAnsi="Times New Roman" w:cs="Times New Roman"/>
          <w:sz w:val="28"/>
          <w:szCs w:val="28"/>
        </w:rPr>
        <w:t xml:space="preserve">    </w:t>
      </w:r>
      <w:r w:rsidRPr="00344CA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336FBA">
        <w:rPr>
          <w:rFonts w:ascii="Times New Roman" w:hAnsi="Times New Roman" w:cs="Times New Roman"/>
          <w:b/>
          <w:sz w:val="28"/>
          <w:szCs w:val="28"/>
        </w:rPr>
        <w:t>ПІБ</w:t>
      </w:r>
      <w:r w:rsidRPr="00344C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4CA8">
        <w:rPr>
          <w:rFonts w:ascii="Times New Roman" w:hAnsi="Times New Roman" w:cs="Times New Roman"/>
          <w:sz w:val="28"/>
          <w:szCs w:val="28"/>
        </w:rPr>
        <w:t xml:space="preserve">про присвоєння адреси закінченому будівництвом об’єкту, Декларацію про готовність об'єкта до експлуатації №ІУ </w:t>
      </w:r>
      <w:r w:rsidR="006A7B0E">
        <w:rPr>
          <w:rFonts w:ascii="Times New Roman" w:hAnsi="Times New Roman" w:cs="Times New Roman"/>
          <w:sz w:val="28"/>
          <w:szCs w:val="28"/>
        </w:rPr>
        <w:t>161231130922</w:t>
      </w:r>
      <w:r w:rsidRPr="00344CA8">
        <w:rPr>
          <w:rFonts w:ascii="Times New Roman" w:hAnsi="Times New Roman" w:cs="Times New Roman"/>
          <w:sz w:val="28"/>
          <w:szCs w:val="28"/>
        </w:rPr>
        <w:t>, керуючись статтею 26</w:t>
      </w:r>
      <w:r w:rsidRPr="00344CA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44CA8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344CA8">
        <w:rPr>
          <w:rFonts w:ascii="Times New Roman" w:hAnsi="Times New Roman" w:cs="Times New Roman"/>
          <w:sz w:val="28"/>
          <w:szCs w:val="28"/>
        </w:rPr>
        <w:t xml:space="preserve">статтею 37 Закону України «Про місцеве самоврядування в Україні», </w:t>
      </w:r>
    </w:p>
    <w:p w14:paraId="3A847F76" w14:textId="77777777" w:rsidR="00344CA8" w:rsidRPr="00344CA8" w:rsidRDefault="00344CA8" w:rsidP="00344C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4CA8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081AB753" w14:textId="77777777" w:rsidR="00344CA8" w:rsidRPr="00344CA8" w:rsidRDefault="00344CA8" w:rsidP="00344CA8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CA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03F79C62" w14:textId="77777777" w:rsidR="00344CA8" w:rsidRPr="00344CA8" w:rsidRDefault="00344CA8" w:rsidP="00344CA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A8">
        <w:rPr>
          <w:rFonts w:ascii="Times New Roman" w:hAnsi="Times New Roman" w:cs="Times New Roman"/>
          <w:sz w:val="28"/>
          <w:szCs w:val="28"/>
        </w:rPr>
        <w:t xml:space="preserve">1. Присвоїти завершеному будівництвом житловому будинку садибного типу загальною площею – </w:t>
      </w:r>
      <w:r w:rsidR="00935C50">
        <w:rPr>
          <w:rFonts w:ascii="Times New Roman" w:hAnsi="Times New Roman" w:cs="Times New Roman"/>
          <w:b/>
          <w:sz w:val="28"/>
          <w:szCs w:val="28"/>
        </w:rPr>
        <w:t>89,9</w:t>
      </w:r>
      <w:r w:rsidRPr="00344CA8">
        <w:rPr>
          <w:rFonts w:ascii="Times New Roman" w:hAnsi="Times New Roman" w:cs="Times New Roman"/>
          <w:b/>
          <w:sz w:val="28"/>
          <w:szCs w:val="28"/>
        </w:rPr>
        <w:t xml:space="preserve"> кв.м, </w:t>
      </w:r>
      <w:r w:rsidRPr="00344CA8">
        <w:rPr>
          <w:rFonts w:ascii="Times New Roman" w:hAnsi="Times New Roman" w:cs="Times New Roman"/>
          <w:sz w:val="28"/>
          <w:szCs w:val="28"/>
        </w:rPr>
        <w:t xml:space="preserve">житловою площею </w:t>
      </w:r>
      <w:r w:rsidRPr="00344CA8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935C50">
        <w:rPr>
          <w:rFonts w:ascii="Times New Roman" w:hAnsi="Times New Roman" w:cs="Times New Roman"/>
          <w:b/>
          <w:sz w:val="28"/>
          <w:szCs w:val="28"/>
        </w:rPr>
        <w:t>58,4</w:t>
      </w:r>
      <w:r w:rsidRPr="00344CA8">
        <w:rPr>
          <w:rFonts w:ascii="Times New Roman" w:hAnsi="Times New Roman" w:cs="Times New Roman"/>
          <w:b/>
          <w:sz w:val="28"/>
          <w:szCs w:val="28"/>
        </w:rPr>
        <w:t xml:space="preserve"> кв.м, </w:t>
      </w:r>
      <w:r w:rsidRPr="00344CA8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344CA8">
        <w:rPr>
          <w:rFonts w:ascii="Times New Roman" w:hAnsi="Times New Roman" w:cs="Times New Roman"/>
          <w:b/>
          <w:sz w:val="28"/>
          <w:szCs w:val="28"/>
        </w:rPr>
        <w:t>322188</w:t>
      </w:r>
      <w:r w:rsidR="00935C50">
        <w:rPr>
          <w:rFonts w:ascii="Times New Roman" w:hAnsi="Times New Roman" w:cs="Times New Roman"/>
          <w:b/>
          <w:sz w:val="28"/>
          <w:szCs w:val="28"/>
        </w:rPr>
        <w:t>52</w:t>
      </w:r>
      <w:r w:rsidRPr="00344CA8">
        <w:rPr>
          <w:rFonts w:ascii="Times New Roman" w:hAnsi="Times New Roman" w:cs="Times New Roman"/>
          <w:b/>
          <w:sz w:val="28"/>
          <w:szCs w:val="28"/>
        </w:rPr>
        <w:t>01:0</w:t>
      </w:r>
      <w:r w:rsidR="00935C50">
        <w:rPr>
          <w:rFonts w:ascii="Times New Roman" w:hAnsi="Times New Roman" w:cs="Times New Roman"/>
          <w:b/>
          <w:sz w:val="28"/>
          <w:szCs w:val="28"/>
        </w:rPr>
        <w:t>5</w:t>
      </w:r>
      <w:r w:rsidRPr="00344CA8">
        <w:rPr>
          <w:rFonts w:ascii="Times New Roman" w:hAnsi="Times New Roman" w:cs="Times New Roman"/>
          <w:b/>
          <w:sz w:val="28"/>
          <w:szCs w:val="28"/>
        </w:rPr>
        <w:t>:</w:t>
      </w:r>
      <w:r w:rsidR="00935C50">
        <w:rPr>
          <w:rFonts w:ascii="Times New Roman" w:hAnsi="Times New Roman" w:cs="Times New Roman"/>
          <w:b/>
          <w:sz w:val="28"/>
          <w:szCs w:val="28"/>
        </w:rPr>
        <w:t>279</w:t>
      </w:r>
      <w:r w:rsidRPr="00344CA8">
        <w:rPr>
          <w:rFonts w:ascii="Times New Roman" w:hAnsi="Times New Roman" w:cs="Times New Roman"/>
          <w:b/>
          <w:sz w:val="28"/>
          <w:szCs w:val="28"/>
        </w:rPr>
        <w:t>:00</w:t>
      </w:r>
      <w:r w:rsidR="00935C50">
        <w:rPr>
          <w:rFonts w:ascii="Times New Roman" w:hAnsi="Times New Roman" w:cs="Times New Roman"/>
          <w:b/>
          <w:sz w:val="28"/>
          <w:szCs w:val="28"/>
        </w:rPr>
        <w:t>18</w:t>
      </w:r>
      <w:r w:rsidRPr="00344C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4CA8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344CA8">
        <w:rPr>
          <w:rFonts w:ascii="Times New Roman" w:hAnsi="Times New Roman" w:cs="Times New Roman"/>
          <w:b/>
          <w:sz w:val="28"/>
          <w:szCs w:val="28"/>
        </w:rPr>
        <w:t xml:space="preserve">Київська область, Вишгородський район, село </w:t>
      </w:r>
      <w:r w:rsidR="00935C50">
        <w:rPr>
          <w:rFonts w:ascii="Times New Roman" w:hAnsi="Times New Roman" w:cs="Times New Roman"/>
          <w:b/>
          <w:sz w:val="28"/>
          <w:szCs w:val="28"/>
        </w:rPr>
        <w:t>Лютіж</w:t>
      </w:r>
      <w:r w:rsidRPr="00344CA8">
        <w:rPr>
          <w:rFonts w:ascii="Times New Roman" w:hAnsi="Times New Roman" w:cs="Times New Roman"/>
          <w:b/>
          <w:sz w:val="28"/>
          <w:szCs w:val="28"/>
        </w:rPr>
        <w:t xml:space="preserve">, вулиця </w:t>
      </w:r>
      <w:r w:rsidR="00935C50">
        <w:rPr>
          <w:rFonts w:ascii="Times New Roman" w:hAnsi="Times New Roman" w:cs="Times New Roman"/>
          <w:b/>
          <w:sz w:val="28"/>
          <w:szCs w:val="28"/>
        </w:rPr>
        <w:t>Цвілія</w:t>
      </w:r>
      <w:r w:rsidRPr="00344CA8">
        <w:rPr>
          <w:rFonts w:ascii="Times New Roman" w:hAnsi="Times New Roman" w:cs="Times New Roman"/>
          <w:b/>
          <w:sz w:val="28"/>
          <w:szCs w:val="28"/>
        </w:rPr>
        <w:t xml:space="preserve">, будинок </w:t>
      </w:r>
      <w:r w:rsidR="00935C50">
        <w:rPr>
          <w:rFonts w:ascii="Times New Roman" w:hAnsi="Times New Roman" w:cs="Times New Roman"/>
          <w:b/>
          <w:sz w:val="28"/>
          <w:szCs w:val="28"/>
        </w:rPr>
        <w:t>26</w:t>
      </w:r>
      <w:r w:rsidRPr="00344CA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4D371C0A" w14:textId="684A5D90" w:rsidR="00344CA8" w:rsidRPr="00344CA8" w:rsidRDefault="00344CA8" w:rsidP="00344CA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A8">
        <w:rPr>
          <w:rFonts w:ascii="Times New Roman" w:hAnsi="Times New Roman" w:cs="Times New Roman"/>
          <w:sz w:val="28"/>
          <w:szCs w:val="28"/>
        </w:rPr>
        <w:t xml:space="preserve">2. </w:t>
      </w:r>
      <w:r w:rsidR="00336FBA">
        <w:rPr>
          <w:rFonts w:ascii="Times New Roman" w:hAnsi="Times New Roman" w:cs="Times New Roman"/>
          <w:b/>
          <w:sz w:val="28"/>
          <w:szCs w:val="28"/>
        </w:rPr>
        <w:t>ПІБ</w:t>
      </w:r>
      <w:r w:rsidRPr="00344CA8">
        <w:rPr>
          <w:rFonts w:ascii="Times New Roman" w:hAnsi="Times New Roman" w:cs="Times New Roman"/>
          <w:sz w:val="28"/>
          <w:szCs w:val="28"/>
        </w:rPr>
        <w:t>:</w:t>
      </w:r>
    </w:p>
    <w:p w14:paraId="563B8D90" w14:textId="77777777" w:rsidR="00344CA8" w:rsidRPr="00344CA8" w:rsidRDefault="00344CA8" w:rsidP="00344CA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A8">
        <w:rPr>
          <w:rFonts w:ascii="Times New Roman" w:hAnsi="Times New Roman" w:cs="Times New Roman"/>
          <w:sz w:val="28"/>
          <w:szCs w:val="28"/>
        </w:rPr>
        <w:t xml:space="preserve">2.1. </w:t>
      </w:r>
      <w:r w:rsidRPr="00344CA8">
        <w:rPr>
          <w:rFonts w:ascii="Times New Roman" w:hAnsi="Times New Roman" w:cs="Times New Roman"/>
          <w:sz w:val="28"/>
          <w:szCs w:val="28"/>
          <w:lang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5B2B6A9" w14:textId="77777777" w:rsidR="00344CA8" w:rsidRPr="00344CA8" w:rsidRDefault="00344CA8" w:rsidP="00344CA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A8">
        <w:rPr>
          <w:rFonts w:ascii="Times New Roman" w:hAnsi="Times New Roman" w:cs="Times New Roman"/>
          <w:sz w:val="28"/>
          <w:szCs w:val="28"/>
        </w:rPr>
        <w:t>2.2. Встановити номерний знак на об’єкті у відповідності до існуючих стандартів.</w:t>
      </w:r>
    </w:p>
    <w:p w14:paraId="74165A11" w14:textId="77777777" w:rsidR="00344CA8" w:rsidRPr="00344CA8" w:rsidRDefault="00344CA8" w:rsidP="00344CA8">
      <w:pPr>
        <w:tabs>
          <w:tab w:val="left" w:pos="0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A8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14:paraId="188A34DD" w14:textId="77777777" w:rsidR="00344CA8" w:rsidRPr="00344CA8" w:rsidRDefault="00344CA8" w:rsidP="00344CA8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1AD157" w14:textId="77777777" w:rsidR="00917B1A" w:rsidRDefault="00917B1A" w:rsidP="00344CA8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DD9BEB" w14:textId="77777777" w:rsidR="00344CA8" w:rsidRPr="00917B1A" w:rsidRDefault="00344CA8" w:rsidP="00344CA8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917B1A">
        <w:rPr>
          <w:rFonts w:ascii="Times New Roman" w:hAnsi="Times New Roman" w:cs="Times New Roman"/>
          <w:b/>
          <w:i/>
          <w:sz w:val="28"/>
          <w:szCs w:val="28"/>
        </w:rPr>
        <w:t>Сільський голова                                                 Радіон  СТАРЕНЬКИЙ</w:t>
      </w:r>
      <w:r w:rsidRPr="00917B1A">
        <w:rPr>
          <w:rFonts w:ascii="Times New Roman" w:hAnsi="Times New Roman" w:cs="Times New Roman"/>
          <w:i/>
        </w:rPr>
        <w:br/>
      </w:r>
    </w:p>
    <w:p w14:paraId="24B371BF" w14:textId="77777777" w:rsidR="00344CA8" w:rsidRPr="00917B1A" w:rsidRDefault="00344CA8" w:rsidP="00344CA8">
      <w:pPr>
        <w:spacing w:after="0" w:line="240" w:lineRule="auto"/>
        <w:rPr>
          <w:rFonts w:ascii="Times New Roman" w:hAnsi="Times New Roman" w:cs="Times New Roman"/>
          <w:i/>
        </w:rPr>
      </w:pPr>
    </w:p>
    <w:p w14:paraId="131F6B08" w14:textId="77777777" w:rsidR="00344CA8" w:rsidRPr="00917B1A" w:rsidRDefault="00344CA8" w:rsidP="00344CA8">
      <w:pPr>
        <w:spacing w:after="0" w:line="240" w:lineRule="auto"/>
        <w:rPr>
          <w:rFonts w:ascii="Times New Roman" w:hAnsi="Times New Roman" w:cs="Times New Roman"/>
          <w:i/>
        </w:rPr>
      </w:pPr>
    </w:p>
    <w:p w14:paraId="3759BFB0" w14:textId="77777777" w:rsidR="00344CA8" w:rsidRPr="00344CA8" w:rsidRDefault="00344CA8" w:rsidP="00344CA8">
      <w:pPr>
        <w:spacing w:after="0" w:line="240" w:lineRule="auto"/>
        <w:rPr>
          <w:rFonts w:ascii="Times New Roman" w:hAnsi="Times New Roman" w:cs="Times New Roman"/>
        </w:rPr>
      </w:pPr>
    </w:p>
    <w:sectPr w:rsidR="00344CA8" w:rsidRPr="00344CA8" w:rsidSect="00BE7FE2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6A15"/>
    <w:rsid w:val="00042AB2"/>
    <w:rsid w:val="001D78CE"/>
    <w:rsid w:val="00302181"/>
    <w:rsid w:val="00333C32"/>
    <w:rsid w:val="00336FBA"/>
    <w:rsid w:val="00344CA8"/>
    <w:rsid w:val="003F1C45"/>
    <w:rsid w:val="00523E08"/>
    <w:rsid w:val="005873DB"/>
    <w:rsid w:val="006A7B0E"/>
    <w:rsid w:val="006C0E26"/>
    <w:rsid w:val="00842453"/>
    <w:rsid w:val="008C036B"/>
    <w:rsid w:val="00917B1A"/>
    <w:rsid w:val="00935C50"/>
    <w:rsid w:val="00BE7FE2"/>
    <w:rsid w:val="00C26A15"/>
    <w:rsid w:val="00ED3906"/>
    <w:rsid w:val="00F6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8F1AB"/>
  <w15:docId w15:val="{BC3ECA19-8450-4767-A7FC-47489615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42453"/>
  </w:style>
  <w:style w:type="paragraph" w:styleId="a3">
    <w:name w:val="Balloon Text"/>
    <w:basedOn w:val="a"/>
    <w:link w:val="a4"/>
    <w:uiPriority w:val="99"/>
    <w:semiHidden/>
    <w:unhideWhenUsed/>
    <w:rsid w:val="00842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453"/>
    <w:rPr>
      <w:rFonts w:ascii="Tahoma" w:hAnsi="Tahoma" w:cs="Tahoma"/>
      <w:sz w:val="16"/>
      <w:szCs w:val="16"/>
    </w:rPr>
  </w:style>
  <w:style w:type="character" w:customStyle="1" w:styleId="rvts9">
    <w:name w:val="rvts9"/>
    <w:basedOn w:val="a0"/>
    <w:rsid w:val="005873DB"/>
  </w:style>
  <w:style w:type="character" w:customStyle="1" w:styleId="rvts37">
    <w:name w:val="rvts37"/>
    <w:basedOn w:val="a0"/>
    <w:rsid w:val="00587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2024-02-01T08:35:00Z</cp:lastPrinted>
  <dcterms:created xsi:type="dcterms:W3CDTF">2024-01-09T07:08:00Z</dcterms:created>
  <dcterms:modified xsi:type="dcterms:W3CDTF">2024-02-01T09:34:00Z</dcterms:modified>
</cp:coreProperties>
</file>