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815" w:rsidRPr="005D04D9" w:rsidRDefault="004528B9" w:rsidP="005D04D9">
      <w:pPr>
        <w:spacing w:after="0" w:line="240" w:lineRule="auto"/>
        <w:jc w:val="center"/>
        <w:rPr>
          <w:rFonts w:ascii="Traktir" w:hAnsi="Traktir"/>
          <w:bCs/>
          <w:snapToGrid w:val="0"/>
          <w:color w:val="00FF00"/>
          <w:sz w:val="24"/>
          <w:szCs w:val="24"/>
          <w:lang w:val="uk-UA" w:eastAsia="ru-RU"/>
        </w:rPr>
      </w:pPr>
      <w:r>
        <w:rPr>
          <w:rFonts w:ascii="Traktir" w:hAnsi="Traktir"/>
          <w:noProof/>
          <w:color w:val="00FF00"/>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5pt;height:59.4pt;visibility:visible">
            <v:imagedata r:id="rId5" o:title=""/>
          </v:shape>
        </w:pict>
      </w:r>
    </w:p>
    <w:p w:rsidR="00195815" w:rsidRPr="005D04D9" w:rsidRDefault="00195815" w:rsidP="005D04D9">
      <w:pPr>
        <w:spacing w:after="0" w:line="240" w:lineRule="auto"/>
        <w:jc w:val="center"/>
        <w:rPr>
          <w:rFonts w:ascii="Times New Roman" w:hAnsi="Times New Roman"/>
          <w:b/>
          <w:sz w:val="28"/>
          <w:szCs w:val="28"/>
          <w:lang w:val="uk-UA" w:eastAsia="ru-RU"/>
        </w:rPr>
      </w:pPr>
      <w:r w:rsidRPr="005D04D9">
        <w:rPr>
          <w:rFonts w:ascii="Times New Roman" w:hAnsi="Times New Roman"/>
          <w:b/>
          <w:sz w:val="28"/>
          <w:szCs w:val="28"/>
          <w:lang w:val="uk-UA" w:eastAsia="ru-RU"/>
        </w:rPr>
        <w:t>ПЕТРІВСЬКА СІЛЬСЬКА РАДА</w:t>
      </w:r>
    </w:p>
    <w:p w:rsidR="00195815" w:rsidRPr="005D04D9" w:rsidRDefault="00195815" w:rsidP="005D04D9">
      <w:pPr>
        <w:spacing w:after="0" w:line="240" w:lineRule="auto"/>
        <w:rPr>
          <w:rFonts w:ascii="Times New Roman" w:hAnsi="Times New Roman"/>
          <w:b/>
          <w:sz w:val="28"/>
          <w:szCs w:val="28"/>
          <w:lang w:val="uk-UA" w:eastAsia="ru-RU"/>
        </w:rPr>
      </w:pPr>
      <w:r w:rsidRPr="005D04D9">
        <w:rPr>
          <w:rFonts w:ascii="Times New Roman" w:hAnsi="Times New Roman"/>
          <w:b/>
          <w:sz w:val="28"/>
          <w:szCs w:val="28"/>
          <w:lang w:val="uk-UA" w:eastAsia="ru-RU"/>
        </w:rPr>
        <w:t xml:space="preserve">                  ВИШГОРОДСЬКОГО РАЙОНУ КИЇВСЬКОЇ ОБЛАСТІ</w:t>
      </w:r>
    </w:p>
    <w:p w:rsidR="00195815" w:rsidRPr="005D04D9" w:rsidRDefault="0077396E" w:rsidP="005D04D9">
      <w:pPr>
        <w:spacing w:after="0" w:line="240" w:lineRule="auto"/>
        <w:jc w:val="center"/>
        <w:rPr>
          <w:rFonts w:ascii="Times New Roman" w:hAnsi="Times New Roman"/>
          <w:b/>
          <w:sz w:val="28"/>
          <w:szCs w:val="28"/>
          <w:lang w:val="uk-UA" w:eastAsia="ru-RU"/>
        </w:rPr>
      </w:pPr>
      <w:r>
        <w:rPr>
          <w:rFonts w:ascii="Times New Roman" w:hAnsi="Times New Roman"/>
          <w:b/>
          <w:sz w:val="28"/>
          <w:szCs w:val="28"/>
          <w:lang w:val="uk-UA" w:eastAsia="ru-RU"/>
        </w:rPr>
        <w:t>Друга</w:t>
      </w:r>
      <w:r w:rsidR="00195815">
        <w:rPr>
          <w:rFonts w:ascii="Times New Roman" w:hAnsi="Times New Roman"/>
          <w:b/>
          <w:sz w:val="28"/>
          <w:szCs w:val="28"/>
          <w:lang w:val="uk-UA" w:eastAsia="ru-RU"/>
        </w:rPr>
        <w:t xml:space="preserve"> сесія восьмого</w:t>
      </w:r>
      <w:r w:rsidR="00195815" w:rsidRPr="005D04D9">
        <w:rPr>
          <w:rFonts w:ascii="Times New Roman" w:hAnsi="Times New Roman"/>
          <w:b/>
          <w:sz w:val="28"/>
          <w:szCs w:val="28"/>
          <w:lang w:val="uk-UA" w:eastAsia="ru-RU"/>
        </w:rPr>
        <w:t xml:space="preserve"> скликання</w:t>
      </w:r>
    </w:p>
    <w:p w:rsidR="00195815" w:rsidRPr="005D04D9" w:rsidRDefault="00195815" w:rsidP="005D04D9">
      <w:pPr>
        <w:spacing w:after="0" w:line="240" w:lineRule="auto"/>
        <w:rPr>
          <w:rFonts w:ascii="Times New Roman" w:hAnsi="Times New Roman"/>
          <w:sz w:val="28"/>
          <w:szCs w:val="28"/>
          <w:lang w:val="uk-UA" w:eastAsia="ru-RU"/>
        </w:rPr>
      </w:pPr>
    </w:p>
    <w:tbl>
      <w:tblPr>
        <w:tblW w:w="0" w:type="auto"/>
        <w:tblLook w:val="00A0" w:firstRow="1" w:lastRow="0" w:firstColumn="1" w:lastColumn="0" w:noHBand="0" w:noVBand="0"/>
      </w:tblPr>
      <w:tblGrid>
        <w:gridCol w:w="4788"/>
        <w:gridCol w:w="4783"/>
      </w:tblGrid>
      <w:tr w:rsidR="00195815" w:rsidRPr="005D2320" w:rsidTr="009C100C">
        <w:tc>
          <w:tcPr>
            <w:tcW w:w="4826" w:type="dxa"/>
          </w:tcPr>
          <w:p w:rsidR="00195815" w:rsidRPr="005D04D9" w:rsidRDefault="00A92873" w:rsidP="005D04D9">
            <w:pPr>
              <w:tabs>
                <w:tab w:val="left" w:pos="6750"/>
              </w:tabs>
              <w:spacing w:after="0" w:line="240" w:lineRule="auto"/>
              <w:rPr>
                <w:rFonts w:ascii="Times New Roman" w:hAnsi="Times New Roman"/>
                <w:b/>
                <w:sz w:val="28"/>
                <w:szCs w:val="28"/>
                <w:lang w:val="uk-UA" w:eastAsia="ru-RU"/>
              </w:rPr>
            </w:pPr>
            <w:r>
              <w:rPr>
                <w:rFonts w:ascii="Times New Roman" w:hAnsi="Times New Roman"/>
                <w:b/>
                <w:sz w:val="28"/>
                <w:szCs w:val="28"/>
                <w:lang w:val="uk-UA" w:eastAsia="ru-RU"/>
              </w:rPr>
              <w:t>«25</w:t>
            </w:r>
            <w:r w:rsidR="00195815">
              <w:rPr>
                <w:rFonts w:ascii="Times New Roman" w:hAnsi="Times New Roman"/>
                <w:b/>
                <w:sz w:val="28"/>
                <w:szCs w:val="28"/>
                <w:lang w:val="uk-UA" w:eastAsia="ru-RU"/>
              </w:rPr>
              <w:t>» грудня</w:t>
            </w:r>
            <w:r w:rsidR="00195815" w:rsidRPr="005D04D9">
              <w:rPr>
                <w:rFonts w:ascii="Times New Roman" w:hAnsi="Times New Roman"/>
                <w:b/>
                <w:sz w:val="28"/>
                <w:szCs w:val="28"/>
                <w:lang w:val="uk-UA" w:eastAsia="ru-RU"/>
              </w:rPr>
              <w:t xml:space="preserve"> 2020 року</w:t>
            </w:r>
          </w:p>
        </w:tc>
        <w:tc>
          <w:tcPr>
            <w:tcW w:w="4826" w:type="dxa"/>
          </w:tcPr>
          <w:p w:rsidR="00195815" w:rsidRPr="005D04D9" w:rsidRDefault="00195815" w:rsidP="005D04D9">
            <w:pPr>
              <w:tabs>
                <w:tab w:val="left" w:pos="6750"/>
              </w:tabs>
              <w:spacing w:after="0" w:line="240" w:lineRule="auto"/>
              <w:jc w:val="right"/>
              <w:rPr>
                <w:rFonts w:ascii="Times New Roman" w:hAnsi="Times New Roman"/>
                <w:b/>
                <w:sz w:val="28"/>
                <w:szCs w:val="28"/>
                <w:lang w:val="en-US" w:eastAsia="ru-RU"/>
              </w:rPr>
            </w:pPr>
            <w:r w:rsidRPr="005D04D9">
              <w:rPr>
                <w:rFonts w:ascii="Times New Roman" w:hAnsi="Times New Roman"/>
                <w:b/>
                <w:sz w:val="28"/>
                <w:szCs w:val="28"/>
                <w:lang w:val="uk-UA" w:eastAsia="ru-RU"/>
              </w:rPr>
              <w:t>№</w:t>
            </w:r>
            <w:r w:rsidR="00811603">
              <w:rPr>
                <w:rFonts w:ascii="Times New Roman" w:hAnsi="Times New Roman"/>
                <w:b/>
                <w:sz w:val="28"/>
                <w:szCs w:val="28"/>
                <w:lang w:val="uk-UA" w:eastAsia="ru-RU"/>
              </w:rPr>
              <w:t xml:space="preserve"> 30</w:t>
            </w:r>
            <w:bookmarkStart w:id="0" w:name="_GoBack"/>
            <w:bookmarkEnd w:id="0"/>
          </w:p>
        </w:tc>
      </w:tr>
      <w:tr w:rsidR="00195815" w:rsidRPr="005D2320" w:rsidTr="009C100C">
        <w:tc>
          <w:tcPr>
            <w:tcW w:w="9652" w:type="dxa"/>
            <w:gridSpan w:val="2"/>
          </w:tcPr>
          <w:p w:rsidR="00195815" w:rsidRPr="005D04D9" w:rsidRDefault="00195815" w:rsidP="005D04D9">
            <w:pPr>
              <w:spacing w:after="0" w:line="240" w:lineRule="auto"/>
              <w:jc w:val="center"/>
              <w:rPr>
                <w:rFonts w:ascii="Times New Roman" w:hAnsi="Times New Roman"/>
                <w:sz w:val="28"/>
                <w:szCs w:val="28"/>
                <w:lang w:val="uk-UA" w:eastAsia="ru-RU"/>
              </w:rPr>
            </w:pPr>
            <w:r w:rsidRPr="005D04D9">
              <w:rPr>
                <w:rFonts w:ascii="Times New Roman" w:hAnsi="Times New Roman"/>
                <w:sz w:val="24"/>
                <w:szCs w:val="24"/>
                <w:lang w:val="uk-UA" w:eastAsia="ru-RU"/>
              </w:rPr>
              <w:t xml:space="preserve">  </w:t>
            </w:r>
            <w:r w:rsidRPr="005D04D9">
              <w:rPr>
                <w:rFonts w:ascii="Times New Roman" w:hAnsi="Times New Roman"/>
                <w:b/>
                <w:sz w:val="28"/>
                <w:szCs w:val="28"/>
                <w:lang w:val="uk-UA" w:eastAsia="ru-RU"/>
              </w:rPr>
              <w:t>РІШЕННЯ</w:t>
            </w:r>
          </w:p>
          <w:p w:rsidR="00195815" w:rsidRPr="005D04D9" w:rsidRDefault="00195815" w:rsidP="005D04D9">
            <w:pPr>
              <w:tabs>
                <w:tab w:val="left" w:pos="6750"/>
              </w:tabs>
              <w:spacing w:after="0" w:line="240" w:lineRule="auto"/>
              <w:jc w:val="center"/>
              <w:rPr>
                <w:rFonts w:ascii="Times New Roman" w:hAnsi="Times New Roman"/>
                <w:b/>
                <w:sz w:val="28"/>
                <w:szCs w:val="28"/>
                <w:lang w:val="uk-UA" w:eastAsia="ru-RU"/>
              </w:rPr>
            </w:pPr>
          </w:p>
        </w:tc>
      </w:tr>
    </w:tbl>
    <w:p w:rsidR="00195815" w:rsidRDefault="00195815" w:rsidP="00753EC3">
      <w:pPr>
        <w:spacing w:after="0" w:line="240" w:lineRule="auto"/>
        <w:rPr>
          <w:rFonts w:ascii="Times New Roman" w:hAnsi="Times New Roman"/>
          <w:b/>
          <w:i/>
          <w:sz w:val="28"/>
          <w:szCs w:val="28"/>
          <w:lang w:val="uk-UA"/>
        </w:rPr>
      </w:pPr>
    </w:p>
    <w:p w:rsidR="00195815" w:rsidRDefault="00195815" w:rsidP="00DA7317">
      <w:pPr>
        <w:spacing w:after="0" w:line="240" w:lineRule="auto"/>
        <w:rPr>
          <w:rFonts w:ascii="Times New Roman" w:hAnsi="Times New Roman"/>
          <w:b/>
          <w:i/>
          <w:sz w:val="28"/>
          <w:szCs w:val="28"/>
          <w:lang w:val="uk-UA"/>
        </w:rPr>
      </w:pPr>
      <w:r>
        <w:rPr>
          <w:rFonts w:ascii="Times New Roman" w:hAnsi="Times New Roman"/>
          <w:b/>
          <w:i/>
          <w:sz w:val="28"/>
          <w:szCs w:val="28"/>
          <w:lang w:val="uk-UA"/>
        </w:rPr>
        <w:t xml:space="preserve">Про прийняття об’єктів комунальної </w:t>
      </w:r>
    </w:p>
    <w:p w:rsidR="00195815" w:rsidRDefault="00195815" w:rsidP="00DA7317">
      <w:pPr>
        <w:spacing w:after="0" w:line="240" w:lineRule="auto"/>
        <w:rPr>
          <w:rFonts w:ascii="Times New Roman" w:hAnsi="Times New Roman"/>
          <w:b/>
          <w:i/>
          <w:sz w:val="28"/>
          <w:szCs w:val="28"/>
          <w:lang w:val="uk-UA"/>
        </w:rPr>
      </w:pPr>
      <w:r>
        <w:rPr>
          <w:rFonts w:ascii="Times New Roman" w:hAnsi="Times New Roman"/>
          <w:b/>
          <w:i/>
          <w:sz w:val="28"/>
          <w:szCs w:val="28"/>
          <w:lang w:val="uk-UA"/>
        </w:rPr>
        <w:t>власності Новопетрівської загальноосвітньої</w:t>
      </w:r>
    </w:p>
    <w:p w:rsidR="00195815" w:rsidRDefault="00195815" w:rsidP="00DA7317">
      <w:pPr>
        <w:spacing w:after="0" w:line="240" w:lineRule="auto"/>
        <w:rPr>
          <w:rFonts w:ascii="Times New Roman" w:hAnsi="Times New Roman"/>
          <w:b/>
          <w:i/>
          <w:sz w:val="28"/>
          <w:szCs w:val="28"/>
          <w:lang w:val="uk-UA"/>
        </w:rPr>
      </w:pPr>
      <w:r>
        <w:rPr>
          <w:rFonts w:ascii="Times New Roman" w:hAnsi="Times New Roman"/>
          <w:b/>
          <w:i/>
          <w:sz w:val="28"/>
          <w:szCs w:val="28"/>
          <w:lang w:val="uk-UA"/>
        </w:rPr>
        <w:t xml:space="preserve">школи </w:t>
      </w:r>
      <w:r>
        <w:rPr>
          <w:rFonts w:ascii="Times New Roman" w:hAnsi="Times New Roman"/>
          <w:b/>
          <w:i/>
          <w:sz w:val="28"/>
          <w:szCs w:val="28"/>
          <w:lang w:val="en-US"/>
        </w:rPr>
        <w:t>I</w:t>
      </w:r>
      <w:r w:rsidRPr="00DA7317">
        <w:rPr>
          <w:rFonts w:ascii="Times New Roman" w:hAnsi="Times New Roman"/>
          <w:b/>
          <w:i/>
          <w:sz w:val="28"/>
          <w:szCs w:val="28"/>
          <w:lang w:val="uk-UA"/>
        </w:rPr>
        <w:t>-</w:t>
      </w:r>
      <w:r w:rsidR="0072441E">
        <w:rPr>
          <w:rFonts w:ascii="Times New Roman" w:hAnsi="Times New Roman"/>
          <w:b/>
          <w:i/>
          <w:sz w:val="28"/>
          <w:szCs w:val="28"/>
          <w:lang w:val="en-US"/>
        </w:rPr>
        <w:t>II</w:t>
      </w:r>
      <w:r w:rsidRPr="00DA7317">
        <w:rPr>
          <w:rFonts w:ascii="Times New Roman" w:hAnsi="Times New Roman"/>
          <w:b/>
          <w:i/>
          <w:sz w:val="28"/>
          <w:szCs w:val="28"/>
          <w:lang w:val="uk-UA"/>
        </w:rPr>
        <w:t xml:space="preserve"> </w:t>
      </w:r>
      <w:r>
        <w:rPr>
          <w:rFonts w:ascii="Times New Roman" w:hAnsi="Times New Roman"/>
          <w:b/>
          <w:i/>
          <w:sz w:val="28"/>
          <w:szCs w:val="28"/>
          <w:lang w:val="uk-UA"/>
        </w:rPr>
        <w:t xml:space="preserve">ступенів № </w:t>
      </w:r>
      <w:r w:rsidRPr="00C70B57">
        <w:rPr>
          <w:rFonts w:ascii="Times New Roman" w:hAnsi="Times New Roman"/>
          <w:b/>
          <w:i/>
          <w:sz w:val="28"/>
          <w:szCs w:val="28"/>
        </w:rPr>
        <w:t>2</w:t>
      </w:r>
      <w:r>
        <w:rPr>
          <w:rFonts w:ascii="Times New Roman" w:hAnsi="Times New Roman"/>
          <w:b/>
          <w:i/>
          <w:sz w:val="28"/>
          <w:szCs w:val="28"/>
          <w:lang w:val="uk-UA"/>
        </w:rPr>
        <w:t xml:space="preserve"> Вишгородської районної</w:t>
      </w:r>
    </w:p>
    <w:p w:rsidR="00195815" w:rsidRPr="00DA7317" w:rsidRDefault="00195815" w:rsidP="00DA7317">
      <w:pPr>
        <w:spacing w:after="0" w:line="240" w:lineRule="auto"/>
        <w:rPr>
          <w:rFonts w:ascii="Times New Roman" w:hAnsi="Times New Roman"/>
          <w:b/>
          <w:i/>
          <w:sz w:val="28"/>
          <w:szCs w:val="28"/>
          <w:lang w:val="uk-UA"/>
        </w:rPr>
      </w:pPr>
      <w:r>
        <w:rPr>
          <w:rFonts w:ascii="Times New Roman" w:hAnsi="Times New Roman"/>
          <w:b/>
          <w:i/>
          <w:sz w:val="28"/>
          <w:szCs w:val="28"/>
          <w:lang w:val="uk-UA"/>
        </w:rPr>
        <w:t>ради Київської області</w:t>
      </w:r>
    </w:p>
    <w:p w:rsidR="00195815" w:rsidRDefault="00195815" w:rsidP="00753EC3">
      <w:pPr>
        <w:spacing w:after="0" w:line="240" w:lineRule="auto"/>
        <w:rPr>
          <w:rFonts w:ascii="Times New Roman" w:hAnsi="Times New Roman"/>
          <w:b/>
          <w:i/>
          <w:sz w:val="28"/>
          <w:szCs w:val="28"/>
          <w:lang w:val="uk-UA"/>
        </w:rPr>
      </w:pPr>
    </w:p>
    <w:p w:rsidR="00195815" w:rsidRDefault="00195815" w:rsidP="000B4923">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 xml:space="preserve">Відповідно до </w:t>
      </w:r>
      <w:r w:rsidRPr="00DA7317">
        <w:rPr>
          <w:rFonts w:ascii="Times New Roman" w:hAnsi="Times New Roman"/>
          <w:sz w:val="28"/>
          <w:szCs w:val="28"/>
          <w:lang w:val="uk-UA"/>
        </w:rPr>
        <w:t>статей 26, 59, 60, пункту 10 розділу V «Прикінцеві та перехідні положення» Закону України «Про місцеве самоврядування в Україні», Закону України «Про передачу об’єктів права державної та комунальної власності», з метою забезпечення ефективного управління майном на території Петрівської сільської територіальної громади</w:t>
      </w:r>
      <w:r>
        <w:rPr>
          <w:rFonts w:ascii="Times New Roman" w:hAnsi="Times New Roman"/>
          <w:bCs/>
          <w:sz w:val="28"/>
          <w:szCs w:val="28"/>
          <w:lang w:val="uk-UA"/>
        </w:rPr>
        <w:t>,</w:t>
      </w:r>
      <w:r>
        <w:rPr>
          <w:rFonts w:ascii="Times New Roman" w:hAnsi="Times New Roman"/>
          <w:sz w:val="28"/>
          <w:szCs w:val="28"/>
          <w:lang w:val="uk-UA"/>
        </w:rPr>
        <w:t xml:space="preserve"> сільська рада</w:t>
      </w:r>
    </w:p>
    <w:p w:rsidR="00195815" w:rsidRDefault="00195815" w:rsidP="00753EC3">
      <w:pPr>
        <w:spacing w:after="0" w:line="240" w:lineRule="auto"/>
        <w:jc w:val="both"/>
        <w:rPr>
          <w:rFonts w:ascii="Times New Roman" w:hAnsi="Times New Roman"/>
          <w:sz w:val="28"/>
          <w:szCs w:val="28"/>
          <w:lang w:val="uk-UA"/>
        </w:rPr>
      </w:pPr>
    </w:p>
    <w:p w:rsidR="00195815" w:rsidRDefault="00195815" w:rsidP="00753EC3">
      <w:pPr>
        <w:spacing w:after="0" w:line="240" w:lineRule="auto"/>
        <w:jc w:val="center"/>
        <w:rPr>
          <w:rFonts w:ascii="Times New Roman" w:hAnsi="Times New Roman"/>
          <w:b/>
          <w:sz w:val="28"/>
          <w:szCs w:val="28"/>
          <w:lang w:val="uk-UA"/>
        </w:rPr>
      </w:pPr>
      <w:r>
        <w:rPr>
          <w:rFonts w:ascii="Times New Roman" w:hAnsi="Times New Roman"/>
          <w:b/>
          <w:sz w:val="28"/>
          <w:szCs w:val="28"/>
          <w:lang w:val="uk-UA"/>
        </w:rPr>
        <w:t>ВИРІШИЛА:</w:t>
      </w:r>
    </w:p>
    <w:p w:rsidR="00195815" w:rsidRDefault="00195815" w:rsidP="00DA7317">
      <w:pPr>
        <w:spacing w:after="0" w:line="240" w:lineRule="auto"/>
        <w:rPr>
          <w:rFonts w:ascii="Times New Roman" w:hAnsi="Times New Roman"/>
          <w:b/>
          <w:sz w:val="28"/>
          <w:szCs w:val="28"/>
          <w:lang w:val="uk-UA"/>
        </w:rPr>
      </w:pPr>
    </w:p>
    <w:p w:rsidR="00195815" w:rsidRDefault="00195815" w:rsidP="00DA7317">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 xml:space="preserve">1. </w:t>
      </w:r>
      <w:r w:rsidRPr="00DA7317">
        <w:rPr>
          <w:rFonts w:ascii="Times New Roman" w:hAnsi="Times New Roman"/>
          <w:sz w:val="28"/>
          <w:szCs w:val="28"/>
          <w:lang w:val="uk-UA"/>
        </w:rPr>
        <w:t>Безоплатно прийняти до комунальної власності Петрівської сіль</w:t>
      </w:r>
      <w:r>
        <w:rPr>
          <w:rFonts w:ascii="Times New Roman" w:hAnsi="Times New Roman"/>
          <w:sz w:val="28"/>
          <w:szCs w:val="28"/>
          <w:lang w:val="uk-UA"/>
        </w:rPr>
        <w:t xml:space="preserve">ської </w:t>
      </w:r>
      <w:r w:rsidRPr="00DA7317">
        <w:rPr>
          <w:rFonts w:ascii="Times New Roman" w:hAnsi="Times New Roman"/>
          <w:sz w:val="28"/>
          <w:szCs w:val="28"/>
          <w:lang w:val="uk-UA"/>
        </w:rPr>
        <w:t xml:space="preserve">територіальної громади </w:t>
      </w:r>
      <w:r>
        <w:rPr>
          <w:rFonts w:ascii="Times New Roman" w:hAnsi="Times New Roman"/>
          <w:sz w:val="28"/>
          <w:szCs w:val="28"/>
          <w:lang w:val="uk-UA"/>
        </w:rPr>
        <w:t xml:space="preserve">в особі Петрівської сільської ради </w:t>
      </w:r>
      <w:r w:rsidRPr="00DA7317">
        <w:rPr>
          <w:rFonts w:ascii="Times New Roman" w:hAnsi="Times New Roman"/>
          <w:sz w:val="28"/>
          <w:szCs w:val="28"/>
          <w:lang w:val="uk-UA"/>
        </w:rPr>
        <w:t>із спільної комун</w:t>
      </w:r>
      <w:r>
        <w:rPr>
          <w:rFonts w:ascii="Times New Roman" w:hAnsi="Times New Roman"/>
          <w:sz w:val="28"/>
          <w:szCs w:val="28"/>
          <w:lang w:val="uk-UA"/>
        </w:rPr>
        <w:t xml:space="preserve">альної власності територіальних </w:t>
      </w:r>
      <w:r w:rsidRPr="00DA7317">
        <w:rPr>
          <w:rFonts w:ascii="Times New Roman" w:hAnsi="Times New Roman"/>
          <w:sz w:val="28"/>
          <w:szCs w:val="28"/>
          <w:lang w:val="uk-UA"/>
        </w:rPr>
        <w:t xml:space="preserve">громад сіл, селища, міста Вишгородського району </w:t>
      </w:r>
      <w:r>
        <w:rPr>
          <w:rFonts w:ascii="Times New Roman" w:hAnsi="Times New Roman"/>
          <w:sz w:val="28"/>
          <w:szCs w:val="28"/>
          <w:lang w:val="uk-UA"/>
        </w:rPr>
        <w:t xml:space="preserve">в особі Вишгородської районної ради </w:t>
      </w:r>
      <w:r w:rsidRPr="00DA7317">
        <w:rPr>
          <w:rFonts w:ascii="Times New Roman" w:hAnsi="Times New Roman"/>
          <w:sz w:val="28"/>
          <w:szCs w:val="28"/>
          <w:lang w:val="uk-UA"/>
        </w:rPr>
        <w:t>об’єкти комунально</w:t>
      </w:r>
      <w:r>
        <w:rPr>
          <w:rFonts w:ascii="Times New Roman" w:hAnsi="Times New Roman"/>
          <w:sz w:val="28"/>
          <w:szCs w:val="28"/>
          <w:lang w:val="uk-UA"/>
        </w:rPr>
        <w:t xml:space="preserve">ї </w:t>
      </w:r>
      <w:r w:rsidRPr="00DA7317">
        <w:rPr>
          <w:rFonts w:ascii="Times New Roman" w:hAnsi="Times New Roman"/>
          <w:sz w:val="28"/>
          <w:szCs w:val="28"/>
          <w:lang w:val="uk-UA"/>
        </w:rPr>
        <w:t xml:space="preserve">власності </w:t>
      </w:r>
      <w:r>
        <w:rPr>
          <w:rFonts w:ascii="Times New Roman" w:hAnsi="Times New Roman"/>
          <w:sz w:val="28"/>
          <w:szCs w:val="28"/>
          <w:lang w:val="uk-UA"/>
        </w:rPr>
        <w:t>у вигляді «Новопетрівська загальноо</w:t>
      </w:r>
      <w:r w:rsidR="00A139E9">
        <w:rPr>
          <w:rFonts w:ascii="Times New Roman" w:hAnsi="Times New Roman"/>
          <w:sz w:val="28"/>
          <w:szCs w:val="28"/>
          <w:lang w:val="uk-UA"/>
        </w:rPr>
        <w:t>світня школа I-II</w:t>
      </w:r>
      <w:r>
        <w:rPr>
          <w:rFonts w:ascii="Times New Roman" w:hAnsi="Times New Roman"/>
          <w:sz w:val="28"/>
          <w:szCs w:val="28"/>
          <w:lang w:val="uk-UA"/>
        </w:rPr>
        <w:t xml:space="preserve"> ступенів № </w:t>
      </w:r>
      <w:r w:rsidRPr="00C70B57">
        <w:rPr>
          <w:rFonts w:ascii="Times New Roman" w:hAnsi="Times New Roman"/>
          <w:sz w:val="28"/>
          <w:szCs w:val="28"/>
          <w:lang w:val="uk-UA"/>
        </w:rPr>
        <w:t>2</w:t>
      </w:r>
      <w:r w:rsidRPr="00DA7317">
        <w:rPr>
          <w:rFonts w:ascii="Times New Roman" w:hAnsi="Times New Roman"/>
          <w:sz w:val="28"/>
          <w:szCs w:val="28"/>
          <w:lang w:val="uk-UA"/>
        </w:rPr>
        <w:t xml:space="preserve"> Вишгородської районної</w:t>
      </w:r>
      <w:r>
        <w:rPr>
          <w:rFonts w:ascii="Times New Roman" w:hAnsi="Times New Roman"/>
          <w:sz w:val="28"/>
          <w:szCs w:val="28"/>
          <w:lang w:val="uk-UA"/>
        </w:rPr>
        <w:t xml:space="preserve"> </w:t>
      </w:r>
      <w:r w:rsidRPr="00DA7317">
        <w:rPr>
          <w:rFonts w:ascii="Times New Roman" w:hAnsi="Times New Roman"/>
          <w:sz w:val="28"/>
          <w:szCs w:val="28"/>
          <w:lang w:val="uk-UA"/>
        </w:rPr>
        <w:t>ради Київської області</w:t>
      </w:r>
      <w:r>
        <w:rPr>
          <w:rFonts w:ascii="Times New Roman" w:hAnsi="Times New Roman"/>
          <w:sz w:val="28"/>
          <w:szCs w:val="28"/>
          <w:lang w:val="uk-UA"/>
        </w:rPr>
        <w:t xml:space="preserve">» (код ЄДРПОУ </w:t>
      </w:r>
      <w:r w:rsidRPr="00BC2A2B">
        <w:rPr>
          <w:rFonts w:ascii="Times New Roman" w:hAnsi="Times New Roman"/>
          <w:sz w:val="28"/>
          <w:szCs w:val="28"/>
          <w:lang w:val="uk-UA"/>
        </w:rPr>
        <w:t>25565826</w:t>
      </w:r>
      <w:r w:rsidRPr="00121F08">
        <w:rPr>
          <w:rFonts w:ascii="Times New Roman" w:hAnsi="Times New Roman"/>
          <w:sz w:val="28"/>
          <w:szCs w:val="28"/>
          <w:lang w:val="uk-UA"/>
        </w:rPr>
        <w:t>).</w:t>
      </w:r>
    </w:p>
    <w:p w:rsidR="00195815" w:rsidRDefault="00195815" w:rsidP="00DA7317">
      <w:pPr>
        <w:spacing w:after="0" w:line="240" w:lineRule="auto"/>
        <w:ind w:firstLine="851"/>
        <w:jc w:val="both"/>
        <w:rPr>
          <w:rFonts w:ascii="Times New Roman" w:hAnsi="Times New Roman"/>
          <w:sz w:val="28"/>
          <w:szCs w:val="28"/>
          <w:lang w:val="uk-UA"/>
        </w:rPr>
      </w:pPr>
    </w:p>
    <w:p w:rsidR="00195815" w:rsidRDefault="00195815" w:rsidP="00DA7317">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 xml:space="preserve">2. Безоплатно прийняти до </w:t>
      </w:r>
      <w:r w:rsidRPr="00121F08">
        <w:rPr>
          <w:rFonts w:ascii="Times New Roman" w:hAnsi="Times New Roman"/>
          <w:sz w:val="28"/>
          <w:szCs w:val="28"/>
          <w:lang w:val="uk-UA"/>
        </w:rPr>
        <w:t xml:space="preserve">комунальної власності Петрівської сільської територіальної громади в особі Петрівської сільської ради </w:t>
      </w:r>
      <w:r>
        <w:rPr>
          <w:rFonts w:ascii="Times New Roman" w:hAnsi="Times New Roman"/>
          <w:sz w:val="28"/>
          <w:szCs w:val="28"/>
          <w:lang w:val="uk-UA"/>
        </w:rPr>
        <w:t>нерухоме та рухоме майно, закріплене за Новопетрівсько</w:t>
      </w:r>
      <w:r w:rsidR="00A139E9">
        <w:rPr>
          <w:rFonts w:ascii="Times New Roman" w:hAnsi="Times New Roman"/>
          <w:sz w:val="28"/>
          <w:szCs w:val="28"/>
          <w:lang w:val="uk-UA"/>
        </w:rPr>
        <w:t>ю загальноосвітньою школою I-II</w:t>
      </w:r>
      <w:r>
        <w:rPr>
          <w:rFonts w:ascii="Times New Roman" w:hAnsi="Times New Roman"/>
          <w:sz w:val="28"/>
          <w:szCs w:val="28"/>
          <w:lang w:val="uk-UA"/>
        </w:rPr>
        <w:t xml:space="preserve"> ступенів № </w:t>
      </w:r>
      <w:r w:rsidRPr="00AF429F">
        <w:rPr>
          <w:rFonts w:ascii="Times New Roman" w:hAnsi="Times New Roman"/>
          <w:sz w:val="28"/>
          <w:szCs w:val="28"/>
          <w:lang w:val="uk-UA"/>
        </w:rPr>
        <w:t>2</w:t>
      </w:r>
      <w:r w:rsidRPr="00121F08">
        <w:rPr>
          <w:rFonts w:ascii="Times New Roman" w:hAnsi="Times New Roman"/>
          <w:sz w:val="28"/>
          <w:szCs w:val="28"/>
          <w:lang w:val="uk-UA"/>
        </w:rPr>
        <w:t xml:space="preserve"> Вишгородської </w:t>
      </w:r>
      <w:r>
        <w:rPr>
          <w:rFonts w:ascii="Times New Roman" w:hAnsi="Times New Roman"/>
          <w:sz w:val="28"/>
          <w:szCs w:val="28"/>
          <w:lang w:val="uk-UA"/>
        </w:rPr>
        <w:t xml:space="preserve">районної ради Київської області (код ЄДРПОУ </w:t>
      </w:r>
      <w:r w:rsidRPr="00EB00B6">
        <w:rPr>
          <w:rFonts w:ascii="Times New Roman" w:hAnsi="Times New Roman"/>
          <w:sz w:val="28"/>
          <w:szCs w:val="28"/>
          <w:lang w:val="uk-UA"/>
        </w:rPr>
        <w:t>25565826</w:t>
      </w:r>
      <w:r w:rsidRPr="00121F08">
        <w:rPr>
          <w:rFonts w:ascii="Times New Roman" w:hAnsi="Times New Roman"/>
          <w:sz w:val="28"/>
          <w:szCs w:val="28"/>
          <w:lang w:val="uk-UA"/>
        </w:rPr>
        <w:t>).</w:t>
      </w:r>
    </w:p>
    <w:p w:rsidR="00195815" w:rsidRDefault="00195815" w:rsidP="00DA7317">
      <w:pPr>
        <w:spacing w:after="0" w:line="240" w:lineRule="auto"/>
        <w:ind w:firstLine="851"/>
        <w:jc w:val="both"/>
        <w:rPr>
          <w:rFonts w:ascii="Times New Roman" w:hAnsi="Times New Roman"/>
          <w:sz w:val="28"/>
          <w:szCs w:val="28"/>
          <w:lang w:val="uk-UA"/>
        </w:rPr>
      </w:pPr>
    </w:p>
    <w:p w:rsidR="00195815" w:rsidRDefault="00195815" w:rsidP="00DA7317">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3. Петрівському сільському голові здійснити заходи щодо документального оформлення приймання-передачі об’єктів комунальної власності, зазначених у пунктах 1, 2 цього рішення, та підписати акт приймання-передачі.</w:t>
      </w:r>
    </w:p>
    <w:p w:rsidR="00195815" w:rsidRDefault="00195815" w:rsidP="00DA7317">
      <w:pPr>
        <w:spacing w:after="0" w:line="240" w:lineRule="auto"/>
        <w:ind w:firstLine="851"/>
        <w:jc w:val="both"/>
        <w:rPr>
          <w:rFonts w:ascii="Times New Roman" w:hAnsi="Times New Roman"/>
          <w:sz w:val="28"/>
          <w:szCs w:val="28"/>
          <w:lang w:val="uk-UA"/>
        </w:rPr>
      </w:pPr>
    </w:p>
    <w:p w:rsidR="00195815" w:rsidRDefault="00195815" w:rsidP="00273530">
      <w:pPr>
        <w:spacing w:after="0" w:line="240" w:lineRule="auto"/>
        <w:jc w:val="both"/>
        <w:rPr>
          <w:rFonts w:ascii="Times New Roman" w:hAnsi="Times New Roman"/>
          <w:b/>
          <w:sz w:val="28"/>
          <w:szCs w:val="28"/>
          <w:lang w:val="uk-UA"/>
        </w:rPr>
      </w:pPr>
    </w:p>
    <w:p w:rsidR="00195815" w:rsidRDefault="00195815" w:rsidP="00273530">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 xml:space="preserve">4. Змінити назву закладу з «Новопетрівська загальноосвітня школа </w:t>
      </w:r>
      <w:r w:rsidRPr="000E4903">
        <w:rPr>
          <w:rFonts w:ascii="Times New Roman" w:hAnsi="Times New Roman"/>
          <w:sz w:val="28"/>
          <w:szCs w:val="28"/>
          <w:lang w:val="uk-UA"/>
        </w:rPr>
        <w:t xml:space="preserve">             </w:t>
      </w:r>
      <w:r w:rsidR="00A139E9">
        <w:rPr>
          <w:rFonts w:ascii="Times New Roman" w:hAnsi="Times New Roman"/>
          <w:sz w:val="28"/>
          <w:szCs w:val="28"/>
          <w:lang w:val="uk-UA"/>
        </w:rPr>
        <w:t>I-II</w:t>
      </w:r>
      <w:r>
        <w:rPr>
          <w:rFonts w:ascii="Times New Roman" w:hAnsi="Times New Roman"/>
          <w:sz w:val="28"/>
          <w:szCs w:val="28"/>
          <w:lang w:val="uk-UA"/>
        </w:rPr>
        <w:t xml:space="preserve"> ступенів № </w:t>
      </w:r>
      <w:r w:rsidRPr="00465293">
        <w:rPr>
          <w:rFonts w:ascii="Times New Roman" w:hAnsi="Times New Roman"/>
          <w:sz w:val="28"/>
          <w:szCs w:val="28"/>
          <w:lang w:val="uk-UA"/>
        </w:rPr>
        <w:t>2</w:t>
      </w:r>
      <w:r w:rsidRPr="00DA7317">
        <w:rPr>
          <w:rFonts w:ascii="Times New Roman" w:hAnsi="Times New Roman"/>
          <w:sz w:val="28"/>
          <w:szCs w:val="28"/>
          <w:lang w:val="uk-UA"/>
        </w:rPr>
        <w:t xml:space="preserve"> Вишгородської районної ради Київської області</w:t>
      </w:r>
      <w:r>
        <w:rPr>
          <w:rFonts w:ascii="Times New Roman" w:hAnsi="Times New Roman"/>
          <w:sz w:val="28"/>
          <w:szCs w:val="28"/>
          <w:lang w:val="uk-UA"/>
        </w:rPr>
        <w:t xml:space="preserve">» (код ЄДРПОУ </w:t>
      </w:r>
      <w:r w:rsidRPr="00465293">
        <w:rPr>
          <w:rFonts w:ascii="Times New Roman" w:hAnsi="Times New Roman"/>
          <w:sz w:val="28"/>
          <w:szCs w:val="28"/>
          <w:lang w:val="uk-UA"/>
        </w:rPr>
        <w:t>25565826</w:t>
      </w:r>
      <w:r>
        <w:rPr>
          <w:rFonts w:ascii="Times New Roman" w:hAnsi="Times New Roman"/>
          <w:sz w:val="28"/>
          <w:szCs w:val="28"/>
          <w:lang w:val="uk-UA"/>
        </w:rPr>
        <w:t>)  на «Новопетрів</w:t>
      </w:r>
      <w:r w:rsidR="00AE0DA1">
        <w:rPr>
          <w:rFonts w:ascii="Times New Roman" w:hAnsi="Times New Roman"/>
          <w:sz w:val="28"/>
          <w:szCs w:val="28"/>
          <w:lang w:val="uk-UA"/>
        </w:rPr>
        <w:t>ська загальноосвітня школа I-II</w:t>
      </w:r>
      <w:r>
        <w:rPr>
          <w:rFonts w:ascii="Times New Roman" w:hAnsi="Times New Roman"/>
          <w:sz w:val="28"/>
          <w:szCs w:val="28"/>
          <w:lang w:val="uk-UA"/>
        </w:rPr>
        <w:t xml:space="preserve"> ступенів № </w:t>
      </w:r>
      <w:r w:rsidRPr="00465293">
        <w:rPr>
          <w:rFonts w:ascii="Times New Roman" w:hAnsi="Times New Roman"/>
          <w:sz w:val="28"/>
          <w:szCs w:val="28"/>
          <w:lang w:val="uk-UA"/>
        </w:rPr>
        <w:t>2</w:t>
      </w:r>
      <w:r>
        <w:rPr>
          <w:rFonts w:ascii="Times New Roman" w:hAnsi="Times New Roman"/>
          <w:sz w:val="28"/>
          <w:szCs w:val="28"/>
          <w:lang w:val="uk-UA"/>
        </w:rPr>
        <w:t xml:space="preserve"> Петрівської сільської ради».</w:t>
      </w:r>
    </w:p>
    <w:p w:rsidR="00195815" w:rsidRDefault="00195815" w:rsidP="00273530">
      <w:pPr>
        <w:spacing w:after="0" w:line="240" w:lineRule="auto"/>
        <w:ind w:firstLine="851"/>
        <w:jc w:val="both"/>
        <w:rPr>
          <w:rFonts w:ascii="Times New Roman" w:hAnsi="Times New Roman"/>
          <w:sz w:val="28"/>
          <w:szCs w:val="28"/>
          <w:lang w:val="uk-UA"/>
        </w:rPr>
      </w:pPr>
    </w:p>
    <w:p w:rsidR="00195815" w:rsidRDefault="00195815" w:rsidP="00273530">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5. Затвердити Статут Новопетрівської</w:t>
      </w:r>
      <w:r w:rsidRPr="00432A42">
        <w:rPr>
          <w:rFonts w:ascii="Times New Roman" w:hAnsi="Times New Roman"/>
          <w:sz w:val="28"/>
          <w:szCs w:val="28"/>
          <w:lang w:val="uk-UA"/>
        </w:rPr>
        <w:t xml:space="preserve"> </w:t>
      </w:r>
      <w:r w:rsidR="00F5182F">
        <w:rPr>
          <w:rFonts w:ascii="Times New Roman" w:hAnsi="Times New Roman"/>
          <w:sz w:val="28"/>
          <w:szCs w:val="28"/>
          <w:lang w:val="uk-UA"/>
        </w:rPr>
        <w:t>загальноосвітньої школи I-II</w:t>
      </w:r>
      <w:r w:rsidR="00F5182F" w:rsidRPr="00F5182F">
        <w:rPr>
          <w:rFonts w:ascii="Times New Roman" w:hAnsi="Times New Roman"/>
          <w:sz w:val="28"/>
          <w:szCs w:val="28"/>
          <w:lang w:val="uk-UA"/>
        </w:rPr>
        <w:t xml:space="preserve"> </w:t>
      </w:r>
      <w:r>
        <w:rPr>
          <w:rFonts w:ascii="Times New Roman" w:hAnsi="Times New Roman"/>
          <w:sz w:val="28"/>
          <w:szCs w:val="28"/>
          <w:lang w:val="uk-UA"/>
        </w:rPr>
        <w:t xml:space="preserve">ступенів № </w:t>
      </w:r>
      <w:r w:rsidRPr="003836A9">
        <w:rPr>
          <w:rFonts w:ascii="Times New Roman" w:hAnsi="Times New Roman"/>
          <w:sz w:val="28"/>
          <w:szCs w:val="28"/>
          <w:lang w:val="uk-UA"/>
        </w:rPr>
        <w:t>2</w:t>
      </w:r>
      <w:r w:rsidRPr="00432A42">
        <w:rPr>
          <w:rFonts w:ascii="Times New Roman" w:hAnsi="Times New Roman"/>
          <w:sz w:val="28"/>
          <w:szCs w:val="28"/>
          <w:lang w:val="uk-UA"/>
        </w:rPr>
        <w:t xml:space="preserve"> Петрівської сільської ради</w:t>
      </w:r>
      <w:r>
        <w:rPr>
          <w:rFonts w:ascii="Times New Roman" w:hAnsi="Times New Roman"/>
          <w:sz w:val="28"/>
          <w:szCs w:val="28"/>
          <w:lang w:val="uk-UA"/>
        </w:rPr>
        <w:t>, що додається.</w:t>
      </w:r>
    </w:p>
    <w:p w:rsidR="00195815" w:rsidRDefault="00195815" w:rsidP="00583B34">
      <w:pPr>
        <w:spacing w:after="0" w:line="240" w:lineRule="auto"/>
        <w:jc w:val="both"/>
        <w:rPr>
          <w:rFonts w:ascii="Times New Roman" w:hAnsi="Times New Roman"/>
          <w:sz w:val="28"/>
          <w:szCs w:val="28"/>
          <w:lang w:val="uk-UA"/>
        </w:rPr>
      </w:pPr>
    </w:p>
    <w:p w:rsidR="00195815" w:rsidRDefault="00195815" w:rsidP="00583B34">
      <w:pPr>
        <w:spacing w:after="0" w:line="240" w:lineRule="auto"/>
        <w:jc w:val="both"/>
        <w:rPr>
          <w:rFonts w:ascii="Times New Roman" w:hAnsi="Times New Roman"/>
          <w:sz w:val="28"/>
          <w:szCs w:val="28"/>
          <w:lang w:val="uk-UA"/>
        </w:rPr>
      </w:pPr>
    </w:p>
    <w:p w:rsidR="00195815" w:rsidRPr="00DA7317" w:rsidRDefault="00195815" w:rsidP="00583B34">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6. Закріпити на праві оперативного управління нерухоме та рухоме майно, зазначене у пункті 2 цього рішення, за Новопетрівсько</w:t>
      </w:r>
      <w:r w:rsidR="00F5182F">
        <w:rPr>
          <w:rFonts w:ascii="Times New Roman" w:hAnsi="Times New Roman"/>
          <w:sz w:val="28"/>
          <w:szCs w:val="28"/>
          <w:lang w:val="uk-UA"/>
        </w:rPr>
        <w:t>ю загальноосвітньою школою I-II</w:t>
      </w:r>
      <w:r>
        <w:rPr>
          <w:rFonts w:ascii="Times New Roman" w:hAnsi="Times New Roman"/>
          <w:sz w:val="28"/>
          <w:szCs w:val="28"/>
          <w:lang w:val="uk-UA"/>
        </w:rPr>
        <w:t xml:space="preserve"> ступенів № </w:t>
      </w:r>
      <w:r w:rsidRPr="00BF3981">
        <w:rPr>
          <w:rFonts w:ascii="Times New Roman" w:hAnsi="Times New Roman"/>
          <w:sz w:val="28"/>
          <w:szCs w:val="28"/>
          <w:lang w:val="uk-UA"/>
        </w:rPr>
        <w:t>2</w:t>
      </w:r>
      <w:r w:rsidRPr="00583B34">
        <w:rPr>
          <w:rFonts w:ascii="Times New Roman" w:hAnsi="Times New Roman"/>
          <w:sz w:val="28"/>
          <w:szCs w:val="28"/>
          <w:lang w:val="uk-UA"/>
        </w:rPr>
        <w:t xml:space="preserve"> Петрівської сільської ради</w:t>
      </w:r>
      <w:r>
        <w:rPr>
          <w:rFonts w:ascii="Times New Roman" w:hAnsi="Times New Roman"/>
          <w:sz w:val="28"/>
          <w:szCs w:val="28"/>
          <w:lang w:val="uk-UA"/>
        </w:rPr>
        <w:t>.</w:t>
      </w:r>
    </w:p>
    <w:p w:rsidR="00195815" w:rsidRDefault="00195815" w:rsidP="00273530">
      <w:pPr>
        <w:spacing w:after="0" w:line="240" w:lineRule="auto"/>
        <w:ind w:firstLine="851"/>
        <w:jc w:val="both"/>
        <w:rPr>
          <w:rFonts w:ascii="Times New Roman" w:hAnsi="Times New Roman"/>
          <w:sz w:val="28"/>
          <w:szCs w:val="28"/>
          <w:lang w:val="uk-UA"/>
        </w:rPr>
      </w:pPr>
    </w:p>
    <w:p w:rsidR="00195815" w:rsidRDefault="00195815" w:rsidP="00273530">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7. Керівнику Новопетрівської загальноосвітньої школи</w:t>
      </w:r>
      <w:r w:rsidR="009E2F0E">
        <w:rPr>
          <w:rFonts w:ascii="Times New Roman" w:hAnsi="Times New Roman"/>
          <w:sz w:val="28"/>
          <w:szCs w:val="28"/>
          <w:lang w:val="uk-UA"/>
        </w:rPr>
        <w:t xml:space="preserve"> I-II</w:t>
      </w:r>
      <w:r w:rsidRPr="00432A42">
        <w:rPr>
          <w:rFonts w:ascii="Times New Roman" w:hAnsi="Times New Roman"/>
          <w:sz w:val="28"/>
          <w:szCs w:val="28"/>
          <w:lang w:val="uk-UA"/>
        </w:rPr>
        <w:t xml:space="preserve"> ступенів </w:t>
      </w:r>
      <w:r>
        <w:rPr>
          <w:rFonts w:ascii="Times New Roman" w:hAnsi="Times New Roman"/>
          <w:sz w:val="28"/>
          <w:szCs w:val="28"/>
          <w:lang w:val="uk-UA"/>
        </w:rPr>
        <w:t xml:space="preserve">               № </w:t>
      </w:r>
      <w:r w:rsidRPr="00BF3981">
        <w:rPr>
          <w:rFonts w:ascii="Times New Roman" w:hAnsi="Times New Roman"/>
          <w:sz w:val="28"/>
          <w:szCs w:val="28"/>
          <w:lang w:val="uk-UA"/>
        </w:rPr>
        <w:t>2</w:t>
      </w:r>
      <w:r w:rsidRPr="00432A42">
        <w:rPr>
          <w:rFonts w:ascii="Times New Roman" w:hAnsi="Times New Roman"/>
          <w:sz w:val="28"/>
          <w:szCs w:val="28"/>
          <w:lang w:val="uk-UA"/>
        </w:rPr>
        <w:t xml:space="preserve"> Петрівської сільської ради</w:t>
      </w:r>
      <w:r>
        <w:rPr>
          <w:rFonts w:ascii="Times New Roman" w:hAnsi="Times New Roman"/>
          <w:sz w:val="28"/>
          <w:szCs w:val="28"/>
          <w:lang w:val="uk-UA"/>
        </w:rPr>
        <w:t xml:space="preserve"> в установленому законодавством порядку забезпечити державну реєстрацію внесення змін до відомостей про юридичну особу, які містяться у Єдиному державному реєстрі юридичних осіб, фізичних осіб-підприємців та громадських формувань, згідно з пунктом 4, 5 цього рішення.</w:t>
      </w:r>
    </w:p>
    <w:p w:rsidR="002A6A65" w:rsidRDefault="002A6A65" w:rsidP="00273530">
      <w:pPr>
        <w:spacing w:after="0" w:line="240" w:lineRule="auto"/>
        <w:ind w:firstLine="851"/>
        <w:jc w:val="both"/>
        <w:rPr>
          <w:rFonts w:ascii="Times New Roman" w:hAnsi="Times New Roman"/>
          <w:sz w:val="28"/>
          <w:szCs w:val="28"/>
          <w:lang w:val="uk-UA"/>
        </w:rPr>
      </w:pPr>
    </w:p>
    <w:p w:rsidR="002A6A65" w:rsidRPr="002A6A65" w:rsidRDefault="002A6A65" w:rsidP="002A6A65">
      <w:pPr>
        <w:spacing w:after="0" w:line="240" w:lineRule="auto"/>
        <w:ind w:firstLine="851"/>
        <w:jc w:val="both"/>
        <w:rPr>
          <w:rFonts w:ascii="Times New Roman" w:hAnsi="Times New Roman"/>
          <w:sz w:val="28"/>
          <w:szCs w:val="28"/>
          <w:lang w:val="uk-UA"/>
        </w:rPr>
      </w:pPr>
      <w:r w:rsidRPr="002A6A65">
        <w:rPr>
          <w:rFonts w:ascii="Times New Roman" w:hAnsi="Times New Roman"/>
          <w:sz w:val="28"/>
          <w:szCs w:val="28"/>
          <w:lang w:val="uk-UA"/>
        </w:rPr>
        <w:t>8. Затвердити такі, що додаються:</w:t>
      </w:r>
    </w:p>
    <w:p w:rsidR="002A6A65" w:rsidRPr="002A6A65" w:rsidRDefault="002A6A65" w:rsidP="002A6A65">
      <w:pPr>
        <w:spacing w:after="0" w:line="240" w:lineRule="auto"/>
        <w:ind w:firstLine="851"/>
        <w:jc w:val="both"/>
        <w:rPr>
          <w:rFonts w:ascii="Times New Roman" w:hAnsi="Times New Roman"/>
          <w:sz w:val="28"/>
          <w:szCs w:val="28"/>
          <w:lang w:val="uk-UA"/>
        </w:rPr>
      </w:pPr>
      <w:r w:rsidRPr="002A6A65">
        <w:rPr>
          <w:rFonts w:ascii="Times New Roman" w:hAnsi="Times New Roman"/>
          <w:sz w:val="28"/>
          <w:szCs w:val="28"/>
          <w:lang w:val="uk-UA"/>
        </w:rPr>
        <w:t xml:space="preserve">8.1. </w:t>
      </w:r>
      <w:r w:rsidR="001D4D24" w:rsidRPr="001D4D24">
        <w:rPr>
          <w:rFonts w:ascii="Times New Roman" w:hAnsi="Times New Roman"/>
          <w:sz w:val="28"/>
          <w:szCs w:val="28"/>
          <w:lang w:val="uk-UA"/>
        </w:rPr>
        <w:t xml:space="preserve">Тарифікаційний список </w:t>
      </w:r>
      <w:r w:rsidRPr="002A6A65">
        <w:rPr>
          <w:rFonts w:ascii="Times New Roman" w:hAnsi="Times New Roman"/>
          <w:sz w:val="28"/>
          <w:szCs w:val="28"/>
          <w:lang w:val="uk-UA"/>
        </w:rPr>
        <w:t>Новопетрівськ</w:t>
      </w:r>
      <w:r>
        <w:rPr>
          <w:rFonts w:ascii="Times New Roman" w:hAnsi="Times New Roman"/>
          <w:sz w:val="28"/>
          <w:szCs w:val="28"/>
          <w:lang w:val="uk-UA"/>
        </w:rPr>
        <w:t>ої загальноосвітньої школи I-II ступенів № 2</w:t>
      </w:r>
      <w:r w:rsidRPr="002A6A65">
        <w:rPr>
          <w:rFonts w:ascii="Times New Roman" w:hAnsi="Times New Roman"/>
          <w:sz w:val="28"/>
          <w:szCs w:val="28"/>
          <w:lang w:val="uk-UA"/>
        </w:rPr>
        <w:t xml:space="preserve"> Петрівської сільської ради</w:t>
      </w:r>
      <w:r>
        <w:rPr>
          <w:rFonts w:ascii="Times New Roman" w:hAnsi="Times New Roman"/>
          <w:sz w:val="28"/>
          <w:szCs w:val="28"/>
          <w:lang w:val="uk-UA"/>
        </w:rPr>
        <w:t>.</w:t>
      </w:r>
      <w:r w:rsidRPr="002A6A65">
        <w:rPr>
          <w:rFonts w:ascii="Times New Roman" w:hAnsi="Times New Roman"/>
          <w:sz w:val="28"/>
          <w:szCs w:val="28"/>
          <w:lang w:val="uk-UA"/>
        </w:rPr>
        <w:t xml:space="preserve"> </w:t>
      </w:r>
    </w:p>
    <w:p w:rsidR="002A6A65" w:rsidRDefault="002A6A65" w:rsidP="002A6A65">
      <w:pPr>
        <w:spacing w:after="0" w:line="240" w:lineRule="auto"/>
        <w:ind w:firstLine="851"/>
        <w:jc w:val="both"/>
        <w:rPr>
          <w:rFonts w:ascii="Times New Roman" w:hAnsi="Times New Roman"/>
          <w:sz w:val="28"/>
          <w:szCs w:val="28"/>
          <w:lang w:val="uk-UA"/>
        </w:rPr>
      </w:pPr>
      <w:r w:rsidRPr="002A6A65">
        <w:rPr>
          <w:rFonts w:ascii="Times New Roman" w:hAnsi="Times New Roman"/>
          <w:sz w:val="28"/>
          <w:szCs w:val="28"/>
          <w:lang w:val="uk-UA"/>
        </w:rPr>
        <w:t>8.2. Штатний розпис Новопетрівськ</w:t>
      </w:r>
      <w:r>
        <w:rPr>
          <w:rFonts w:ascii="Times New Roman" w:hAnsi="Times New Roman"/>
          <w:sz w:val="28"/>
          <w:szCs w:val="28"/>
          <w:lang w:val="uk-UA"/>
        </w:rPr>
        <w:t>ої загальноосвітньої школи I-II ступенів № 2</w:t>
      </w:r>
      <w:r w:rsidRPr="002A6A65">
        <w:rPr>
          <w:rFonts w:ascii="Times New Roman" w:hAnsi="Times New Roman"/>
          <w:sz w:val="28"/>
          <w:szCs w:val="28"/>
          <w:lang w:val="uk-UA"/>
        </w:rPr>
        <w:t xml:space="preserve"> Петрівської сільської ради.</w:t>
      </w:r>
    </w:p>
    <w:p w:rsidR="00195815" w:rsidRDefault="00195815" w:rsidP="00273530">
      <w:pPr>
        <w:spacing w:after="0" w:line="240" w:lineRule="auto"/>
        <w:ind w:firstLine="851"/>
        <w:jc w:val="both"/>
        <w:rPr>
          <w:rFonts w:ascii="Times New Roman" w:hAnsi="Times New Roman"/>
          <w:sz w:val="28"/>
          <w:szCs w:val="28"/>
          <w:lang w:val="uk-UA"/>
        </w:rPr>
      </w:pPr>
    </w:p>
    <w:p w:rsidR="00195815" w:rsidRPr="00121F08" w:rsidRDefault="002A6A65" w:rsidP="00273530">
      <w:pPr>
        <w:spacing w:after="0" w:line="240" w:lineRule="auto"/>
        <w:ind w:firstLine="851"/>
        <w:jc w:val="both"/>
        <w:rPr>
          <w:rFonts w:ascii="Times New Roman" w:hAnsi="Times New Roman"/>
          <w:sz w:val="28"/>
          <w:szCs w:val="28"/>
        </w:rPr>
      </w:pPr>
      <w:r>
        <w:rPr>
          <w:rFonts w:ascii="Times New Roman" w:hAnsi="Times New Roman"/>
          <w:sz w:val="28"/>
          <w:szCs w:val="28"/>
          <w:lang w:val="uk-UA"/>
        </w:rPr>
        <w:t>9</w:t>
      </w:r>
      <w:r w:rsidR="00195815">
        <w:rPr>
          <w:rFonts w:ascii="Times New Roman" w:hAnsi="Times New Roman"/>
          <w:sz w:val="28"/>
          <w:szCs w:val="28"/>
          <w:lang w:val="uk-UA"/>
        </w:rPr>
        <w:t xml:space="preserve">. Контроль за виконанням цього рішення покласти на постійну комісію сільської ради з питань </w:t>
      </w:r>
      <w:r w:rsidR="00195815" w:rsidRPr="00011871">
        <w:rPr>
          <w:rFonts w:ascii="Times New Roman" w:hAnsi="Times New Roman"/>
          <w:sz w:val="28"/>
          <w:szCs w:val="28"/>
          <w:lang w:val="uk-UA"/>
        </w:rPr>
        <w:t>освіти, культури, духовності, охорони здоров’я, материнства, дитинства, соціального захисту населення, сім’ї, молоді, спорту та туризму</w:t>
      </w:r>
      <w:r w:rsidR="00195815">
        <w:rPr>
          <w:rFonts w:ascii="Times New Roman" w:hAnsi="Times New Roman"/>
          <w:sz w:val="28"/>
          <w:szCs w:val="28"/>
          <w:lang w:val="uk-UA"/>
        </w:rPr>
        <w:t>.</w:t>
      </w:r>
    </w:p>
    <w:p w:rsidR="00195815" w:rsidRDefault="00195815" w:rsidP="00273530">
      <w:pPr>
        <w:spacing w:after="0" w:line="240" w:lineRule="auto"/>
        <w:ind w:firstLine="851"/>
        <w:jc w:val="both"/>
        <w:rPr>
          <w:rFonts w:ascii="Times New Roman" w:hAnsi="Times New Roman"/>
          <w:sz w:val="28"/>
          <w:szCs w:val="28"/>
          <w:lang w:val="uk-UA"/>
        </w:rPr>
      </w:pPr>
    </w:p>
    <w:p w:rsidR="00195815" w:rsidRDefault="00195815" w:rsidP="008E20B7">
      <w:pPr>
        <w:spacing w:after="0" w:line="240" w:lineRule="auto"/>
        <w:rPr>
          <w:rFonts w:ascii="Times New Roman" w:hAnsi="Times New Roman"/>
          <w:sz w:val="28"/>
          <w:szCs w:val="28"/>
          <w:lang w:val="uk-UA"/>
        </w:rPr>
      </w:pPr>
    </w:p>
    <w:p w:rsidR="00195815" w:rsidRDefault="00195815" w:rsidP="005D04D9">
      <w:pPr>
        <w:spacing w:after="0" w:line="240" w:lineRule="auto"/>
        <w:ind w:firstLine="851"/>
        <w:rPr>
          <w:rFonts w:ascii="Times New Roman" w:hAnsi="Times New Roman"/>
          <w:sz w:val="28"/>
          <w:szCs w:val="28"/>
          <w:lang w:val="uk-UA"/>
        </w:rPr>
      </w:pPr>
    </w:p>
    <w:p w:rsidR="00195815" w:rsidRDefault="00195815" w:rsidP="005D04D9">
      <w:pPr>
        <w:spacing w:after="0" w:line="240" w:lineRule="auto"/>
        <w:rPr>
          <w:rFonts w:ascii="Times New Roman" w:hAnsi="Times New Roman"/>
          <w:sz w:val="28"/>
          <w:szCs w:val="28"/>
          <w:lang w:val="uk-UA"/>
        </w:rPr>
      </w:pPr>
    </w:p>
    <w:p w:rsidR="00195815" w:rsidRDefault="00195815" w:rsidP="005D04D9">
      <w:pPr>
        <w:spacing w:after="0" w:line="240" w:lineRule="auto"/>
        <w:rPr>
          <w:rFonts w:ascii="Times New Roman" w:hAnsi="Times New Roman"/>
          <w:b/>
          <w:i/>
          <w:sz w:val="28"/>
          <w:szCs w:val="28"/>
          <w:lang w:val="uk-UA"/>
        </w:rPr>
      </w:pPr>
      <w:r>
        <w:rPr>
          <w:rFonts w:ascii="Times New Roman" w:hAnsi="Times New Roman"/>
          <w:b/>
          <w:i/>
          <w:sz w:val="28"/>
          <w:szCs w:val="28"/>
          <w:lang w:val="uk-UA"/>
        </w:rPr>
        <w:t xml:space="preserve">Сільський голова                                   </w:t>
      </w:r>
      <w:r w:rsidR="002A6A65">
        <w:rPr>
          <w:rFonts w:ascii="Times New Roman" w:hAnsi="Times New Roman"/>
          <w:b/>
          <w:i/>
          <w:sz w:val="28"/>
          <w:szCs w:val="28"/>
          <w:lang w:val="uk-UA"/>
        </w:rPr>
        <w:t xml:space="preserve">                          </w:t>
      </w:r>
      <w:proofErr w:type="spellStart"/>
      <w:r w:rsidR="002A6A65">
        <w:rPr>
          <w:rFonts w:ascii="Times New Roman" w:hAnsi="Times New Roman"/>
          <w:b/>
          <w:i/>
          <w:sz w:val="28"/>
          <w:szCs w:val="28"/>
          <w:lang w:val="uk-UA"/>
        </w:rPr>
        <w:t>Радіон</w:t>
      </w:r>
      <w:proofErr w:type="spellEnd"/>
      <w:r w:rsidR="002A6A65">
        <w:rPr>
          <w:rFonts w:ascii="Times New Roman" w:hAnsi="Times New Roman"/>
          <w:b/>
          <w:i/>
          <w:sz w:val="28"/>
          <w:szCs w:val="28"/>
          <w:lang w:val="uk-UA"/>
        </w:rPr>
        <w:t xml:space="preserve"> СТАРЕНЬКИЙ</w:t>
      </w:r>
    </w:p>
    <w:p w:rsidR="002A6A65" w:rsidRDefault="002A6A65" w:rsidP="005D04D9">
      <w:pPr>
        <w:spacing w:after="0" w:line="240" w:lineRule="auto"/>
        <w:rPr>
          <w:rFonts w:ascii="Times New Roman" w:hAnsi="Times New Roman"/>
          <w:b/>
          <w:i/>
          <w:sz w:val="28"/>
          <w:szCs w:val="28"/>
          <w:lang w:val="uk-UA"/>
        </w:rPr>
      </w:pPr>
    </w:p>
    <w:p w:rsidR="002A6A65" w:rsidRDefault="002A6A65" w:rsidP="005D04D9">
      <w:pPr>
        <w:spacing w:after="0" w:line="240" w:lineRule="auto"/>
        <w:rPr>
          <w:rFonts w:ascii="Times New Roman" w:hAnsi="Times New Roman"/>
          <w:b/>
          <w:i/>
          <w:sz w:val="28"/>
          <w:szCs w:val="28"/>
          <w:lang w:val="uk-UA"/>
        </w:rPr>
      </w:pPr>
    </w:p>
    <w:p w:rsidR="002A6A65" w:rsidRDefault="002A6A65" w:rsidP="005D04D9">
      <w:pPr>
        <w:spacing w:after="0" w:line="240" w:lineRule="auto"/>
        <w:rPr>
          <w:rFonts w:ascii="Times New Roman" w:hAnsi="Times New Roman"/>
          <w:b/>
          <w:i/>
          <w:sz w:val="28"/>
          <w:szCs w:val="28"/>
          <w:lang w:val="uk-UA"/>
        </w:rPr>
      </w:pPr>
    </w:p>
    <w:p w:rsidR="002A6A65" w:rsidRDefault="002A6A65" w:rsidP="005D04D9">
      <w:pPr>
        <w:spacing w:after="0" w:line="240" w:lineRule="auto"/>
        <w:rPr>
          <w:rFonts w:ascii="Times New Roman" w:hAnsi="Times New Roman"/>
          <w:b/>
          <w:i/>
          <w:sz w:val="28"/>
          <w:szCs w:val="28"/>
          <w:lang w:val="uk-UA"/>
        </w:rPr>
      </w:pPr>
    </w:p>
    <w:p w:rsidR="002A6A65" w:rsidRDefault="002A6A65" w:rsidP="005D04D9">
      <w:pPr>
        <w:spacing w:after="0" w:line="240" w:lineRule="auto"/>
        <w:rPr>
          <w:rFonts w:ascii="Times New Roman" w:hAnsi="Times New Roman"/>
          <w:b/>
          <w:i/>
          <w:sz w:val="28"/>
          <w:szCs w:val="28"/>
          <w:lang w:val="uk-UA"/>
        </w:rPr>
      </w:pPr>
    </w:p>
    <w:p w:rsidR="002A6A65" w:rsidRDefault="002A6A65" w:rsidP="005D04D9">
      <w:pPr>
        <w:spacing w:after="0" w:line="240" w:lineRule="auto"/>
        <w:rPr>
          <w:rFonts w:ascii="Times New Roman" w:hAnsi="Times New Roman"/>
          <w:b/>
          <w:i/>
          <w:sz w:val="28"/>
          <w:szCs w:val="28"/>
          <w:lang w:val="uk-UA"/>
        </w:rPr>
      </w:pPr>
    </w:p>
    <w:p w:rsidR="002A6A65" w:rsidRDefault="002A6A65" w:rsidP="005D04D9">
      <w:pPr>
        <w:spacing w:after="0" w:line="240" w:lineRule="auto"/>
        <w:rPr>
          <w:rFonts w:ascii="Times New Roman" w:hAnsi="Times New Roman"/>
          <w:b/>
          <w:i/>
          <w:sz w:val="28"/>
          <w:szCs w:val="28"/>
          <w:lang w:val="uk-UA"/>
        </w:rPr>
      </w:pPr>
    </w:p>
    <w:p w:rsidR="002A6A65" w:rsidRDefault="002A6A65" w:rsidP="005D04D9">
      <w:pPr>
        <w:spacing w:after="0" w:line="240" w:lineRule="auto"/>
        <w:rPr>
          <w:rFonts w:ascii="Times New Roman" w:hAnsi="Times New Roman"/>
          <w:b/>
          <w:i/>
          <w:sz w:val="28"/>
          <w:szCs w:val="28"/>
          <w:lang w:val="uk-UA"/>
        </w:rPr>
      </w:pPr>
    </w:p>
    <w:p w:rsidR="002A6A65" w:rsidRDefault="002A6A65" w:rsidP="005D04D9">
      <w:pPr>
        <w:spacing w:after="0" w:line="240" w:lineRule="auto"/>
        <w:rPr>
          <w:rFonts w:ascii="Times New Roman" w:hAnsi="Times New Roman"/>
          <w:b/>
          <w:i/>
          <w:sz w:val="28"/>
          <w:szCs w:val="28"/>
          <w:lang w:val="uk-UA"/>
        </w:rPr>
      </w:pPr>
    </w:p>
    <w:p w:rsidR="002A6A65" w:rsidRDefault="002A6A65" w:rsidP="005D04D9">
      <w:pPr>
        <w:spacing w:after="0" w:line="240" w:lineRule="auto"/>
        <w:rPr>
          <w:rFonts w:ascii="Times New Roman" w:hAnsi="Times New Roman"/>
          <w:b/>
          <w:i/>
          <w:sz w:val="28"/>
          <w:szCs w:val="28"/>
          <w:lang w:val="uk-UA"/>
        </w:rPr>
      </w:pPr>
    </w:p>
    <w:p w:rsidR="002A6A65" w:rsidRPr="002A6A65" w:rsidRDefault="002A6A65" w:rsidP="002A6A65">
      <w:pPr>
        <w:shd w:val="clear" w:color="auto" w:fill="FFFFFF"/>
        <w:tabs>
          <w:tab w:val="left" w:pos="5103"/>
        </w:tabs>
        <w:spacing w:after="0" w:line="240" w:lineRule="auto"/>
        <w:ind w:firstLine="4536"/>
        <w:rPr>
          <w:rFonts w:ascii="Times New Roman" w:eastAsia="Times New Roman" w:hAnsi="Times New Roman"/>
          <w:b/>
          <w:sz w:val="28"/>
          <w:szCs w:val="28"/>
          <w:lang w:val="uk-UA" w:eastAsia="uk-UA"/>
        </w:rPr>
      </w:pPr>
      <w:r>
        <w:rPr>
          <w:rFonts w:ascii="Times New Roman" w:eastAsia="Times New Roman" w:hAnsi="Times New Roman"/>
          <w:b/>
          <w:sz w:val="28"/>
          <w:szCs w:val="28"/>
          <w:lang w:val="uk-UA" w:eastAsia="uk-UA"/>
        </w:rPr>
        <w:t>ЗАТВЕРДЖЕНО</w:t>
      </w:r>
    </w:p>
    <w:p w:rsidR="002A6A65" w:rsidRPr="002A6A65" w:rsidRDefault="002A6A65" w:rsidP="002A6A65">
      <w:pPr>
        <w:shd w:val="clear" w:color="auto" w:fill="FFFFFF"/>
        <w:tabs>
          <w:tab w:val="left" w:pos="5103"/>
        </w:tabs>
        <w:spacing w:after="0" w:line="240" w:lineRule="auto"/>
        <w:ind w:firstLine="4536"/>
        <w:rPr>
          <w:rFonts w:ascii="Times New Roman" w:eastAsia="Times New Roman" w:hAnsi="Times New Roman"/>
          <w:sz w:val="28"/>
          <w:szCs w:val="28"/>
          <w:lang w:val="uk-UA" w:eastAsia="uk-UA"/>
        </w:rPr>
      </w:pPr>
      <w:r w:rsidRPr="002A6A65">
        <w:rPr>
          <w:rFonts w:ascii="Times New Roman" w:eastAsia="Times New Roman" w:hAnsi="Times New Roman"/>
          <w:sz w:val="28"/>
          <w:szCs w:val="28"/>
          <w:lang w:val="uk-UA" w:eastAsia="uk-UA"/>
        </w:rPr>
        <w:t>рішення</w:t>
      </w:r>
      <w:r>
        <w:rPr>
          <w:rFonts w:ascii="Times New Roman" w:eastAsia="Times New Roman" w:hAnsi="Times New Roman"/>
          <w:sz w:val="28"/>
          <w:szCs w:val="28"/>
          <w:lang w:val="uk-UA" w:eastAsia="uk-UA"/>
        </w:rPr>
        <w:t>м</w:t>
      </w:r>
      <w:r w:rsidRPr="002A6A65">
        <w:rPr>
          <w:rFonts w:ascii="Times New Roman" w:eastAsia="Times New Roman" w:hAnsi="Times New Roman"/>
          <w:sz w:val="28"/>
          <w:szCs w:val="28"/>
          <w:lang w:val="uk-UA" w:eastAsia="uk-UA"/>
        </w:rPr>
        <w:t xml:space="preserve"> </w:t>
      </w:r>
      <w:r>
        <w:rPr>
          <w:rFonts w:ascii="Times New Roman" w:eastAsia="Times New Roman" w:hAnsi="Times New Roman"/>
          <w:sz w:val="28"/>
          <w:szCs w:val="28"/>
          <w:lang w:val="uk-UA" w:eastAsia="uk-UA"/>
        </w:rPr>
        <w:t>сільської</w:t>
      </w:r>
      <w:r w:rsidRPr="002A6A65">
        <w:rPr>
          <w:rFonts w:ascii="Times New Roman" w:eastAsia="Times New Roman" w:hAnsi="Times New Roman"/>
          <w:sz w:val="28"/>
          <w:szCs w:val="28"/>
          <w:lang w:val="uk-UA" w:eastAsia="uk-UA"/>
        </w:rPr>
        <w:t xml:space="preserve"> ради</w:t>
      </w:r>
    </w:p>
    <w:p w:rsidR="002A6A65" w:rsidRDefault="00A92873" w:rsidP="002A6A65">
      <w:pPr>
        <w:shd w:val="clear" w:color="auto" w:fill="FFFFFF"/>
        <w:tabs>
          <w:tab w:val="left" w:pos="5103"/>
        </w:tabs>
        <w:spacing w:after="0" w:line="240" w:lineRule="auto"/>
        <w:ind w:firstLine="4536"/>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від 25</w:t>
      </w:r>
      <w:r w:rsidR="002A6A65">
        <w:rPr>
          <w:rFonts w:ascii="Times New Roman" w:eastAsia="Times New Roman" w:hAnsi="Times New Roman"/>
          <w:sz w:val="28"/>
          <w:szCs w:val="28"/>
          <w:lang w:val="uk-UA" w:eastAsia="uk-UA"/>
        </w:rPr>
        <w:t xml:space="preserve"> грудня 2020 № </w:t>
      </w:r>
      <w:r w:rsidR="00811603">
        <w:rPr>
          <w:rFonts w:ascii="Times New Roman" w:eastAsia="Times New Roman" w:hAnsi="Times New Roman"/>
          <w:sz w:val="28"/>
          <w:szCs w:val="28"/>
          <w:lang w:val="uk-UA" w:eastAsia="uk-UA"/>
        </w:rPr>
        <w:t>30</w:t>
      </w:r>
    </w:p>
    <w:p w:rsidR="002A6A65" w:rsidRDefault="002A6A65" w:rsidP="002A6A65">
      <w:pPr>
        <w:shd w:val="clear" w:color="auto" w:fill="FFFFFF"/>
        <w:tabs>
          <w:tab w:val="left" w:pos="5103"/>
        </w:tabs>
        <w:spacing w:after="0" w:line="240" w:lineRule="auto"/>
        <w:ind w:firstLine="4536"/>
        <w:rPr>
          <w:rFonts w:ascii="Times New Roman" w:eastAsia="Times New Roman" w:hAnsi="Times New Roman"/>
          <w:b/>
          <w:sz w:val="28"/>
          <w:szCs w:val="28"/>
          <w:lang w:val="uk-UA" w:eastAsia="uk-UA"/>
        </w:rPr>
      </w:pPr>
    </w:p>
    <w:p w:rsidR="002A6A65" w:rsidRPr="002A6A65" w:rsidRDefault="002A6A65" w:rsidP="002A6A65">
      <w:pPr>
        <w:shd w:val="clear" w:color="auto" w:fill="FFFFFF"/>
        <w:tabs>
          <w:tab w:val="left" w:pos="5103"/>
        </w:tabs>
        <w:spacing w:after="0" w:line="240" w:lineRule="auto"/>
        <w:ind w:firstLine="4536"/>
        <w:rPr>
          <w:rFonts w:ascii="Times New Roman" w:eastAsia="Times New Roman" w:hAnsi="Times New Roman"/>
          <w:b/>
          <w:sz w:val="28"/>
          <w:szCs w:val="28"/>
          <w:lang w:val="uk-UA" w:eastAsia="uk-UA"/>
        </w:rPr>
      </w:pPr>
      <w:r w:rsidRPr="002A6A65">
        <w:rPr>
          <w:rFonts w:ascii="Times New Roman" w:eastAsia="Times New Roman" w:hAnsi="Times New Roman"/>
          <w:b/>
          <w:sz w:val="28"/>
          <w:szCs w:val="28"/>
          <w:lang w:val="uk-UA" w:eastAsia="uk-UA"/>
        </w:rPr>
        <w:t>Сільський голова</w:t>
      </w:r>
    </w:p>
    <w:p w:rsidR="002A6A65" w:rsidRPr="002A6A65" w:rsidRDefault="002A6A65" w:rsidP="002A6A65">
      <w:pPr>
        <w:shd w:val="clear" w:color="auto" w:fill="FFFFFF"/>
        <w:tabs>
          <w:tab w:val="left" w:pos="5103"/>
        </w:tabs>
        <w:spacing w:after="0" w:line="240" w:lineRule="auto"/>
        <w:ind w:firstLine="4536"/>
        <w:rPr>
          <w:rFonts w:ascii="Times New Roman" w:eastAsia="Times New Roman" w:hAnsi="Times New Roman"/>
          <w:b/>
          <w:sz w:val="28"/>
          <w:szCs w:val="28"/>
          <w:lang w:val="uk-UA" w:eastAsia="uk-UA"/>
        </w:rPr>
      </w:pPr>
    </w:p>
    <w:p w:rsidR="002A6A65" w:rsidRPr="002A6A65" w:rsidRDefault="002A6A65" w:rsidP="002A6A65">
      <w:pPr>
        <w:shd w:val="clear" w:color="auto" w:fill="FFFFFF"/>
        <w:tabs>
          <w:tab w:val="left" w:pos="5103"/>
        </w:tabs>
        <w:spacing w:after="0" w:line="240" w:lineRule="auto"/>
        <w:ind w:firstLine="4536"/>
        <w:rPr>
          <w:rFonts w:ascii="Times New Roman" w:eastAsia="Times New Roman" w:hAnsi="Times New Roman"/>
          <w:b/>
          <w:sz w:val="28"/>
          <w:szCs w:val="28"/>
          <w:lang w:val="uk-UA" w:eastAsia="uk-UA"/>
        </w:rPr>
      </w:pPr>
      <w:r w:rsidRPr="002A6A65">
        <w:rPr>
          <w:rFonts w:ascii="Times New Roman" w:eastAsia="Times New Roman" w:hAnsi="Times New Roman"/>
          <w:b/>
          <w:sz w:val="28"/>
          <w:szCs w:val="28"/>
          <w:lang w:val="uk-UA" w:eastAsia="uk-UA"/>
        </w:rPr>
        <w:t xml:space="preserve">                                 Р.М. Старенький</w:t>
      </w:r>
    </w:p>
    <w:p w:rsidR="002A6A65" w:rsidRPr="002A6A65" w:rsidRDefault="002A6A65" w:rsidP="002A6A65">
      <w:pPr>
        <w:shd w:val="clear" w:color="auto" w:fill="FFFFFF"/>
        <w:tabs>
          <w:tab w:val="left" w:pos="5103"/>
        </w:tabs>
        <w:spacing w:after="0" w:line="240" w:lineRule="auto"/>
        <w:ind w:firstLine="709"/>
        <w:jc w:val="right"/>
        <w:rPr>
          <w:rFonts w:ascii="Times New Roman" w:eastAsia="Times New Roman" w:hAnsi="Times New Roman"/>
          <w:b/>
          <w:color w:val="FFFFFF"/>
          <w:spacing w:val="-4"/>
          <w:sz w:val="28"/>
          <w:szCs w:val="28"/>
          <w:lang w:val="uk-UA" w:eastAsia="uk-UA"/>
        </w:rPr>
      </w:pPr>
    </w:p>
    <w:tbl>
      <w:tblPr>
        <w:tblW w:w="9639" w:type="dxa"/>
        <w:tblInd w:w="250" w:type="dxa"/>
        <w:tblLook w:val="04A0" w:firstRow="1" w:lastRow="0" w:firstColumn="1" w:lastColumn="0" w:noHBand="0" w:noVBand="1"/>
      </w:tblPr>
      <w:tblGrid>
        <w:gridCol w:w="4961"/>
        <w:gridCol w:w="4678"/>
      </w:tblGrid>
      <w:tr w:rsidR="002A6A65" w:rsidRPr="002A6A65" w:rsidTr="00BE51BC">
        <w:tc>
          <w:tcPr>
            <w:tcW w:w="4961" w:type="dxa"/>
            <w:shd w:val="clear" w:color="auto" w:fill="auto"/>
          </w:tcPr>
          <w:p w:rsidR="002A6A65" w:rsidRDefault="002A6A65" w:rsidP="002A6A65">
            <w:pPr>
              <w:spacing w:after="200" w:line="276" w:lineRule="auto"/>
              <w:rPr>
                <w:rFonts w:ascii="Times New Roman" w:eastAsia="Times New Roman" w:hAnsi="Times New Roman"/>
                <w:b/>
                <w:sz w:val="28"/>
                <w:szCs w:val="28"/>
                <w:lang w:val="uk-UA" w:eastAsia="uk-UA"/>
              </w:rPr>
            </w:pPr>
          </w:p>
          <w:p w:rsidR="002A6A65" w:rsidRPr="002A6A65" w:rsidRDefault="002A6A65" w:rsidP="002A6A65">
            <w:pPr>
              <w:spacing w:after="200" w:line="276" w:lineRule="auto"/>
              <w:rPr>
                <w:rFonts w:ascii="Times New Roman" w:eastAsia="Times New Roman" w:hAnsi="Times New Roman"/>
                <w:b/>
                <w:sz w:val="28"/>
                <w:szCs w:val="28"/>
                <w:lang w:val="uk-UA" w:eastAsia="uk-UA"/>
              </w:rPr>
            </w:pPr>
          </w:p>
        </w:tc>
        <w:tc>
          <w:tcPr>
            <w:tcW w:w="4678" w:type="dxa"/>
            <w:shd w:val="clear" w:color="auto" w:fill="auto"/>
          </w:tcPr>
          <w:p w:rsidR="002A6A65" w:rsidRPr="002A6A65" w:rsidRDefault="002A6A65" w:rsidP="002A6A65">
            <w:pPr>
              <w:spacing w:after="200" w:line="276" w:lineRule="auto"/>
              <w:rPr>
                <w:rFonts w:ascii="Times New Roman" w:eastAsia="Times New Roman" w:hAnsi="Times New Roman"/>
                <w:b/>
                <w:sz w:val="28"/>
                <w:szCs w:val="28"/>
                <w:lang w:val="uk-UA" w:eastAsia="uk-UA"/>
              </w:rPr>
            </w:pPr>
          </w:p>
        </w:tc>
      </w:tr>
      <w:tr w:rsidR="002A6A65" w:rsidRPr="002A6A65" w:rsidTr="00BE51BC">
        <w:tc>
          <w:tcPr>
            <w:tcW w:w="4961" w:type="dxa"/>
            <w:shd w:val="clear" w:color="auto" w:fill="auto"/>
          </w:tcPr>
          <w:p w:rsidR="002A6A65" w:rsidRPr="002A6A65" w:rsidRDefault="002A6A65" w:rsidP="002A6A65">
            <w:pPr>
              <w:spacing w:after="200" w:line="276" w:lineRule="auto"/>
              <w:jc w:val="right"/>
              <w:rPr>
                <w:rFonts w:ascii="Times New Roman" w:eastAsia="Times New Roman" w:hAnsi="Times New Roman"/>
                <w:sz w:val="28"/>
                <w:szCs w:val="28"/>
                <w:lang w:val="uk-UA" w:eastAsia="uk-UA"/>
              </w:rPr>
            </w:pPr>
          </w:p>
        </w:tc>
        <w:tc>
          <w:tcPr>
            <w:tcW w:w="4678" w:type="dxa"/>
            <w:shd w:val="clear" w:color="auto" w:fill="auto"/>
          </w:tcPr>
          <w:p w:rsidR="002A6A65" w:rsidRPr="002A6A65" w:rsidRDefault="002A6A65" w:rsidP="002A6A65">
            <w:pPr>
              <w:spacing w:after="200" w:line="276" w:lineRule="auto"/>
              <w:jc w:val="right"/>
              <w:rPr>
                <w:rFonts w:ascii="Times New Roman" w:eastAsia="Times New Roman" w:hAnsi="Times New Roman"/>
                <w:b/>
                <w:i/>
                <w:sz w:val="28"/>
                <w:szCs w:val="28"/>
                <w:lang w:val="uk-UA" w:eastAsia="uk-UA"/>
              </w:rPr>
            </w:pPr>
          </w:p>
        </w:tc>
      </w:tr>
    </w:tbl>
    <w:p w:rsidR="002A6A65" w:rsidRPr="002A6A65" w:rsidRDefault="002A6A65" w:rsidP="002A6A65">
      <w:pPr>
        <w:shd w:val="clear" w:color="auto" w:fill="FFFFFF"/>
        <w:tabs>
          <w:tab w:val="left" w:pos="5165"/>
        </w:tabs>
        <w:spacing w:after="200" w:line="276" w:lineRule="auto"/>
        <w:rPr>
          <w:rFonts w:eastAsia="Times New Roman"/>
          <w:sz w:val="28"/>
          <w:szCs w:val="28"/>
          <w:lang w:val="uk-UA" w:eastAsia="uk-UA"/>
        </w:rPr>
      </w:pPr>
    </w:p>
    <w:p w:rsidR="002A6A65" w:rsidRPr="002A6A65" w:rsidRDefault="002A6A65" w:rsidP="002A6A65">
      <w:pPr>
        <w:spacing w:after="200" w:line="276" w:lineRule="auto"/>
        <w:jc w:val="center"/>
        <w:rPr>
          <w:rFonts w:ascii="Times New Roman" w:eastAsia="Times New Roman" w:hAnsi="Times New Roman"/>
          <w:b/>
          <w:sz w:val="72"/>
          <w:szCs w:val="28"/>
          <w:lang w:val="uk-UA" w:eastAsia="uk-UA"/>
        </w:rPr>
      </w:pPr>
      <w:r w:rsidRPr="002A6A65">
        <w:rPr>
          <w:rFonts w:ascii="Times New Roman" w:eastAsia="Times New Roman" w:hAnsi="Times New Roman"/>
          <w:b/>
          <w:sz w:val="96"/>
          <w:szCs w:val="28"/>
          <w:lang w:val="uk-UA" w:eastAsia="uk-UA"/>
        </w:rPr>
        <w:t>СТАТУТ</w:t>
      </w:r>
    </w:p>
    <w:p w:rsidR="002A6A65" w:rsidRPr="002A6A65" w:rsidRDefault="002A6A65" w:rsidP="002A6A65">
      <w:pPr>
        <w:spacing w:after="0" w:line="276" w:lineRule="auto"/>
        <w:rPr>
          <w:rFonts w:ascii="Times New Roman" w:eastAsia="Times New Roman" w:hAnsi="Times New Roman"/>
          <w:b/>
          <w:bCs/>
          <w:i/>
          <w:iCs/>
          <w:sz w:val="36"/>
          <w:szCs w:val="24"/>
          <w:lang w:val="uk-UA" w:eastAsia="ru-RU"/>
        </w:rPr>
      </w:pPr>
      <w:r w:rsidRPr="002A6A65">
        <w:rPr>
          <w:rFonts w:ascii="Times New Roman" w:eastAsia="Times New Roman" w:hAnsi="Times New Roman"/>
          <w:b/>
          <w:sz w:val="44"/>
          <w:szCs w:val="28"/>
          <w:lang w:val="uk-UA" w:eastAsia="ru-RU"/>
        </w:rPr>
        <w:t>Новопетрівської загальноосвітньої школи</w:t>
      </w:r>
    </w:p>
    <w:p w:rsidR="002A6A65" w:rsidRPr="002A6A65" w:rsidRDefault="002A6A65" w:rsidP="002A6A65">
      <w:pPr>
        <w:spacing w:after="0" w:line="276" w:lineRule="auto"/>
        <w:jc w:val="center"/>
        <w:rPr>
          <w:rFonts w:ascii="Times New Roman" w:eastAsia="Times New Roman" w:hAnsi="Times New Roman"/>
          <w:b/>
          <w:bCs/>
          <w:iCs/>
          <w:sz w:val="44"/>
          <w:szCs w:val="44"/>
          <w:lang w:val="uk-UA" w:eastAsia="ru-RU"/>
        </w:rPr>
      </w:pPr>
      <w:r w:rsidRPr="002A6A65">
        <w:rPr>
          <w:rFonts w:ascii="Times New Roman" w:eastAsia="Times New Roman" w:hAnsi="Times New Roman"/>
          <w:b/>
          <w:bCs/>
          <w:iCs/>
          <w:sz w:val="44"/>
          <w:szCs w:val="44"/>
          <w:lang w:val="en-US" w:eastAsia="ru-RU"/>
        </w:rPr>
        <w:t>I</w:t>
      </w:r>
      <w:r w:rsidRPr="002A6A65">
        <w:rPr>
          <w:rFonts w:ascii="Times New Roman" w:eastAsia="Times New Roman" w:hAnsi="Times New Roman"/>
          <w:b/>
          <w:bCs/>
          <w:iCs/>
          <w:sz w:val="44"/>
          <w:szCs w:val="44"/>
          <w:lang w:val="uk-UA" w:eastAsia="ru-RU"/>
        </w:rPr>
        <w:t>-</w:t>
      </w:r>
      <w:r w:rsidRPr="002A6A65">
        <w:rPr>
          <w:rFonts w:ascii="Times New Roman" w:eastAsia="Times New Roman" w:hAnsi="Times New Roman"/>
          <w:b/>
          <w:bCs/>
          <w:iCs/>
          <w:sz w:val="44"/>
          <w:szCs w:val="44"/>
          <w:lang w:val="en-US" w:eastAsia="ru-RU"/>
        </w:rPr>
        <w:t>II</w:t>
      </w:r>
      <w:r w:rsidRPr="002A6A65">
        <w:rPr>
          <w:rFonts w:ascii="Times New Roman" w:eastAsia="Times New Roman" w:hAnsi="Times New Roman"/>
          <w:b/>
          <w:bCs/>
          <w:iCs/>
          <w:sz w:val="44"/>
          <w:szCs w:val="44"/>
          <w:lang w:val="uk-UA" w:eastAsia="ru-RU"/>
        </w:rPr>
        <w:t xml:space="preserve"> ступенів №2</w:t>
      </w:r>
    </w:p>
    <w:p w:rsidR="002A6A65" w:rsidRPr="002A6A65" w:rsidRDefault="002A6A65" w:rsidP="002A6A65">
      <w:pPr>
        <w:spacing w:after="0" w:line="276" w:lineRule="auto"/>
        <w:jc w:val="center"/>
        <w:rPr>
          <w:rFonts w:ascii="Times New Roman" w:eastAsia="Times New Roman" w:hAnsi="Times New Roman"/>
          <w:b/>
          <w:bCs/>
          <w:iCs/>
          <w:sz w:val="44"/>
          <w:szCs w:val="44"/>
          <w:lang w:eastAsia="ru-RU"/>
        </w:rPr>
      </w:pPr>
      <w:r>
        <w:rPr>
          <w:rFonts w:ascii="Times New Roman" w:eastAsia="Times New Roman" w:hAnsi="Times New Roman"/>
          <w:b/>
          <w:bCs/>
          <w:iCs/>
          <w:sz w:val="44"/>
          <w:szCs w:val="44"/>
          <w:lang w:val="uk-UA" w:eastAsia="ru-RU"/>
        </w:rPr>
        <w:t>Петрівської сільської ради</w:t>
      </w:r>
    </w:p>
    <w:p w:rsidR="002A6A65" w:rsidRPr="002A6A65" w:rsidRDefault="002A6A65" w:rsidP="002A6A65">
      <w:pPr>
        <w:spacing w:after="0" w:line="276" w:lineRule="auto"/>
        <w:rPr>
          <w:rFonts w:ascii="Times New Roman" w:eastAsia="Times New Roman" w:hAnsi="Times New Roman"/>
          <w:b/>
          <w:bCs/>
          <w:iCs/>
          <w:sz w:val="44"/>
          <w:szCs w:val="44"/>
          <w:lang w:eastAsia="ru-RU"/>
        </w:rPr>
      </w:pPr>
    </w:p>
    <w:p w:rsidR="002A6A65" w:rsidRPr="002A6A65" w:rsidRDefault="002A6A65" w:rsidP="002A6A65">
      <w:pPr>
        <w:spacing w:after="0" w:line="276" w:lineRule="auto"/>
        <w:jc w:val="center"/>
        <w:rPr>
          <w:rFonts w:ascii="Times New Roman" w:eastAsia="Times New Roman" w:hAnsi="Times New Roman"/>
          <w:b/>
          <w:bCs/>
          <w:i/>
          <w:iCs/>
          <w:sz w:val="36"/>
          <w:szCs w:val="24"/>
          <w:lang w:val="uk-UA" w:eastAsia="ru-RU"/>
        </w:rPr>
      </w:pPr>
      <w:r w:rsidRPr="002A6A65">
        <w:rPr>
          <w:rFonts w:ascii="Times New Roman" w:eastAsia="Times New Roman" w:hAnsi="Times New Roman"/>
          <w:b/>
          <w:bCs/>
          <w:i/>
          <w:iCs/>
          <w:sz w:val="36"/>
          <w:szCs w:val="24"/>
          <w:lang w:val="uk-UA" w:eastAsia="ru-RU"/>
        </w:rPr>
        <w:t xml:space="preserve"> (нова редакція)</w:t>
      </w:r>
    </w:p>
    <w:p w:rsidR="002A6A65" w:rsidRPr="002A6A65" w:rsidRDefault="002A6A65" w:rsidP="002A6A65">
      <w:pPr>
        <w:spacing w:after="0" w:line="276" w:lineRule="auto"/>
        <w:jc w:val="center"/>
        <w:rPr>
          <w:rFonts w:ascii="Times New Roman" w:eastAsia="Times New Roman" w:hAnsi="Times New Roman"/>
          <w:b/>
          <w:bCs/>
          <w:i/>
          <w:iCs/>
          <w:sz w:val="36"/>
          <w:szCs w:val="24"/>
          <w:lang w:val="uk-UA" w:eastAsia="ru-RU"/>
        </w:rPr>
      </w:pPr>
    </w:p>
    <w:p w:rsidR="002A6A65" w:rsidRPr="002A6A65" w:rsidRDefault="000E43B1" w:rsidP="002A6A65">
      <w:pPr>
        <w:spacing w:after="0" w:line="276" w:lineRule="auto"/>
        <w:jc w:val="center"/>
        <w:rPr>
          <w:rFonts w:ascii="Times New Roman" w:eastAsia="Times New Roman" w:hAnsi="Times New Roman"/>
          <w:b/>
          <w:bCs/>
          <w:iCs/>
          <w:sz w:val="28"/>
          <w:szCs w:val="28"/>
          <w:lang w:val="uk-UA" w:eastAsia="ru-RU"/>
        </w:rPr>
      </w:pPr>
      <w:r w:rsidRPr="000E43B1">
        <w:rPr>
          <w:rFonts w:ascii="Times New Roman" w:eastAsia="Times New Roman" w:hAnsi="Times New Roman"/>
          <w:b/>
          <w:bCs/>
          <w:iCs/>
          <w:sz w:val="28"/>
          <w:szCs w:val="28"/>
          <w:lang w:val="uk-UA" w:eastAsia="ru-RU"/>
        </w:rPr>
        <w:t xml:space="preserve">Код ЄДРПОУ </w:t>
      </w:r>
      <w:r w:rsidR="002A6A65" w:rsidRPr="002A6A65">
        <w:rPr>
          <w:rFonts w:ascii="Times New Roman" w:eastAsia="Times New Roman" w:hAnsi="Times New Roman"/>
          <w:b/>
          <w:bCs/>
          <w:iCs/>
          <w:sz w:val="28"/>
          <w:szCs w:val="28"/>
          <w:lang w:val="uk-UA" w:eastAsia="ru-RU"/>
        </w:rPr>
        <w:t>25565826</w:t>
      </w:r>
    </w:p>
    <w:p w:rsidR="002A6A65" w:rsidRPr="002A6A65" w:rsidRDefault="002A6A65" w:rsidP="002A6A65">
      <w:pPr>
        <w:spacing w:after="0" w:line="240" w:lineRule="auto"/>
        <w:jc w:val="center"/>
        <w:rPr>
          <w:rFonts w:ascii="Times New Roman" w:eastAsia="Times New Roman" w:hAnsi="Times New Roman"/>
          <w:b/>
          <w:bCs/>
          <w:iCs/>
          <w:sz w:val="28"/>
          <w:szCs w:val="28"/>
          <w:lang w:val="uk-UA" w:eastAsia="ru-RU"/>
        </w:rPr>
      </w:pPr>
    </w:p>
    <w:p w:rsidR="002A6A65" w:rsidRPr="002A6A65" w:rsidRDefault="002A6A65" w:rsidP="002A6A65">
      <w:pPr>
        <w:spacing w:after="200" w:line="276" w:lineRule="auto"/>
        <w:jc w:val="center"/>
        <w:rPr>
          <w:rFonts w:eastAsia="Times New Roman"/>
          <w:sz w:val="56"/>
          <w:szCs w:val="28"/>
          <w:lang w:eastAsia="uk-UA"/>
        </w:rPr>
      </w:pPr>
    </w:p>
    <w:p w:rsidR="002A6A65" w:rsidRDefault="002A6A65" w:rsidP="002A6A65">
      <w:pPr>
        <w:spacing w:after="200" w:line="276" w:lineRule="auto"/>
        <w:jc w:val="center"/>
        <w:rPr>
          <w:rFonts w:eastAsia="Times New Roman"/>
          <w:sz w:val="56"/>
          <w:szCs w:val="28"/>
          <w:lang w:eastAsia="uk-UA"/>
        </w:rPr>
      </w:pPr>
    </w:p>
    <w:p w:rsidR="002A6A65" w:rsidRPr="002A6A65" w:rsidRDefault="002A6A65" w:rsidP="002A6A65">
      <w:pPr>
        <w:spacing w:after="200" w:line="276" w:lineRule="auto"/>
        <w:jc w:val="center"/>
        <w:rPr>
          <w:rFonts w:eastAsia="Times New Roman"/>
          <w:sz w:val="56"/>
          <w:szCs w:val="28"/>
          <w:lang w:eastAsia="uk-UA"/>
        </w:rPr>
      </w:pPr>
    </w:p>
    <w:p w:rsidR="002A6A65" w:rsidRPr="002A6A65" w:rsidRDefault="002A6A65" w:rsidP="002A6A65">
      <w:pPr>
        <w:spacing w:after="0" w:line="240" w:lineRule="auto"/>
        <w:jc w:val="center"/>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с. Нові Петрівці</w:t>
      </w:r>
      <w:r w:rsidRPr="002A6A65">
        <w:rPr>
          <w:rFonts w:ascii="Times New Roman" w:eastAsia="Times New Roman" w:hAnsi="Times New Roman"/>
          <w:sz w:val="28"/>
          <w:szCs w:val="28"/>
          <w:lang w:val="uk-UA" w:eastAsia="uk-UA"/>
        </w:rPr>
        <w:t xml:space="preserve">  </w:t>
      </w:r>
    </w:p>
    <w:p w:rsidR="002A6A65" w:rsidRPr="002A6A65" w:rsidRDefault="002A6A65" w:rsidP="002A6A65">
      <w:pPr>
        <w:spacing w:after="0" w:line="240" w:lineRule="auto"/>
        <w:jc w:val="center"/>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2020</w:t>
      </w:r>
    </w:p>
    <w:p w:rsidR="002A6A65" w:rsidRPr="002A6A65" w:rsidRDefault="002A6A65" w:rsidP="002A6A65">
      <w:pPr>
        <w:spacing w:after="200" w:line="276" w:lineRule="auto"/>
        <w:jc w:val="center"/>
        <w:rPr>
          <w:rFonts w:eastAsia="Times New Roman"/>
          <w:sz w:val="56"/>
          <w:szCs w:val="28"/>
          <w:lang w:val="uk-UA" w:eastAsia="uk-UA"/>
        </w:rPr>
      </w:pPr>
    </w:p>
    <w:p w:rsidR="002A6A65" w:rsidRPr="002A6A65" w:rsidRDefault="002A6A65" w:rsidP="002A6A65">
      <w:pPr>
        <w:keepNext/>
        <w:spacing w:after="0" w:line="300" w:lineRule="auto"/>
        <w:jc w:val="center"/>
        <w:outlineLvl w:val="0"/>
        <w:rPr>
          <w:rFonts w:ascii="Times New Roman" w:eastAsia="Times New Roman" w:hAnsi="Times New Roman"/>
          <w:b/>
          <w:bCs/>
          <w:color w:val="000000"/>
          <w:sz w:val="32"/>
          <w:szCs w:val="32"/>
          <w:lang w:val="uk-UA" w:eastAsia="ru-RU"/>
        </w:rPr>
      </w:pPr>
      <w:r w:rsidRPr="002A6A65">
        <w:rPr>
          <w:rFonts w:ascii="Times New Roman" w:eastAsia="Times New Roman" w:hAnsi="Times New Roman"/>
          <w:b/>
          <w:bCs/>
          <w:color w:val="000000"/>
          <w:sz w:val="32"/>
          <w:szCs w:val="32"/>
          <w:lang w:val="uk-UA" w:eastAsia="ru-RU"/>
        </w:rPr>
        <w:t>І. Загальна частина</w:t>
      </w:r>
    </w:p>
    <w:p w:rsidR="002A6A65" w:rsidRPr="00CD2A80" w:rsidRDefault="002A6A65" w:rsidP="00CD2A80">
      <w:pPr>
        <w:widowControl w:val="0"/>
        <w:numPr>
          <w:ilvl w:val="1"/>
          <w:numId w:val="16"/>
        </w:numPr>
        <w:spacing w:after="0" w:line="324" w:lineRule="auto"/>
        <w:jc w:val="both"/>
        <w:rPr>
          <w:rFonts w:ascii="Times New Roman" w:eastAsia="Times New Roman" w:hAnsi="Times New Roman"/>
          <w:b/>
          <w:sz w:val="28"/>
          <w:szCs w:val="28"/>
          <w:lang w:val="uk-UA" w:eastAsia="ru-RU"/>
        </w:rPr>
      </w:pPr>
      <w:r w:rsidRPr="002A6A65">
        <w:rPr>
          <w:rFonts w:ascii="Times New Roman" w:eastAsia="Times New Roman" w:hAnsi="Times New Roman"/>
          <w:sz w:val="28"/>
          <w:szCs w:val="28"/>
          <w:lang w:val="uk-UA" w:eastAsia="ru-RU"/>
        </w:rPr>
        <w:t xml:space="preserve">Новопетрівська загальноосвітня школа І-ІІ ступенів №2 </w:t>
      </w:r>
      <w:r>
        <w:rPr>
          <w:rFonts w:ascii="Times New Roman" w:eastAsia="Times New Roman" w:hAnsi="Times New Roman"/>
          <w:sz w:val="28"/>
          <w:szCs w:val="28"/>
          <w:lang w:val="uk-UA" w:eastAsia="ru-RU"/>
        </w:rPr>
        <w:t>Петрівської сільської ради</w:t>
      </w:r>
      <w:r w:rsidRPr="002A6A65">
        <w:rPr>
          <w:rFonts w:ascii="Times New Roman" w:eastAsia="Times New Roman" w:hAnsi="Times New Roman"/>
          <w:sz w:val="28"/>
          <w:szCs w:val="28"/>
          <w:lang w:val="uk-UA" w:eastAsia="ru-RU"/>
        </w:rPr>
        <w:t xml:space="preserve"> (дал</w:t>
      </w:r>
      <w:r>
        <w:rPr>
          <w:rFonts w:ascii="Times New Roman" w:eastAsia="Times New Roman" w:hAnsi="Times New Roman"/>
          <w:sz w:val="28"/>
          <w:szCs w:val="28"/>
          <w:lang w:val="uk-UA" w:eastAsia="ru-RU"/>
        </w:rPr>
        <w:t xml:space="preserve">і - </w:t>
      </w:r>
      <w:r w:rsidRPr="002A6A65">
        <w:rPr>
          <w:rFonts w:ascii="Times New Roman" w:eastAsia="Times New Roman" w:hAnsi="Times New Roman"/>
          <w:sz w:val="28"/>
          <w:szCs w:val="28"/>
          <w:lang w:val="uk-UA" w:eastAsia="ru-RU"/>
        </w:rPr>
        <w:t xml:space="preserve">Школа) </w:t>
      </w:r>
      <w:r w:rsidR="00CD2A80">
        <w:rPr>
          <w:rFonts w:ascii="Times New Roman" w:eastAsia="Times New Roman" w:hAnsi="Times New Roman"/>
          <w:sz w:val="28"/>
          <w:szCs w:val="28"/>
          <w:lang w:val="uk-UA" w:eastAsia="ru-RU"/>
        </w:rPr>
        <w:t xml:space="preserve"> </w:t>
      </w:r>
      <w:r w:rsidR="00CD2A80" w:rsidRPr="00CD2A80">
        <w:rPr>
          <w:rFonts w:ascii="Times New Roman" w:eastAsia="Times New Roman" w:hAnsi="Times New Roman"/>
          <w:sz w:val="28"/>
          <w:szCs w:val="28"/>
          <w:lang w:val="uk-UA" w:eastAsia="ru-RU"/>
        </w:rPr>
        <w:t>є правонаступницею Новопетрівсько</w:t>
      </w:r>
      <w:r w:rsidR="00CD2A80">
        <w:rPr>
          <w:rFonts w:ascii="Times New Roman" w:eastAsia="Times New Roman" w:hAnsi="Times New Roman"/>
          <w:sz w:val="28"/>
          <w:szCs w:val="28"/>
          <w:lang w:val="uk-UA" w:eastAsia="ru-RU"/>
        </w:rPr>
        <w:t>ї  загальноосвітньої школи І-ІІ ступенів №2</w:t>
      </w:r>
      <w:r w:rsidR="00CD2A80" w:rsidRPr="00CD2A80">
        <w:rPr>
          <w:rFonts w:ascii="Times New Roman" w:eastAsia="Times New Roman" w:hAnsi="Times New Roman"/>
          <w:sz w:val="28"/>
          <w:szCs w:val="28"/>
          <w:lang w:val="uk-UA" w:eastAsia="ru-RU"/>
        </w:rPr>
        <w:t xml:space="preserve"> Вишгородської </w:t>
      </w:r>
      <w:r w:rsidR="00CD2A80">
        <w:rPr>
          <w:rFonts w:ascii="Times New Roman" w:eastAsia="Times New Roman" w:hAnsi="Times New Roman"/>
          <w:sz w:val="28"/>
          <w:szCs w:val="28"/>
          <w:lang w:val="uk-UA" w:eastAsia="ru-RU"/>
        </w:rPr>
        <w:t xml:space="preserve">районної ради Київської області та </w:t>
      </w:r>
      <w:r w:rsidRPr="00CD2A80">
        <w:rPr>
          <w:rFonts w:ascii="Times New Roman" w:eastAsia="Times New Roman" w:hAnsi="Times New Roman"/>
          <w:sz w:val="28"/>
          <w:szCs w:val="28"/>
          <w:lang w:val="uk-UA" w:eastAsia="ru-RU"/>
        </w:rPr>
        <w:t>знаходиться у комунальній власності Петрівської с</w:t>
      </w:r>
      <w:r w:rsidR="00CD2A80">
        <w:rPr>
          <w:rFonts w:ascii="Times New Roman" w:eastAsia="Times New Roman" w:hAnsi="Times New Roman"/>
          <w:sz w:val="28"/>
          <w:szCs w:val="28"/>
          <w:lang w:val="uk-UA" w:eastAsia="ru-RU"/>
        </w:rPr>
        <w:t>ільської територіальної громади в особі Петрівської сільської ради.</w:t>
      </w:r>
    </w:p>
    <w:p w:rsidR="002A6A65" w:rsidRPr="002A6A65" w:rsidRDefault="002A6A65" w:rsidP="004528B9">
      <w:pPr>
        <w:spacing w:after="0" w:line="24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1.2. Місце знаходження Школи: </w:t>
      </w:r>
    </w:p>
    <w:p w:rsidR="002A6A65" w:rsidRPr="002A6A65" w:rsidRDefault="00333C3E" w:rsidP="004528B9">
      <w:pPr>
        <w:spacing w:after="0" w:line="240" w:lineRule="auto"/>
        <w:jc w:val="both"/>
        <w:rPr>
          <w:rFonts w:ascii="Times New Roman" w:eastAsia="Times New Roman" w:hAnsi="Times New Roman"/>
          <w:color w:val="000000"/>
          <w:sz w:val="28"/>
          <w:szCs w:val="28"/>
          <w:lang w:val="uk-UA" w:eastAsia="uk-UA"/>
        </w:rPr>
      </w:pPr>
      <w:r>
        <w:rPr>
          <w:rFonts w:ascii="Times New Roman" w:eastAsia="Times New Roman" w:hAnsi="Times New Roman"/>
          <w:color w:val="000000"/>
          <w:sz w:val="28"/>
          <w:szCs w:val="28"/>
          <w:lang w:val="uk-UA" w:eastAsia="uk-UA"/>
        </w:rPr>
        <w:t>07354</w:t>
      </w:r>
      <w:r w:rsidR="002A6A65">
        <w:rPr>
          <w:rFonts w:ascii="Times New Roman" w:eastAsia="Times New Roman" w:hAnsi="Times New Roman"/>
          <w:color w:val="000000"/>
          <w:sz w:val="28"/>
          <w:szCs w:val="28"/>
          <w:lang w:val="uk-UA" w:eastAsia="uk-UA"/>
        </w:rPr>
        <w:t>, Київська область</w:t>
      </w:r>
      <w:r w:rsidR="002A6A65" w:rsidRPr="002A6A65">
        <w:rPr>
          <w:rFonts w:ascii="Times New Roman" w:eastAsia="Times New Roman" w:hAnsi="Times New Roman"/>
          <w:color w:val="000000"/>
          <w:sz w:val="28"/>
          <w:szCs w:val="28"/>
          <w:lang w:val="uk-UA" w:eastAsia="uk-UA"/>
        </w:rPr>
        <w:t>, Вишгородський район</w:t>
      </w:r>
      <w:r w:rsidR="002A6A65">
        <w:rPr>
          <w:rFonts w:ascii="Times New Roman" w:eastAsia="Times New Roman" w:hAnsi="Times New Roman"/>
          <w:color w:val="000000"/>
          <w:sz w:val="28"/>
          <w:szCs w:val="28"/>
          <w:lang w:val="uk-UA" w:eastAsia="uk-UA"/>
        </w:rPr>
        <w:t>,</w:t>
      </w:r>
      <w:r w:rsidR="002A6A65" w:rsidRPr="002A6A65">
        <w:rPr>
          <w:rFonts w:ascii="Times New Roman" w:eastAsia="Times New Roman" w:hAnsi="Times New Roman"/>
          <w:color w:val="000000"/>
          <w:sz w:val="28"/>
          <w:szCs w:val="28"/>
          <w:lang w:val="uk-UA" w:eastAsia="uk-UA"/>
        </w:rPr>
        <w:t xml:space="preserve"> </w:t>
      </w:r>
    </w:p>
    <w:p w:rsidR="002A6A65" w:rsidRDefault="002A6A65" w:rsidP="004528B9">
      <w:pPr>
        <w:spacing w:after="0" w:line="24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с. Нові Петрівці,  вулиця Свято Покровська, 270.</w:t>
      </w:r>
    </w:p>
    <w:p w:rsidR="00C1175C" w:rsidRDefault="00C1175C" w:rsidP="004528B9">
      <w:pPr>
        <w:spacing w:after="0" w:line="240" w:lineRule="auto"/>
        <w:jc w:val="both"/>
        <w:rPr>
          <w:rFonts w:ascii="Times New Roman" w:eastAsia="Times New Roman" w:hAnsi="Times New Roman"/>
          <w:color w:val="000000"/>
          <w:sz w:val="28"/>
          <w:szCs w:val="28"/>
          <w:lang w:val="uk-UA" w:eastAsia="uk-UA"/>
        </w:rPr>
      </w:pPr>
      <w:r>
        <w:rPr>
          <w:rFonts w:ascii="Times New Roman" w:eastAsia="Times New Roman" w:hAnsi="Times New Roman"/>
          <w:color w:val="000000"/>
          <w:sz w:val="28"/>
          <w:szCs w:val="28"/>
          <w:lang w:val="uk-UA" w:eastAsia="uk-UA"/>
        </w:rPr>
        <w:t xml:space="preserve">Повна назва школи: </w:t>
      </w:r>
      <w:r w:rsidRPr="00C1175C">
        <w:rPr>
          <w:rFonts w:ascii="Times New Roman" w:eastAsia="Times New Roman" w:hAnsi="Times New Roman"/>
          <w:color w:val="000000"/>
          <w:sz w:val="28"/>
          <w:szCs w:val="28"/>
          <w:lang w:val="uk-UA" w:eastAsia="uk-UA"/>
        </w:rPr>
        <w:t>Новопетрівська загальноосвітня школа І-ІІ ступенів №2 Петрівської сільської ради</w:t>
      </w:r>
      <w:r>
        <w:rPr>
          <w:rFonts w:ascii="Times New Roman" w:eastAsia="Times New Roman" w:hAnsi="Times New Roman"/>
          <w:color w:val="000000"/>
          <w:sz w:val="28"/>
          <w:szCs w:val="28"/>
          <w:lang w:val="uk-UA" w:eastAsia="uk-UA"/>
        </w:rPr>
        <w:t>.</w:t>
      </w:r>
    </w:p>
    <w:p w:rsidR="00C1175C" w:rsidRPr="00C1175C" w:rsidRDefault="00C1175C" w:rsidP="004528B9">
      <w:pPr>
        <w:spacing w:after="0" w:line="240" w:lineRule="auto"/>
        <w:jc w:val="both"/>
        <w:rPr>
          <w:rFonts w:ascii="Times New Roman" w:eastAsia="Times New Roman" w:hAnsi="Times New Roman"/>
          <w:color w:val="000000"/>
          <w:sz w:val="28"/>
          <w:szCs w:val="28"/>
          <w:lang w:val="uk-UA" w:eastAsia="uk-UA"/>
        </w:rPr>
      </w:pPr>
      <w:r>
        <w:rPr>
          <w:rFonts w:ascii="Times New Roman" w:eastAsia="Times New Roman" w:hAnsi="Times New Roman"/>
          <w:color w:val="000000"/>
          <w:sz w:val="28"/>
          <w:szCs w:val="28"/>
          <w:lang w:val="uk-UA" w:eastAsia="uk-UA"/>
        </w:rPr>
        <w:t xml:space="preserve">Скорочена назва школи: </w:t>
      </w:r>
      <w:r w:rsidRPr="00C1175C">
        <w:rPr>
          <w:rFonts w:ascii="Times New Roman" w:eastAsia="Times New Roman" w:hAnsi="Times New Roman"/>
          <w:color w:val="000000"/>
          <w:sz w:val="28"/>
          <w:szCs w:val="28"/>
          <w:lang w:val="uk-UA" w:eastAsia="uk-UA"/>
        </w:rPr>
        <w:t xml:space="preserve">Новопетрівська </w:t>
      </w:r>
      <w:r>
        <w:rPr>
          <w:rFonts w:ascii="Times New Roman" w:eastAsia="Times New Roman" w:hAnsi="Times New Roman"/>
          <w:color w:val="000000"/>
          <w:sz w:val="28"/>
          <w:szCs w:val="28"/>
          <w:lang w:val="uk-UA" w:eastAsia="uk-UA"/>
        </w:rPr>
        <w:t>ЗОШ</w:t>
      </w:r>
      <w:r w:rsidRPr="00C1175C">
        <w:rPr>
          <w:rFonts w:ascii="Times New Roman" w:eastAsia="Times New Roman" w:hAnsi="Times New Roman"/>
          <w:color w:val="000000"/>
          <w:sz w:val="28"/>
          <w:szCs w:val="28"/>
          <w:lang w:val="uk-UA" w:eastAsia="uk-UA"/>
        </w:rPr>
        <w:t xml:space="preserve"> І-ІІ ступен</w:t>
      </w:r>
      <w:r w:rsidR="00DA7F87">
        <w:rPr>
          <w:rFonts w:ascii="Times New Roman" w:eastAsia="Times New Roman" w:hAnsi="Times New Roman"/>
          <w:color w:val="000000"/>
          <w:sz w:val="28"/>
          <w:szCs w:val="28"/>
          <w:lang w:val="uk-UA" w:eastAsia="uk-UA"/>
        </w:rPr>
        <w:t>ів №2.</w:t>
      </w:r>
    </w:p>
    <w:p w:rsidR="002A6A65" w:rsidRPr="002A6A65" w:rsidRDefault="002A6A65" w:rsidP="002A6A65">
      <w:pPr>
        <w:spacing w:after="0" w:line="240" w:lineRule="auto"/>
        <w:jc w:val="both"/>
        <w:rPr>
          <w:rFonts w:ascii="Times New Roman" w:eastAsia="Times New Roman" w:hAnsi="Times New Roman"/>
          <w:color w:val="000000"/>
          <w:sz w:val="28"/>
          <w:szCs w:val="28"/>
          <w:lang w:val="uk-UA" w:eastAsia="uk-UA"/>
        </w:rPr>
      </w:pPr>
    </w:p>
    <w:p w:rsidR="002A6A65" w:rsidRPr="002A6A65" w:rsidRDefault="002A6A65" w:rsidP="002A6A65">
      <w:pPr>
        <w:numPr>
          <w:ilvl w:val="1"/>
          <w:numId w:val="15"/>
        </w:numPr>
        <w:spacing w:after="0" w:line="324" w:lineRule="auto"/>
        <w:ind w:left="142"/>
        <w:contextualSpacing/>
        <w:jc w:val="both"/>
        <w:rPr>
          <w:rFonts w:ascii="Times New Roman" w:eastAsia="Times New Roman" w:hAnsi="Times New Roman"/>
          <w:sz w:val="28"/>
          <w:szCs w:val="28"/>
          <w:lang w:val="uk-UA" w:eastAsia="uk-UA"/>
        </w:rPr>
      </w:pPr>
      <w:r w:rsidRPr="002A6A65">
        <w:rPr>
          <w:rFonts w:ascii="Times New Roman" w:eastAsia="Times New Roman" w:hAnsi="Times New Roman"/>
          <w:sz w:val="28"/>
          <w:szCs w:val="28"/>
          <w:lang w:val="uk-UA" w:eastAsia="uk-UA"/>
        </w:rPr>
        <w:t xml:space="preserve">Засновником Школи є </w:t>
      </w:r>
      <w:r>
        <w:rPr>
          <w:rFonts w:ascii="Times New Roman" w:eastAsia="Times New Roman" w:hAnsi="Times New Roman"/>
          <w:sz w:val="28"/>
          <w:szCs w:val="28"/>
          <w:lang w:val="uk-UA" w:eastAsia="uk-UA"/>
        </w:rPr>
        <w:t>Петрівська сільська рада</w:t>
      </w:r>
      <w:r w:rsidRPr="002A6A65">
        <w:rPr>
          <w:rFonts w:ascii="Times New Roman" w:eastAsia="Times New Roman" w:hAnsi="Times New Roman"/>
          <w:sz w:val="28"/>
          <w:szCs w:val="28"/>
          <w:lang w:val="uk-UA" w:eastAsia="uk-UA"/>
        </w:rPr>
        <w:t xml:space="preserve"> (далі - Засновник). Засновник або уповноважений ним орган здійснює фінансування навчального закладу, його матеріально-технічне оснащення, забезпечує харчування учнів, надає необхідні будівлі, інженерні комунікації, обладнання, встановлює його статус, організовує будівництво і ремонт приміщень, його господарське забезпечення. </w:t>
      </w:r>
    </w:p>
    <w:p w:rsidR="002A6A65" w:rsidRPr="002A6A65" w:rsidRDefault="002A6A65" w:rsidP="002A6A65">
      <w:pPr>
        <w:numPr>
          <w:ilvl w:val="1"/>
          <w:numId w:val="15"/>
        </w:numPr>
        <w:spacing w:after="0" w:line="324" w:lineRule="auto"/>
        <w:ind w:left="142"/>
        <w:jc w:val="both"/>
        <w:rPr>
          <w:rFonts w:ascii="Times New Roman" w:eastAsia="Times New Roman" w:hAnsi="Times New Roman"/>
          <w:sz w:val="28"/>
          <w:szCs w:val="28"/>
          <w:lang w:val="uk-UA" w:eastAsia="uk-UA"/>
        </w:rPr>
      </w:pPr>
      <w:r w:rsidRPr="002A6A65">
        <w:rPr>
          <w:rFonts w:ascii="Times New Roman" w:eastAsia="Times New Roman" w:hAnsi="Times New Roman"/>
          <w:sz w:val="28"/>
          <w:szCs w:val="28"/>
          <w:lang w:val="uk-UA" w:eastAsia="uk-UA"/>
        </w:rPr>
        <w:t>Школа у своїй діяльності підпорядкована З</w:t>
      </w:r>
      <w:r>
        <w:rPr>
          <w:rFonts w:ascii="Times New Roman" w:eastAsia="Times New Roman" w:hAnsi="Times New Roman"/>
          <w:sz w:val="28"/>
          <w:szCs w:val="28"/>
          <w:lang w:val="uk-UA" w:eastAsia="uk-UA"/>
        </w:rPr>
        <w:t>асновнику</w:t>
      </w:r>
      <w:r w:rsidRPr="002A6A65">
        <w:rPr>
          <w:rFonts w:ascii="Times New Roman" w:eastAsia="Times New Roman" w:hAnsi="Times New Roman"/>
          <w:sz w:val="28"/>
          <w:szCs w:val="28"/>
          <w:lang w:val="uk-UA" w:eastAsia="uk-UA"/>
        </w:rPr>
        <w:t>, Департаменту освіти і науки Київської обласної держадміністрації, Міністерству освіти і науки України.</w:t>
      </w:r>
    </w:p>
    <w:p w:rsidR="002A6A65" w:rsidRPr="002A6A65" w:rsidRDefault="002A6A65" w:rsidP="002A6A65">
      <w:pPr>
        <w:numPr>
          <w:ilvl w:val="1"/>
          <w:numId w:val="15"/>
        </w:numPr>
        <w:spacing w:after="0" w:line="324" w:lineRule="auto"/>
        <w:ind w:left="142"/>
        <w:contextualSpacing/>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sz w:val="28"/>
          <w:szCs w:val="28"/>
          <w:lang w:val="uk-UA" w:eastAsia="uk-UA"/>
        </w:rPr>
        <w:t xml:space="preserve">Школа заснована на комунальній формі власності і має статус комунального закладу. Власником Школи є </w:t>
      </w:r>
      <w:r>
        <w:rPr>
          <w:rFonts w:ascii="Times New Roman" w:eastAsia="Times New Roman" w:hAnsi="Times New Roman"/>
          <w:sz w:val="28"/>
          <w:szCs w:val="28"/>
          <w:lang w:val="uk-UA" w:eastAsia="uk-UA"/>
        </w:rPr>
        <w:t>Петрівська сільська територіальна громада в особі Петрівської сільської ради.</w:t>
      </w:r>
    </w:p>
    <w:p w:rsidR="002A6A65" w:rsidRPr="002A6A65" w:rsidRDefault="002A6A65" w:rsidP="002A6A65">
      <w:pPr>
        <w:widowControl w:val="0"/>
        <w:tabs>
          <w:tab w:val="num" w:pos="1440"/>
        </w:tabs>
        <w:spacing w:after="0" w:line="324" w:lineRule="auto"/>
        <w:jc w:val="both"/>
        <w:rPr>
          <w:rFonts w:ascii="Times New Roman" w:eastAsia="Times New Roman" w:hAnsi="Times New Roman"/>
          <w:sz w:val="28"/>
          <w:szCs w:val="28"/>
          <w:lang w:val="uk-UA" w:eastAsia="ru-RU"/>
        </w:rPr>
      </w:pPr>
      <w:r w:rsidRPr="002A6A65">
        <w:rPr>
          <w:rFonts w:ascii="Times New Roman" w:eastAsia="Times New Roman" w:hAnsi="Times New Roman"/>
          <w:color w:val="000000"/>
          <w:sz w:val="28"/>
          <w:szCs w:val="28"/>
          <w:lang w:val="uk-UA" w:eastAsia="ru-RU"/>
        </w:rPr>
        <w:t>1.6. Школа є</w:t>
      </w:r>
      <w:r w:rsidRPr="002A6A65">
        <w:rPr>
          <w:rFonts w:ascii="Times New Roman" w:eastAsia="Times New Roman" w:hAnsi="Times New Roman"/>
          <w:sz w:val="24"/>
          <w:szCs w:val="24"/>
          <w:lang w:val="uk-UA" w:eastAsia="ru-RU"/>
        </w:rPr>
        <w:t xml:space="preserve"> </w:t>
      </w:r>
      <w:r w:rsidRPr="002A6A65">
        <w:rPr>
          <w:rFonts w:ascii="Times New Roman" w:eastAsia="Times New Roman" w:hAnsi="Times New Roman"/>
          <w:sz w:val="28"/>
          <w:szCs w:val="28"/>
          <w:lang w:val="uk-UA" w:eastAsia="ru-RU"/>
        </w:rPr>
        <w:t xml:space="preserve">юридичною особою, має право самостійно здійснювати бухгалтерський  облік, відкривати рахунки в органах державного казначейства, має печатку, штамп, ідентифікаційний номер, власну символіку, є повним правонаступником Новопетрівської восьмирічної  школи №2, Новопетрівської неповної середньої </w:t>
      </w:r>
      <w:r w:rsidR="004528B9">
        <w:rPr>
          <w:rFonts w:ascii="Times New Roman" w:eastAsia="Times New Roman" w:hAnsi="Times New Roman"/>
          <w:sz w:val="28"/>
          <w:szCs w:val="28"/>
          <w:lang w:val="uk-UA" w:eastAsia="ru-RU"/>
        </w:rPr>
        <w:t xml:space="preserve">загальноосвітньої школи І-ІІ №2, </w:t>
      </w:r>
      <w:r w:rsidR="004528B9" w:rsidRPr="004528B9">
        <w:rPr>
          <w:rFonts w:ascii="Times New Roman" w:eastAsia="Times New Roman" w:hAnsi="Times New Roman"/>
          <w:sz w:val="28"/>
          <w:szCs w:val="28"/>
          <w:lang w:val="uk-UA" w:eastAsia="ru-RU"/>
        </w:rPr>
        <w:t>Новопетрівської  загальноосвітньої школи І-ІІ ступенів №2 Вишгородської районної ради Київської області</w:t>
      </w:r>
      <w:r w:rsidR="004528B9">
        <w:rPr>
          <w:rFonts w:ascii="Times New Roman" w:eastAsia="Times New Roman" w:hAnsi="Times New Roman"/>
          <w:sz w:val="28"/>
          <w:szCs w:val="28"/>
          <w:lang w:val="uk-UA" w:eastAsia="ru-RU"/>
        </w:rPr>
        <w:t xml:space="preserve">. </w:t>
      </w:r>
      <w:r w:rsidRPr="002A6A65">
        <w:rPr>
          <w:rFonts w:ascii="Times New Roman" w:eastAsia="Times New Roman" w:hAnsi="Times New Roman"/>
          <w:sz w:val="28"/>
          <w:szCs w:val="28"/>
          <w:lang w:val="uk-UA" w:eastAsia="ru-RU"/>
        </w:rPr>
        <w:t>Школа</w:t>
      </w:r>
      <w:r>
        <w:rPr>
          <w:rFonts w:ascii="Times New Roman" w:eastAsia="Times New Roman" w:hAnsi="Times New Roman"/>
          <w:sz w:val="28"/>
          <w:szCs w:val="28"/>
          <w:lang w:val="uk-UA" w:eastAsia="ru-RU"/>
        </w:rPr>
        <w:t xml:space="preserve"> діє на підставі </w:t>
      </w:r>
      <w:r>
        <w:rPr>
          <w:rFonts w:ascii="Times New Roman" w:eastAsia="Times New Roman" w:hAnsi="Times New Roman"/>
          <w:sz w:val="28"/>
          <w:szCs w:val="28"/>
          <w:lang w:val="uk-UA" w:eastAsia="ru-RU"/>
        </w:rPr>
        <w:lastRenderedPageBreak/>
        <w:t>Статуту, затвердженого</w:t>
      </w:r>
      <w:r w:rsidRPr="002A6A65">
        <w:rPr>
          <w:rFonts w:ascii="Times New Roman" w:eastAsia="Times New Roman" w:hAnsi="Times New Roman"/>
          <w:sz w:val="28"/>
          <w:szCs w:val="28"/>
          <w:lang w:val="uk-UA" w:eastAsia="ru-RU"/>
        </w:rPr>
        <w:t xml:space="preserve"> Засновником та зареєстрованого в установленому порядку.</w:t>
      </w:r>
    </w:p>
    <w:p w:rsidR="002A6A65" w:rsidRPr="002A6A65" w:rsidRDefault="002A6A65" w:rsidP="002A6A65">
      <w:pPr>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1.7. Школа є неприбутковим закладом та внесена до реєстру неприбуткових організацій органом Державної фіскальної служби.</w:t>
      </w:r>
    </w:p>
    <w:p w:rsidR="002A6A65" w:rsidRPr="002A6A65" w:rsidRDefault="002A6A65" w:rsidP="002A6A65">
      <w:p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1.8. Головною метою Школи є забезпечення реалізації права громадян на здобуття повної загальної середньої освіти та створення оптимальних умов для інтелектуального, морального, фізичного розвитку учнів, їх саморозвитку та самореалізації на основі об'єднання зусиль педагогів, батьків, громадськості.</w:t>
      </w:r>
    </w:p>
    <w:p w:rsidR="002A6A65" w:rsidRPr="002A6A65" w:rsidRDefault="002A6A65" w:rsidP="002A6A65">
      <w:p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1.9. Головними завданнями Школи є:</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забезпечення реалізації права громадян на базову середню освіту;</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виховання громадянина України;</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виховання шанобливого ставлення до родини, поваги до народних традицій і звичаїв, державної та рідної мови, національних цінностей українського народу та інших  народів і націй;</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формування і розвиток соціально зрілої, творчої особистості з усвідомленою громадянською позицією, почуттям національної самосвідомості; особистості, підготовленої до професійного самовизначення;</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виховання в учнів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розвиток особистості учня, його здібностей і обдарувань, наукового світогляду;</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реалізація права учнів  на вільне формування політичних і світоглядних переконань;</w:t>
      </w:r>
    </w:p>
    <w:p w:rsidR="002A6A65" w:rsidRPr="002A6A65" w:rsidRDefault="002A6A65" w:rsidP="002A6A65">
      <w:p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    -    виховання свідомого ставлення до свого здоров’я інших громадян як найвищої</w:t>
      </w:r>
    </w:p>
    <w:p w:rsidR="002A6A65" w:rsidRPr="002A6A65" w:rsidRDefault="002A6A65" w:rsidP="002A6A65">
      <w:p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         соціальної цінності, формування засад здорового способу життя, збереження і </w:t>
      </w:r>
    </w:p>
    <w:p w:rsidR="002A6A65" w:rsidRPr="002A6A65" w:rsidRDefault="002A6A65" w:rsidP="002A6A65">
      <w:p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         зміцнення фізичного та психічного здоров’я учнів;</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lastRenderedPageBreak/>
        <w:t>створення умов для оволодіння системою наукових знань про природу, людину і суспільство.</w:t>
      </w:r>
    </w:p>
    <w:p w:rsidR="002A6A65" w:rsidRPr="002A6A65" w:rsidRDefault="002A6A65" w:rsidP="002A6A65">
      <w:pPr>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1.10. Школа в своїй діяльності керується Конституцією України, Законами України “Про освіту”, “Про </w:t>
      </w:r>
      <w:r w:rsidR="00F70D34">
        <w:rPr>
          <w:rFonts w:ascii="Times New Roman" w:eastAsia="Times New Roman" w:hAnsi="Times New Roman"/>
          <w:color w:val="000000"/>
          <w:sz w:val="28"/>
          <w:szCs w:val="28"/>
          <w:lang w:val="uk-UA" w:eastAsia="ru-RU"/>
        </w:rPr>
        <w:t xml:space="preserve">повну </w:t>
      </w:r>
      <w:r w:rsidRPr="002A6A65">
        <w:rPr>
          <w:rFonts w:ascii="Times New Roman" w:eastAsia="Times New Roman" w:hAnsi="Times New Roman"/>
          <w:color w:val="000000"/>
          <w:sz w:val="28"/>
          <w:szCs w:val="28"/>
          <w:lang w:val="uk-UA" w:eastAsia="ru-RU"/>
        </w:rPr>
        <w:t>загальну середню освіту”, Положенням про загальноосвітній  навчальний заклад,  цим Статутом та іншими нормативно – правовими актами.</w:t>
      </w:r>
    </w:p>
    <w:p w:rsidR="002A6A65" w:rsidRPr="002A6A65" w:rsidRDefault="002A6A65" w:rsidP="002A6A65">
      <w:pPr>
        <w:spacing w:after="0" w:line="24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1.11. Школа самостійно приймає рішення і здійснює діяльність у межах своєї компетенції, передбаченої законодавством України та цим Статутом.</w:t>
      </w:r>
    </w:p>
    <w:p w:rsidR="002A6A65" w:rsidRPr="002A6A65" w:rsidRDefault="002A6A65" w:rsidP="002A6A65">
      <w:pPr>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1.12. Школа несе відповідальність перед особою, суспільством і державою за:</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безпечні умови освітньої діяльності;</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дотримання державних стандартів освіти;</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дотримання договірних зобов’язань з іншими суб’єктами освітньої, виробничої, наукової діяльності, у тому числі зобов’язань за міжнародними угодами;</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дотримання фінансової дисципліни.</w:t>
      </w:r>
    </w:p>
    <w:p w:rsidR="002A6A65" w:rsidRPr="002A6A65" w:rsidRDefault="002A6A65" w:rsidP="002A6A65">
      <w:pPr>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1.13. У Школі визначена українська мова навчання.</w:t>
      </w:r>
    </w:p>
    <w:p w:rsidR="002A6A65" w:rsidRPr="002A6A65" w:rsidRDefault="002A6A65" w:rsidP="002A6A65">
      <w:pPr>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1.14. Школа має право:</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проходити в установленому порядку державну атестацію;</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визначати форми, методи і засоби організації </w:t>
      </w:r>
      <w:r w:rsidR="00DA7F87">
        <w:rPr>
          <w:rFonts w:ascii="Times New Roman" w:eastAsia="Times New Roman" w:hAnsi="Times New Roman"/>
          <w:color w:val="000000"/>
          <w:sz w:val="28"/>
          <w:szCs w:val="28"/>
          <w:lang w:val="uk-UA" w:eastAsia="uk-UA"/>
        </w:rPr>
        <w:t>освітнього</w:t>
      </w:r>
      <w:r w:rsidRPr="002A6A65">
        <w:rPr>
          <w:rFonts w:ascii="Times New Roman" w:eastAsia="Times New Roman" w:hAnsi="Times New Roman"/>
          <w:color w:val="000000"/>
          <w:sz w:val="28"/>
          <w:szCs w:val="28"/>
          <w:lang w:val="uk-UA" w:eastAsia="uk-UA"/>
        </w:rPr>
        <w:t xml:space="preserve"> процесу;</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визначати варіативну частину </w:t>
      </w:r>
      <w:r w:rsidR="00DA7F87">
        <w:rPr>
          <w:rFonts w:ascii="Times New Roman" w:eastAsia="Times New Roman" w:hAnsi="Times New Roman"/>
          <w:color w:val="000000"/>
          <w:sz w:val="28"/>
          <w:szCs w:val="28"/>
          <w:lang w:val="uk-UA" w:eastAsia="uk-UA"/>
        </w:rPr>
        <w:t>освітньої програми</w:t>
      </w:r>
      <w:r w:rsidRPr="002A6A65">
        <w:rPr>
          <w:rFonts w:ascii="Times New Roman" w:eastAsia="Times New Roman" w:hAnsi="Times New Roman"/>
          <w:color w:val="000000"/>
          <w:sz w:val="28"/>
          <w:szCs w:val="28"/>
          <w:lang w:val="uk-UA" w:eastAsia="uk-UA"/>
        </w:rPr>
        <w:t>;</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в установленому порядку розробляти і впроваджувати експериментальні та індивідуальні робочі навчальні плани;</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спільно з вищими навчальними закладами, науково-дослідними інститутами та центрами проводити науково-дослідну, експериментальну, пошукову роботу, що не суперечить законодавству України;</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використовувати різні форми морального і матеріального заохочення до учасників </w:t>
      </w:r>
      <w:r w:rsidR="00DA7F87">
        <w:rPr>
          <w:rFonts w:ascii="Times New Roman" w:eastAsia="Times New Roman" w:hAnsi="Times New Roman"/>
          <w:color w:val="000000"/>
          <w:sz w:val="28"/>
          <w:szCs w:val="28"/>
          <w:lang w:val="uk-UA" w:eastAsia="uk-UA"/>
        </w:rPr>
        <w:t>освітнього</w:t>
      </w:r>
      <w:r w:rsidRPr="002A6A65">
        <w:rPr>
          <w:rFonts w:ascii="Times New Roman" w:eastAsia="Times New Roman" w:hAnsi="Times New Roman"/>
          <w:color w:val="000000"/>
          <w:sz w:val="28"/>
          <w:szCs w:val="28"/>
          <w:lang w:val="uk-UA" w:eastAsia="uk-UA"/>
        </w:rPr>
        <w:t xml:space="preserve"> процесу;</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proofErr w:type="spellStart"/>
      <w:r w:rsidRPr="002A6A65">
        <w:rPr>
          <w:rFonts w:ascii="Times New Roman" w:eastAsia="Times New Roman" w:hAnsi="Times New Roman"/>
          <w:color w:val="000000"/>
          <w:sz w:val="28"/>
          <w:szCs w:val="28"/>
          <w:lang w:val="uk-UA" w:eastAsia="uk-UA"/>
        </w:rPr>
        <w:t>оперативно</w:t>
      </w:r>
      <w:proofErr w:type="spellEnd"/>
      <w:r w:rsidRPr="002A6A65">
        <w:rPr>
          <w:rFonts w:ascii="Times New Roman" w:eastAsia="Times New Roman" w:hAnsi="Times New Roman"/>
          <w:color w:val="000000"/>
          <w:sz w:val="28"/>
          <w:szCs w:val="28"/>
          <w:lang w:val="uk-UA" w:eastAsia="uk-UA"/>
        </w:rPr>
        <w:t xml:space="preserve"> управляти рухомим і нерухомим майном згідно  з законодавством України та цим Статутом;</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отримувати кошти і матеріальні цінності від органів виконавчої влади, юридичних і фізичних осіб;</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lastRenderedPageBreak/>
        <w:t>залишати у своєму розпорядженні і використовувати власні надходження у порядку, визначеному законодавством України;</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встановлювати форму для учнів;</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за погодженням із </w:t>
      </w:r>
      <w:r w:rsidR="00F70D34">
        <w:rPr>
          <w:rFonts w:ascii="Times New Roman" w:eastAsia="Times New Roman" w:hAnsi="Times New Roman"/>
          <w:color w:val="000000"/>
          <w:sz w:val="28"/>
          <w:szCs w:val="28"/>
          <w:lang w:val="uk-UA" w:eastAsia="uk-UA"/>
        </w:rPr>
        <w:t>Засновником</w:t>
      </w:r>
      <w:r w:rsidRPr="002A6A65">
        <w:rPr>
          <w:rFonts w:ascii="Times New Roman" w:eastAsia="Times New Roman" w:hAnsi="Times New Roman"/>
          <w:color w:val="000000"/>
          <w:sz w:val="28"/>
          <w:szCs w:val="28"/>
          <w:lang w:val="uk-UA" w:eastAsia="uk-UA"/>
        </w:rPr>
        <w:t xml:space="preserve">  надавати приміщення для занять гуртків, клубів, спортивних секцій з метою розвитку творчих здібностей учнів, забезпечення їх фізичного здоров’я на підставі угоди про співробітництво;</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здійснювати інші види діяльності, що не заборонені законодавством України і сприяють розвитку закладу та реалізації його мети;</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розвивати власну соціальну базу: мережу спортивно-оздоровчих, лікувально-профілактичних і культурних підрозділів.</w:t>
      </w:r>
    </w:p>
    <w:p w:rsidR="002A6A65" w:rsidRPr="002A6A65" w:rsidRDefault="002A6A65" w:rsidP="002A6A65">
      <w:pPr>
        <w:spacing w:after="200" w:line="324" w:lineRule="auto"/>
        <w:ind w:left="360" w:hanging="360"/>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1.15. Школа є </w:t>
      </w:r>
      <w:proofErr w:type="spellStart"/>
      <w:r w:rsidRPr="002A6A65">
        <w:rPr>
          <w:rFonts w:ascii="Times New Roman" w:eastAsia="Times New Roman" w:hAnsi="Times New Roman"/>
          <w:color w:val="000000"/>
          <w:sz w:val="28"/>
          <w:szCs w:val="28"/>
          <w:lang w:val="uk-UA" w:eastAsia="uk-UA"/>
        </w:rPr>
        <w:t>двохступеневим</w:t>
      </w:r>
      <w:proofErr w:type="spellEnd"/>
      <w:r w:rsidRPr="002A6A65">
        <w:rPr>
          <w:rFonts w:ascii="Times New Roman" w:eastAsia="Times New Roman" w:hAnsi="Times New Roman"/>
          <w:color w:val="000000"/>
          <w:sz w:val="28"/>
          <w:szCs w:val="28"/>
          <w:lang w:val="uk-UA" w:eastAsia="uk-UA"/>
        </w:rPr>
        <w:t xml:space="preserve">  загальноосвітнім навчальним закладом :</w:t>
      </w:r>
    </w:p>
    <w:p w:rsidR="002A6A65" w:rsidRPr="002A6A65" w:rsidRDefault="002A6A65" w:rsidP="002A6A65">
      <w:pPr>
        <w:spacing w:after="200" w:line="324" w:lineRule="auto"/>
        <w:ind w:left="360" w:hanging="360"/>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І ступінь – початкова школа 1-4 класи, </w:t>
      </w:r>
    </w:p>
    <w:p w:rsidR="002A6A65" w:rsidRPr="002A6A65" w:rsidRDefault="002A6A65" w:rsidP="002A6A65">
      <w:pPr>
        <w:spacing w:after="200" w:line="324" w:lineRule="auto"/>
        <w:ind w:left="360" w:hanging="360"/>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ІІ ступінь – основна школа 5-9 класи,</w:t>
      </w:r>
    </w:p>
    <w:p w:rsidR="002A6A65" w:rsidRPr="002A6A65" w:rsidRDefault="002A6A65" w:rsidP="002A6A65">
      <w:pPr>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1.16. Для розвитку здібностей, обдарувань дітей  можуть створюватися  класи з поглибленим вивченням окремих предметів, які забезпечують поглиблене вивчення одного або кількох базових навчальних предметів. </w:t>
      </w:r>
    </w:p>
    <w:p w:rsidR="002A6A65" w:rsidRPr="002A6A65" w:rsidRDefault="002A6A65" w:rsidP="002A6A65">
      <w:pPr>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1.17. У Школі можуть створюватись та функціонувати методичні об’єднання вчителів, творчі групи, психологічна, методична  служби, наукові та інші об’єднання   учнів, учителів, батьків.</w:t>
      </w:r>
    </w:p>
    <w:p w:rsidR="002A6A65" w:rsidRPr="002A6A65" w:rsidRDefault="002A6A65" w:rsidP="002A6A65">
      <w:pPr>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1.18. Індивідуальне навчання та навчання екстерном у Школі організовуються відповідно до положень про індивідуальне навчання та екстернат у системі загальної середньої освіти, затверджених  профільним міністерством України.</w:t>
      </w:r>
    </w:p>
    <w:p w:rsidR="002A6A65" w:rsidRPr="002A6A65" w:rsidRDefault="002A6A65" w:rsidP="002A6A65">
      <w:pPr>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1.19. Медичне обслуговування учнів  та відповідні умови для його організації забезпечуються засновником, місцевим органом державного управління і здійснюються медичною сестрою школи.</w:t>
      </w:r>
    </w:p>
    <w:p w:rsidR="002A6A65" w:rsidRPr="002A6A65" w:rsidRDefault="004528B9" w:rsidP="002A6A65">
      <w:pPr>
        <w:spacing w:after="200" w:line="324" w:lineRule="auto"/>
        <w:jc w:val="both"/>
        <w:rPr>
          <w:rFonts w:ascii="Times New Roman" w:eastAsia="Times New Roman" w:hAnsi="Times New Roman"/>
          <w:sz w:val="28"/>
          <w:szCs w:val="28"/>
          <w:lang w:val="uk-UA" w:eastAsia="uk-UA"/>
        </w:rPr>
      </w:pPr>
      <w:r>
        <w:rPr>
          <w:rFonts w:ascii="Times New Roman" w:eastAsia="Times New Roman" w:hAnsi="Times New Roman"/>
          <w:color w:val="000000"/>
          <w:sz w:val="28"/>
          <w:szCs w:val="28"/>
          <w:lang w:val="uk-UA" w:eastAsia="uk-UA"/>
        </w:rPr>
        <w:t>1.20.</w:t>
      </w:r>
      <w:r w:rsidR="002A6A65" w:rsidRPr="002A6A65">
        <w:rPr>
          <w:rFonts w:ascii="Times New Roman" w:eastAsia="Times New Roman" w:hAnsi="Times New Roman"/>
          <w:color w:val="000000"/>
          <w:sz w:val="28"/>
          <w:szCs w:val="28"/>
          <w:lang w:val="uk-UA" w:eastAsia="uk-UA"/>
        </w:rPr>
        <w:t xml:space="preserve"> Взаємовідносини Школи з юридичними і фізичними особами визначаються угодами, що укладені між ними.</w:t>
      </w:r>
    </w:p>
    <w:p w:rsidR="002A6A65" w:rsidRPr="002A6A65" w:rsidRDefault="002A6A65" w:rsidP="002A6A65">
      <w:pPr>
        <w:spacing w:after="200" w:line="324" w:lineRule="auto"/>
        <w:jc w:val="both"/>
        <w:rPr>
          <w:rFonts w:ascii="Times New Roman" w:eastAsia="Times New Roman" w:hAnsi="Times New Roman"/>
          <w:sz w:val="28"/>
          <w:szCs w:val="28"/>
          <w:lang w:val="uk-UA" w:eastAsia="ru-RU"/>
        </w:rPr>
      </w:pPr>
      <w:r w:rsidRPr="002A6A65">
        <w:rPr>
          <w:rFonts w:ascii="Times New Roman" w:eastAsia="Times New Roman" w:hAnsi="Times New Roman"/>
          <w:color w:val="000000"/>
          <w:sz w:val="28"/>
          <w:szCs w:val="28"/>
          <w:lang w:val="uk-UA" w:eastAsia="uk-UA"/>
        </w:rPr>
        <w:lastRenderedPageBreak/>
        <w:t>1.21. Наповнюваність класів, груп та їх поділ при вивченні окремих предметів навчального плану визначається Міністерством  освіти і науки України.</w:t>
      </w:r>
    </w:p>
    <w:p w:rsidR="002A6A65" w:rsidRPr="002A6A65" w:rsidRDefault="002A6A65" w:rsidP="002A6A65">
      <w:pPr>
        <w:spacing w:after="200" w:line="324" w:lineRule="auto"/>
        <w:jc w:val="both"/>
        <w:rPr>
          <w:rFonts w:ascii="Times New Roman" w:eastAsia="Times New Roman" w:hAnsi="Times New Roman"/>
          <w:sz w:val="28"/>
          <w:szCs w:val="28"/>
          <w:lang w:val="uk-UA" w:eastAsia="uk-UA"/>
        </w:rPr>
      </w:pPr>
      <w:r w:rsidRPr="002A6A65">
        <w:rPr>
          <w:rFonts w:ascii="Times New Roman" w:eastAsia="Times New Roman" w:hAnsi="Times New Roman"/>
          <w:sz w:val="28"/>
          <w:szCs w:val="28"/>
          <w:lang w:val="uk-UA" w:eastAsia="uk-UA"/>
        </w:rPr>
        <w:t xml:space="preserve">1.22. Класи у закладі формуються згідно з нормативами їх наповнюваності, встановленими законодавством,  з урахуванням наявності  приміщень, що   відповідають  санітарно-гігієнічним  вимогам для  здійснення </w:t>
      </w:r>
      <w:r w:rsidR="00DA7F87">
        <w:rPr>
          <w:rFonts w:ascii="Times New Roman" w:eastAsia="Times New Roman" w:hAnsi="Times New Roman"/>
          <w:sz w:val="28"/>
          <w:szCs w:val="28"/>
          <w:lang w:val="uk-UA" w:eastAsia="uk-UA"/>
        </w:rPr>
        <w:t>освітнього</w:t>
      </w:r>
      <w:r w:rsidRPr="002A6A65">
        <w:rPr>
          <w:rFonts w:ascii="Times New Roman" w:eastAsia="Times New Roman" w:hAnsi="Times New Roman"/>
          <w:sz w:val="28"/>
          <w:szCs w:val="28"/>
          <w:lang w:val="uk-UA" w:eastAsia="uk-UA"/>
        </w:rPr>
        <w:t xml:space="preserve"> процесу,  та відповідно до  кількості  поданих заяв про зарахування  до закладу.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rPr>
          <w:rFonts w:ascii="Times New Roman" w:eastAsia="Times New Roman" w:hAnsi="Times New Roman"/>
          <w:b/>
          <w:bCs/>
          <w:sz w:val="28"/>
          <w:szCs w:val="28"/>
          <w:lang w:val="uk-UA" w:eastAsia="uk-UA"/>
        </w:rPr>
      </w:pPr>
      <w:r w:rsidRPr="002A6A65">
        <w:rPr>
          <w:rFonts w:ascii="Times New Roman" w:eastAsia="Times New Roman" w:hAnsi="Times New Roman"/>
          <w:b/>
          <w:bCs/>
          <w:sz w:val="28"/>
          <w:szCs w:val="28"/>
          <w:lang w:val="uk-UA" w:eastAsia="uk-UA"/>
        </w:rPr>
        <w:t xml:space="preserve">                     ІІ . Зарахування  учнів  до Школи та їх відрахування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2.1. За Школою закріплюється відповідна територія обслуговування. Школою до початку навчального року беруться на облік учні, які мають її відвідувати.</w:t>
      </w:r>
    </w:p>
    <w:p w:rsidR="002A6A65" w:rsidRPr="002A6A65" w:rsidRDefault="002A6A65" w:rsidP="002A6A65">
      <w:pPr>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2.2. Зарахування учнів до Школи здійснюється без проведення конкурсу і, як правило, відповідно до території обслуговування.     </w:t>
      </w:r>
    </w:p>
    <w:p w:rsidR="002A6A65" w:rsidRPr="002A6A65" w:rsidRDefault="002A6A65" w:rsidP="002A6A65">
      <w:pPr>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   Зарахування учнів до класів з поглибленим вивченням окремих предметів здійснюється  за згодою батьків та із урахуванням думки вчителів, на конкурсній основі в порядку,  встановленому  МОН.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2.3. Директор Школи зобов’язаний вжити заходів до ознайомлення дітей та їх батьків або осіб, які їх замінюють, з порядком зарахування до Школи, цим Статутом, правилами внутрішнього розпорядку та іншими документами, що регламентують організацію </w:t>
      </w:r>
      <w:r w:rsidR="00DA7F87">
        <w:rPr>
          <w:rFonts w:ascii="Times New Roman" w:eastAsia="Times New Roman" w:hAnsi="Times New Roman"/>
          <w:color w:val="000000"/>
          <w:sz w:val="28"/>
          <w:szCs w:val="28"/>
          <w:lang w:val="uk-UA" w:eastAsia="uk-UA"/>
        </w:rPr>
        <w:t>освітнього</w:t>
      </w:r>
      <w:r w:rsidRPr="002A6A65">
        <w:rPr>
          <w:rFonts w:ascii="Times New Roman" w:eastAsia="Times New Roman" w:hAnsi="Times New Roman"/>
          <w:color w:val="000000"/>
          <w:sz w:val="28"/>
          <w:szCs w:val="28"/>
          <w:lang w:val="uk-UA" w:eastAsia="uk-UA"/>
        </w:rPr>
        <w:t xml:space="preserve"> процесу.</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2.4. Зарахування учнів до Школи здійснюється, як правило, до початку навчального року за наказом  директора.</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bidi="he-IL"/>
        </w:rPr>
      </w:pPr>
      <w:r w:rsidRPr="002A6A65">
        <w:rPr>
          <w:rFonts w:ascii="Times New Roman" w:eastAsia="Times New Roman" w:hAnsi="Times New Roman"/>
          <w:color w:val="000000"/>
          <w:sz w:val="28"/>
          <w:szCs w:val="28"/>
          <w:lang w:val="uk-UA" w:eastAsia="uk-UA" w:bidi="he-IL"/>
        </w:rPr>
        <w:t>Для зарахування учня до Школи батьки або особи, які їх замінюють, подають заяву, копію свідоцтва про народження дитини, медичну довідку встановленого зразка, особову справу (крім дітей, які вступають до першого класу)</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bidi="he-IL"/>
        </w:rPr>
      </w:pPr>
      <w:r w:rsidRPr="002A6A65">
        <w:rPr>
          <w:rFonts w:ascii="Times New Roman" w:eastAsia="Times New Roman" w:hAnsi="Times New Roman"/>
          <w:color w:val="000000"/>
          <w:sz w:val="28"/>
          <w:szCs w:val="28"/>
          <w:lang w:val="uk-UA" w:eastAsia="uk-UA" w:bidi="he-IL"/>
        </w:rPr>
        <w:t>2</w:t>
      </w:r>
      <w:r w:rsidRPr="002A6A65">
        <w:rPr>
          <w:rFonts w:ascii="Times New Roman" w:eastAsia="Times New Roman" w:hAnsi="Times New Roman"/>
          <w:sz w:val="28"/>
          <w:szCs w:val="28"/>
          <w:lang w:val="uk-UA" w:eastAsia="uk-UA" w:bidi="he-IL"/>
        </w:rPr>
        <w:t>.5.</w:t>
      </w:r>
      <w:r w:rsidRPr="002A6A65">
        <w:rPr>
          <w:rFonts w:ascii="Times New Roman" w:eastAsia="Times New Roman" w:hAnsi="Times New Roman"/>
          <w:color w:val="000000"/>
          <w:sz w:val="28"/>
          <w:szCs w:val="28"/>
          <w:lang w:val="uk-UA" w:eastAsia="uk-UA" w:bidi="he-IL"/>
        </w:rPr>
        <w:t>До першого класу зараховуються, як правило, діти з шести років.</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2.6. Іноземні громадяни та особи без громадянства зараховуються до Школи відповідно до законодавства України та міжнародних договорів.</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lastRenderedPageBreak/>
        <w:t>2.7. Переведення учнів Школи до наступного класу здійснюється у порядку, встановленому Міністерством освіти і науки України.</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2.8. У разі вибуття чи переходу учня до іншого навчального закладу для здобуття загальної середньої освіти батьки або особи, які їх замінюють, подають до закладу заяву із зазначенням причини переходу та довідку, що підтверджує факт зарахування дитини до іншого навчального закладу.</w:t>
      </w:r>
    </w:p>
    <w:p w:rsid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sz w:val="28"/>
          <w:szCs w:val="28"/>
          <w:lang w:val="uk-UA" w:eastAsia="uk-UA" w:bidi="he-IL"/>
        </w:rPr>
      </w:pPr>
      <w:bookmarkStart w:id="1" w:name="o35"/>
      <w:bookmarkStart w:id="2" w:name="o50"/>
      <w:bookmarkStart w:id="3" w:name="o54"/>
      <w:bookmarkStart w:id="4" w:name="o55"/>
      <w:bookmarkEnd w:id="1"/>
      <w:bookmarkEnd w:id="2"/>
      <w:bookmarkEnd w:id="3"/>
      <w:bookmarkEnd w:id="4"/>
      <w:r w:rsidRPr="002A6A65">
        <w:rPr>
          <w:rFonts w:ascii="Times New Roman" w:eastAsia="Times New Roman" w:hAnsi="Times New Roman"/>
          <w:sz w:val="28"/>
          <w:szCs w:val="28"/>
          <w:lang w:val="uk-UA" w:eastAsia="uk-UA" w:bidi="he-IL"/>
        </w:rPr>
        <w:t xml:space="preserve">2.9. Рішення про відрахування дітей-сиріт   та   дітей,   позбавлених  батьківського  піклування,  приймається  лише  за   згодою   органів   опіки   та піклування.  </w:t>
      </w:r>
    </w:p>
    <w:p w:rsidR="00F70D34" w:rsidRPr="002A6A65" w:rsidRDefault="00F70D34"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b/>
          <w:sz w:val="28"/>
          <w:szCs w:val="28"/>
          <w:lang w:val="uk-UA" w:eastAsia="uk-UA" w:bidi="he-IL"/>
        </w:rPr>
      </w:pPr>
    </w:p>
    <w:p w:rsidR="002A6A65" w:rsidRPr="002A6A65" w:rsidRDefault="002A6A65" w:rsidP="00DA7F8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center"/>
        <w:outlineLvl w:val="1"/>
        <w:rPr>
          <w:rFonts w:ascii="Times New Roman" w:eastAsia="Times New Roman" w:hAnsi="Times New Roman"/>
          <w:b/>
          <w:bCs/>
          <w:color w:val="000000"/>
          <w:sz w:val="28"/>
          <w:szCs w:val="28"/>
          <w:lang w:val="uk-UA" w:eastAsia="ru-RU"/>
        </w:rPr>
      </w:pPr>
      <w:r w:rsidRPr="002A6A65">
        <w:rPr>
          <w:rFonts w:ascii="Times New Roman" w:eastAsia="Times New Roman" w:hAnsi="Times New Roman"/>
          <w:b/>
          <w:bCs/>
          <w:color w:val="000000"/>
          <w:sz w:val="28"/>
          <w:szCs w:val="28"/>
          <w:lang w:val="uk-UA" w:eastAsia="ru-RU"/>
        </w:rPr>
        <w:t xml:space="preserve">ІІІ. Організація </w:t>
      </w:r>
      <w:r w:rsidR="00DA7F87">
        <w:rPr>
          <w:rFonts w:ascii="Times New Roman" w:eastAsia="Times New Roman" w:hAnsi="Times New Roman"/>
          <w:b/>
          <w:bCs/>
          <w:color w:val="000000"/>
          <w:sz w:val="28"/>
          <w:szCs w:val="28"/>
          <w:lang w:val="uk-UA" w:eastAsia="ru-RU"/>
        </w:rPr>
        <w:t>освітнього</w:t>
      </w:r>
      <w:r w:rsidRPr="002A6A65">
        <w:rPr>
          <w:rFonts w:ascii="Times New Roman" w:eastAsia="Times New Roman" w:hAnsi="Times New Roman"/>
          <w:b/>
          <w:bCs/>
          <w:color w:val="000000"/>
          <w:sz w:val="28"/>
          <w:szCs w:val="28"/>
          <w:lang w:val="uk-UA" w:eastAsia="ru-RU"/>
        </w:rPr>
        <w:t xml:space="preserve"> процесу</w:t>
      </w:r>
    </w:p>
    <w:p w:rsidR="002A6A65" w:rsidRPr="002A6A65" w:rsidRDefault="002A6A65" w:rsidP="002A6A65">
      <w:pPr>
        <w:tabs>
          <w:tab w:val="left" w:pos="1260"/>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3.1. Школа планує свою роботу самостійно відповідно до перспективного, річного, щомісячного, щотижневого  планів.</w:t>
      </w:r>
    </w:p>
    <w:p w:rsidR="002A6A65" w:rsidRPr="002A6A65" w:rsidRDefault="002A6A65" w:rsidP="002A6A65">
      <w:pPr>
        <w:tabs>
          <w:tab w:val="left" w:pos="1260"/>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У плані роботи відображаються найголовніші питання роботи Школи, визначаються  перспективи  його розвитку. План роботи обговорюється педагогічною радою, затверджується спільно адміністрацією та радою Школи.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3.2. Основним документом, що регулює </w:t>
      </w:r>
      <w:r w:rsidR="00DA7F87">
        <w:rPr>
          <w:rFonts w:ascii="Times New Roman" w:eastAsia="Times New Roman" w:hAnsi="Times New Roman"/>
          <w:color w:val="000000"/>
          <w:sz w:val="28"/>
          <w:szCs w:val="28"/>
          <w:lang w:val="uk-UA" w:eastAsia="uk-UA"/>
        </w:rPr>
        <w:t>освітній</w:t>
      </w:r>
      <w:r w:rsidRPr="002A6A65">
        <w:rPr>
          <w:rFonts w:ascii="Times New Roman" w:eastAsia="Times New Roman" w:hAnsi="Times New Roman"/>
          <w:color w:val="000000"/>
          <w:sz w:val="28"/>
          <w:szCs w:val="28"/>
          <w:lang w:val="uk-UA" w:eastAsia="uk-UA"/>
        </w:rPr>
        <w:t xml:space="preserve"> процес, є </w:t>
      </w:r>
      <w:r w:rsidR="00DA7F87">
        <w:rPr>
          <w:rFonts w:ascii="Times New Roman" w:eastAsia="Times New Roman" w:hAnsi="Times New Roman"/>
          <w:color w:val="000000"/>
          <w:sz w:val="28"/>
          <w:szCs w:val="28"/>
          <w:lang w:val="uk-UA" w:eastAsia="uk-UA"/>
        </w:rPr>
        <w:t>стратегія розвитку освітнього закладу</w:t>
      </w:r>
      <w:r w:rsidRPr="002A6A65">
        <w:rPr>
          <w:rFonts w:ascii="Times New Roman" w:eastAsia="Times New Roman" w:hAnsi="Times New Roman"/>
          <w:color w:val="000000"/>
          <w:sz w:val="28"/>
          <w:szCs w:val="28"/>
          <w:lang w:val="uk-UA" w:eastAsia="uk-UA"/>
        </w:rPr>
        <w:t xml:space="preserve">, що складається на основі </w:t>
      </w:r>
      <w:r w:rsidR="00DA7F87">
        <w:rPr>
          <w:rFonts w:ascii="Times New Roman" w:eastAsia="Times New Roman" w:hAnsi="Times New Roman"/>
          <w:color w:val="000000"/>
          <w:sz w:val="28"/>
          <w:szCs w:val="28"/>
          <w:lang w:val="uk-UA" w:eastAsia="uk-UA"/>
        </w:rPr>
        <w:t>освітньої програми, розробленою та затвердженою</w:t>
      </w:r>
      <w:r w:rsidRPr="002A6A65">
        <w:rPr>
          <w:rFonts w:ascii="Times New Roman" w:eastAsia="Times New Roman" w:hAnsi="Times New Roman"/>
          <w:color w:val="000000"/>
          <w:sz w:val="28"/>
          <w:szCs w:val="28"/>
          <w:lang w:val="uk-UA" w:eastAsia="uk-UA"/>
        </w:rPr>
        <w:t xml:space="preserve"> Міністерством освіти і науки України, із конкретизацією варіативної частини.</w:t>
      </w:r>
    </w:p>
    <w:p w:rsidR="002A6A65" w:rsidRPr="002A6A65" w:rsidRDefault="00DA7F87"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Pr>
          <w:rFonts w:ascii="Times New Roman" w:eastAsia="Times New Roman" w:hAnsi="Times New Roman"/>
          <w:color w:val="000000"/>
          <w:sz w:val="28"/>
          <w:szCs w:val="28"/>
          <w:lang w:val="uk-UA" w:eastAsia="uk-UA"/>
        </w:rPr>
        <w:t>Освітня програма</w:t>
      </w:r>
      <w:r w:rsidR="002A6A65" w:rsidRPr="002A6A65">
        <w:rPr>
          <w:rFonts w:ascii="Times New Roman" w:eastAsia="Times New Roman" w:hAnsi="Times New Roman"/>
          <w:color w:val="000000"/>
          <w:sz w:val="28"/>
          <w:szCs w:val="28"/>
          <w:lang w:val="uk-UA" w:eastAsia="uk-UA"/>
        </w:rPr>
        <w:t xml:space="preserve"> Школи  затверджується відповідн</w:t>
      </w:r>
      <w:r w:rsidR="00F70D34">
        <w:rPr>
          <w:rFonts w:ascii="Times New Roman" w:eastAsia="Times New Roman" w:hAnsi="Times New Roman"/>
          <w:color w:val="000000"/>
          <w:sz w:val="28"/>
          <w:szCs w:val="28"/>
          <w:lang w:val="uk-UA" w:eastAsia="uk-UA"/>
        </w:rPr>
        <w:t>о до чинного законодавства України.</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rPr>
          <w:rFonts w:ascii="Times New Roman" w:eastAsia="Times New Roman" w:hAnsi="Times New Roman"/>
          <w:sz w:val="28"/>
          <w:szCs w:val="28"/>
          <w:lang w:val="uk-UA" w:eastAsia="uk-UA" w:bidi="he-IL"/>
        </w:rPr>
      </w:pPr>
      <w:r w:rsidRPr="002A6A65">
        <w:rPr>
          <w:rFonts w:ascii="Times New Roman" w:eastAsia="Times New Roman" w:hAnsi="Times New Roman"/>
          <w:sz w:val="28"/>
          <w:szCs w:val="28"/>
          <w:lang w:val="uk-UA" w:eastAsia="uk-UA" w:bidi="he-IL"/>
        </w:rPr>
        <w:t xml:space="preserve">3.3. Школа забезпечує відповідність рівня базової середньої освіти державним стандартам освіти, єдність навчання і виховання.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rPr>
          <w:rFonts w:ascii="Times New Roman" w:eastAsia="Times New Roman" w:hAnsi="Times New Roman"/>
          <w:sz w:val="28"/>
          <w:szCs w:val="28"/>
          <w:lang w:val="uk-UA" w:eastAsia="uk-UA" w:bidi="he-IL"/>
        </w:rPr>
      </w:pPr>
      <w:bookmarkStart w:id="5" w:name="o63"/>
      <w:bookmarkEnd w:id="5"/>
      <w:r w:rsidRPr="002A6A65">
        <w:rPr>
          <w:rFonts w:ascii="Times New Roman" w:eastAsia="Times New Roman" w:hAnsi="Times New Roman"/>
          <w:sz w:val="28"/>
          <w:szCs w:val="28"/>
          <w:lang w:val="uk-UA" w:eastAsia="uk-UA" w:bidi="he-IL"/>
        </w:rPr>
        <w:t xml:space="preserve">3.4. Школа працює за  </w:t>
      </w:r>
      <w:r w:rsidR="00DA7F87">
        <w:rPr>
          <w:rFonts w:ascii="Times New Roman" w:eastAsia="Times New Roman" w:hAnsi="Times New Roman"/>
          <w:sz w:val="28"/>
          <w:szCs w:val="28"/>
          <w:lang w:val="uk-UA" w:eastAsia="uk-UA" w:bidi="he-IL"/>
        </w:rPr>
        <w:t>освітніми</w:t>
      </w:r>
      <w:r w:rsidRPr="002A6A65">
        <w:rPr>
          <w:rFonts w:ascii="Times New Roman" w:eastAsia="Times New Roman" w:hAnsi="Times New Roman"/>
          <w:sz w:val="28"/>
          <w:szCs w:val="28"/>
          <w:lang w:val="uk-UA" w:eastAsia="uk-UA" w:bidi="he-IL"/>
        </w:rPr>
        <w:t xml:space="preserve">  програмами,  підручниками, посібниками, що мають відповідний гриф МОН, і забезпечує виконання навчально-виховних завдань на кожному ступені навчання  відповідно до вікових особливостей та природних здібностей дітей. </w:t>
      </w:r>
      <w:r w:rsidRPr="002A6A65">
        <w:rPr>
          <w:rFonts w:ascii="Times New Roman" w:eastAsia="Times New Roman" w:hAnsi="Times New Roman"/>
          <w:sz w:val="28"/>
          <w:szCs w:val="28"/>
          <w:lang w:val="uk-UA" w:eastAsia="uk-UA" w:bidi="he-IL"/>
        </w:rPr>
        <w:br/>
      </w:r>
      <w:bookmarkStart w:id="6" w:name="o64"/>
      <w:bookmarkEnd w:id="6"/>
      <w:r w:rsidRPr="002A6A65">
        <w:rPr>
          <w:rFonts w:ascii="Times New Roman" w:eastAsia="Times New Roman" w:hAnsi="Times New Roman"/>
          <w:sz w:val="28"/>
          <w:szCs w:val="28"/>
          <w:lang w:val="uk-UA" w:eastAsia="uk-UA" w:bidi="he-IL"/>
        </w:rPr>
        <w:t xml:space="preserve">3.5. Школа   обирає   форми,  засоби  і  методи  навчання  та виховання </w:t>
      </w:r>
      <w:r w:rsidRPr="002A6A65">
        <w:rPr>
          <w:rFonts w:ascii="Times New Roman" w:eastAsia="Times New Roman" w:hAnsi="Times New Roman"/>
          <w:sz w:val="28"/>
          <w:szCs w:val="28"/>
          <w:lang w:val="uk-UA" w:eastAsia="uk-UA" w:bidi="he-IL"/>
        </w:rPr>
        <w:lastRenderedPageBreak/>
        <w:t xml:space="preserve">відповідно до Законів України "Про освіту" , "Про </w:t>
      </w:r>
      <w:r w:rsidR="00F70D34">
        <w:rPr>
          <w:rFonts w:ascii="Times New Roman" w:eastAsia="Times New Roman" w:hAnsi="Times New Roman"/>
          <w:sz w:val="28"/>
          <w:szCs w:val="28"/>
          <w:lang w:val="uk-UA" w:eastAsia="uk-UA" w:bidi="he-IL"/>
        </w:rPr>
        <w:t>повну</w:t>
      </w:r>
      <w:r w:rsidRPr="002A6A65">
        <w:rPr>
          <w:rFonts w:ascii="Times New Roman" w:eastAsia="Times New Roman" w:hAnsi="Times New Roman"/>
          <w:sz w:val="28"/>
          <w:szCs w:val="28"/>
          <w:lang w:val="uk-UA" w:eastAsia="uk-UA" w:bidi="he-IL"/>
        </w:rPr>
        <w:t xml:space="preserve"> загальну  середню  освіту"  та свого статуту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sz w:val="28"/>
          <w:szCs w:val="28"/>
          <w:lang w:val="uk-UA" w:eastAsia="uk-UA" w:bidi="he-IL"/>
        </w:rPr>
      </w:pPr>
      <w:bookmarkStart w:id="7" w:name="o65"/>
      <w:bookmarkEnd w:id="7"/>
      <w:r w:rsidRPr="002A6A65">
        <w:rPr>
          <w:rFonts w:ascii="Times New Roman" w:eastAsia="Times New Roman" w:hAnsi="Times New Roman"/>
          <w:sz w:val="28"/>
          <w:szCs w:val="28"/>
          <w:lang w:val="uk-UA" w:eastAsia="uk-UA" w:bidi="he-IL"/>
        </w:rPr>
        <w:t xml:space="preserve">3.6. </w:t>
      </w:r>
      <w:r w:rsidR="00DA7F87">
        <w:rPr>
          <w:rFonts w:ascii="Times New Roman" w:eastAsia="Times New Roman" w:hAnsi="Times New Roman"/>
          <w:sz w:val="28"/>
          <w:szCs w:val="28"/>
          <w:lang w:val="uk-UA" w:eastAsia="uk-UA" w:bidi="he-IL"/>
        </w:rPr>
        <w:t>Освітній</w:t>
      </w:r>
      <w:r w:rsidRPr="002A6A65">
        <w:rPr>
          <w:rFonts w:ascii="Times New Roman" w:eastAsia="Times New Roman" w:hAnsi="Times New Roman"/>
          <w:sz w:val="28"/>
          <w:szCs w:val="28"/>
          <w:lang w:val="uk-UA" w:eastAsia="uk-UA" w:bidi="he-IL"/>
        </w:rPr>
        <w:t xml:space="preserve">   процес  у  школі  здійснюється  за груповою та індивідуальною формою навчання.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bidi="he-IL"/>
        </w:rPr>
      </w:pPr>
      <w:bookmarkStart w:id="8" w:name="o66"/>
      <w:bookmarkStart w:id="9" w:name="o67"/>
      <w:bookmarkEnd w:id="8"/>
      <w:bookmarkEnd w:id="9"/>
      <w:r w:rsidRPr="002A6A65">
        <w:rPr>
          <w:rFonts w:ascii="Times New Roman" w:eastAsia="Times New Roman" w:hAnsi="Times New Roman"/>
          <w:color w:val="000000"/>
          <w:sz w:val="28"/>
          <w:szCs w:val="28"/>
          <w:lang w:val="uk-UA" w:eastAsia="uk-UA" w:bidi="he-IL"/>
        </w:rPr>
        <w:t xml:space="preserve">3.7. У Школі для учнів  за бажанням їх батьків або осіб, які їх замінюють, за наявності належної навчально-матеріальної бази, педагогічних працівників, обслуговуючого персоналу можуть створюватися групи продовженого дня. Зарахування до груп продовженого дня і відрахування дітей із них здійснюється наказом директора Школи на підставі заяви батьків (осіб, які їх замінюють). Режим  роботи груп продовженого дня розробляється відповідно до Державних санітарних правил і норм улаштування, утримання загальноосвітніх навчальних закладів та організації </w:t>
      </w:r>
      <w:r w:rsidR="003D01F4">
        <w:rPr>
          <w:rFonts w:ascii="Times New Roman" w:eastAsia="Times New Roman" w:hAnsi="Times New Roman"/>
          <w:color w:val="000000"/>
          <w:sz w:val="28"/>
          <w:szCs w:val="28"/>
          <w:lang w:val="uk-UA" w:eastAsia="uk-UA" w:bidi="he-IL"/>
        </w:rPr>
        <w:t>освітнього</w:t>
      </w:r>
      <w:r w:rsidRPr="002A6A65">
        <w:rPr>
          <w:rFonts w:ascii="Times New Roman" w:eastAsia="Times New Roman" w:hAnsi="Times New Roman"/>
          <w:color w:val="000000"/>
          <w:sz w:val="28"/>
          <w:szCs w:val="28"/>
          <w:lang w:val="uk-UA" w:eastAsia="uk-UA" w:bidi="he-IL"/>
        </w:rPr>
        <w:t xml:space="preserve"> процесу, ухвалюється педагогічною радою і затверджується директором Школи.</w:t>
      </w:r>
    </w:p>
    <w:p w:rsidR="002A6A65" w:rsidRPr="002A6A65" w:rsidRDefault="002A6A65" w:rsidP="002A6A65">
      <w:pPr>
        <w:tabs>
          <w:tab w:val="left" w:pos="1260"/>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3.8. Школа приймає рішення про створення класів з поглибленим вивченням предметів, спеціальних та інклюзивних класів для навчання дітей з особливими освітніми потребами за погодженням з </w:t>
      </w:r>
      <w:r w:rsidR="00F70D34">
        <w:rPr>
          <w:rFonts w:ascii="Times New Roman" w:eastAsia="Times New Roman" w:hAnsi="Times New Roman"/>
          <w:color w:val="000000"/>
          <w:sz w:val="28"/>
          <w:szCs w:val="28"/>
          <w:lang w:val="uk-UA" w:eastAsia="uk-UA"/>
        </w:rPr>
        <w:t>Власником.</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sz w:val="28"/>
          <w:szCs w:val="28"/>
          <w:lang w:val="uk-UA" w:eastAsia="uk-UA" w:bidi="he-IL"/>
        </w:rPr>
      </w:pPr>
      <w:r w:rsidRPr="002A6A65">
        <w:rPr>
          <w:rFonts w:ascii="Times New Roman" w:eastAsia="Times New Roman" w:hAnsi="Times New Roman"/>
          <w:sz w:val="28"/>
          <w:szCs w:val="28"/>
          <w:lang w:val="uk-UA" w:eastAsia="uk-UA" w:bidi="he-IL"/>
        </w:rPr>
        <w:t xml:space="preserve">3.9. Школа може виконувати освітні програми і надавати платні послуги на договірній основі  згідно  з переліком, затвердженим Кабінетом Міністрів України. </w:t>
      </w:r>
      <w:bookmarkStart w:id="10" w:name="o69"/>
      <w:bookmarkEnd w:id="10"/>
      <w:r w:rsidRPr="002A6A65">
        <w:rPr>
          <w:rFonts w:ascii="Times New Roman" w:eastAsia="Times New Roman" w:hAnsi="Times New Roman"/>
          <w:sz w:val="28"/>
          <w:szCs w:val="28"/>
          <w:lang w:val="uk-UA" w:eastAsia="uk-UA" w:bidi="he-IL"/>
        </w:rPr>
        <w:t xml:space="preserve">Порядок надання   платних   послуг   затверджується   МОН  за погодженням з Мінфіном та </w:t>
      </w:r>
      <w:proofErr w:type="spellStart"/>
      <w:r w:rsidRPr="002A6A65">
        <w:rPr>
          <w:rFonts w:ascii="Times New Roman" w:eastAsia="Times New Roman" w:hAnsi="Times New Roman"/>
          <w:sz w:val="28"/>
          <w:szCs w:val="28"/>
          <w:lang w:val="uk-UA" w:eastAsia="uk-UA" w:bidi="he-IL"/>
        </w:rPr>
        <w:t>Мінекономрозвитку</w:t>
      </w:r>
      <w:proofErr w:type="spellEnd"/>
      <w:r w:rsidRPr="002A6A65">
        <w:rPr>
          <w:rFonts w:ascii="Times New Roman" w:eastAsia="Times New Roman" w:hAnsi="Times New Roman"/>
          <w:sz w:val="28"/>
          <w:szCs w:val="28"/>
          <w:lang w:val="uk-UA" w:eastAsia="uk-UA" w:bidi="he-IL"/>
        </w:rPr>
        <w:t xml:space="preserve">. </w:t>
      </w:r>
    </w:p>
    <w:p w:rsidR="002A6A65" w:rsidRPr="002A6A65" w:rsidRDefault="002A6A65" w:rsidP="002A6A65">
      <w:pPr>
        <w:tabs>
          <w:tab w:val="left" w:pos="-2127"/>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3.10. Структура навчального року (тривалість навчал</w:t>
      </w:r>
      <w:r w:rsidR="003D01F4">
        <w:rPr>
          <w:rFonts w:ascii="Times New Roman" w:eastAsia="Times New Roman" w:hAnsi="Times New Roman"/>
          <w:color w:val="000000"/>
          <w:sz w:val="28"/>
          <w:szCs w:val="28"/>
          <w:lang w:val="uk-UA" w:eastAsia="uk-UA"/>
        </w:rPr>
        <w:t xml:space="preserve">ьних занять, поділ на </w:t>
      </w:r>
      <w:r w:rsidRPr="002A6A65">
        <w:rPr>
          <w:rFonts w:ascii="Times New Roman" w:eastAsia="Times New Roman" w:hAnsi="Times New Roman"/>
          <w:color w:val="000000"/>
          <w:sz w:val="28"/>
          <w:szCs w:val="28"/>
          <w:lang w:val="uk-UA" w:eastAsia="uk-UA"/>
        </w:rPr>
        <w:t xml:space="preserve">семестри та режим роботи)  встановлюються  Школою  в  межах  часу,  передбаченого  </w:t>
      </w:r>
      <w:r w:rsidR="003D01F4">
        <w:rPr>
          <w:rFonts w:ascii="Times New Roman" w:eastAsia="Times New Roman" w:hAnsi="Times New Roman"/>
          <w:color w:val="000000"/>
          <w:sz w:val="28"/>
          <w:szCs w:val="28"/>
          <w:lang w:val="uk-UA" w:eastAsia="uk-UA"/>
        </w:rPr>
        <w:t>освітньою програмою</w:t>
      </w:r>
      <w:r w:rsidR="00F70D34">
        <w:rPr>
          <w:rFonts w:ascii="Times New Roman" w:eastAsia="Times New Roman" w:hAnsi="Times New Roman"/>
          <w:color w:val="000000"/>
          <w:sz w:val="28"/>
          <w:szCs w:val="28"/>
          <w:lang w:val="uk-UA" w:eastAsia="uk-UA"/>
        </w:rPr>
        <w:t xml:space="preserve">.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bidi="he-IL"/>
        </w:rPr>
      </w:pPr>
      <w:r w:rsidRPr="002A6A65">
        <w:rPr>
          <w:rFonts w:ascii="Times New Roman" w:eastAsia="Times New Roman" w:hAnsi="Times New Roman"/>
          <w:color w:val="000000"/>
          <w:sz w:val="28"/>
          <w:szCs w:val="28"/>
          <w:lang w:val="uk-UA" w:eastAsia="uk-UA" w:bidi="he-IL"/>
        </w:rPr>
        <w:t>Навчальний рік у Школі поділяється на семестри, починається 1 вересня і закінчується не пізніше 1 липня наступного року.</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bidi="he-IL"/>
        </w:rPr>
      </w:pPr>
      <w:r w:rsidRPr="002A6A65">
        <w:rPr>
          <w:rFonts w:ascii="Times New Roman" w:eastAsia="Times New Roman" w:hAnsi="Times New Roman"/>
          <w:color w:val="000000"/>
          <w:sz w:val="28"/>
          <w:szCs w:val="28"/>
          <w:lang w:val="uk-UA" w:eastAsia="uk-UA" w:bidi="he-IL"/>
        </w:rPr>
        <w:t xml:space="preserve">3.11. </w:t>
      </w:r>
      <w:r w:rsidRPr="002A6A65">
        <w:rPr>
          <w:rFonts w:ascii="Times New Roman" w:eastAsia="Times New Roman" w:hAnsi="Times New Roman"/>
          <w:color w:val="000000"/>
          <w:sz w:val="28"/>
          <w:szCs w:val="28"/>
          <w:lang w:val="uk-UA" w:eastAsia="ru-RU" w:bidi="he-IL"/>
        </w:rPr>
        <w:t>Загальна тривалість канікул протягом навчального року не повинна становити менш, як 30 календарних днів.</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3.12. Відволікання учнів від навчальних занять на інші види діяльності забороняється, крім випадків, передбачених  законодавством України.</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3.13. Залучення учнів до видів діяльності, не передбачених навчальною програмою та </w:t>
      </w:r>
      <w:r w:rsidR="003D01F4">
        <w:rPr>
          <w:rFonts w:ascii="Times New Roman" w:eastAsia="Times New Roman" w:hAnsi="Times New Roman"/>
          <w:color w:val="000000"/>
          <w:sz w:val="28"/>
          <w:szCs w:val="28"/>
          <w:lang w:val="uk-UA" w:eastAsia="ru-RU"/>
        </w:rPr>
        <w:t>освітньою програмою</w:t>
      </w:r>
      <w:r w:rsidRPr="002A6A65">
        <w:rPr>
          <w:rFonts w:ascii="Times New Roman" w:eastAsia="Times New Roman" w:hAnsi="Times New Roman"/>
          <w:color w:val="000000"/>
          <w:sz w:val="28"/>
          <w:szCs w:val="28"/>
          <w:lang w:val="uk-UA" w:eastAsia="ru-RU"/>
        </w:rPr>
        <w:t xml:space="preserve"> закладу, дозволяється лише за їх згодою та згодою батьків або осіб, які їх замінюють.</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lastRenderedPageBreak/>
        <w:t xml:space="preserve">3.14. Тривалість уроків у закладі становить: у 1-х класах – 35 хвилин, у 2-4-х класах – 40 хвилин, у 5-9-х – 45 хвилин. </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Зміна тривалості уроків допускається за погодженням з управлінням освіти та територіальною установою державної санітарно-епідеміологічної служби.</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3.15. Для учнів 5-9-х класів допускається проведення підряд двох уроків з одного предмета під час лабораторних і контрольних робіт, написання творів, а також уроків трудового навчання.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bidi="he-IL"/>
        </w:rPr>
      </w:pPr>
      <w:r w:rsidRPr="002A6A65">
        <w:rPr>
          <w:rFonts w:ascii="Times New Roman" w:eastAsia="Times New Roman" w:hAnsi="Times New Roman"/>
          <w:color w:val="000000"/>
          <w:sz w:val="28"/>
          <w:szCs w:val="28"/>
          <w:lang w:val="uk-UA" w:eastAsia="uk-UA" w:bidi="he-IL"/>
        </w:rPr>
        <w:t xml:space="preserve">3.16. Щоденна кількість і послідовність навчальних занять визначається розкладом уроків, що складається відповідно до робочого навчального плану школи на кожен семестр з дотриманням санітарно-гігієнічних та педагогічних вимог, погоджується профспілковим комітетом і затверджується директором.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Тижневий режим роботи Школи затверджується у розкладі навчальних занять.</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Крім  різних форм обов’язкових  навчальних  занять, у Школі проводяться  індивідуальні, групові, факультативні та інші позакласні заняття та заходи, що передбачені окремим розкладом і спрямовані на задоволення освітніх інтересів учнів та на розвиток їх творчих здібностей, нахилів і обдарувань.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3.17. Тривалість перерв між </w:t>
      </w:r>
      <w:proofErr w:type="spellStart"/>
      <w:r w:rsidRPr="002A6A65">
        <w:rPr>
          <w:rFonts w:ascii="Times New Roman" w:eastAsia="Times New Roman" w:hAnsi="Times New Roman"/>
          <w:color w:val="000000"/>
          <w:sz w:val="28"/>
          <w:szCs w:val="28"/>
          <w:lang w:val="uk-UA" w:eastAsia="ru-RU"/>
        </w:rPr>
        <w:t>уроками</w:t>
      </w:r>
      <w:proofErr w:type="spellEnd"/>
      <w:r w:rsidRPr="002A6A65">
        <w:rPr>
          <w:rFonts w:ascii="Times New Roman" w:eastAsia="Times New Roman" w:hAnsi="Times New Roman"/>
          <w:color w:val="000000"/>
          <w:sz w:val="28"/>
          <w:szCs w:val="28"/>
          <w:lang w:val="uk-UA" w:eastAsia="ru-RU"/>
        </w:rPr>
        <w:t xml:space="preserve"> встановлюється з урахуванням потреби в організації активного відпочинку і харчування учнів,</w:t>
      </w:r>
      <w:r w:rsidRPr="002A6A65">
        <w:rPr>
          <w:rFonts w:ascii="Times New Roman" w:eastAsia="Times New Roman" w:hAnsi="Times New Roman"/>
          <w:sz w:val="28"/>
          <w:szCs w:val="28"/>
          <w:lang w:val="uk-UA" w:eastAsia="ru-RU"/>
        </w:rPr>
        <w:t xml:space="preserve"> але не менш як 10 хвилин, великої перерви (після другого або третього уроку) - 20 хвилин. </w:t>
      </w:r>
      <w:r w:rsidRPr="002A6A65">
        <w:rPr>
          <w:rFonts w:ascii="Times New Roman" w:eastAsia="Times New Roman" w:hAnsi="Times New Roman"/>
          <w:sz w:val="28"/>
          <w:szCs w:val="28"/>
          <w:lang w:val="uk-UA" w:eastAsia="ru-RU"/>
        </w:rPr>
        <w:br/>
      </w:r>
      <w:r w:rsidRPr="002A6A65">
        <w:rPr>
          <w:rFonts w:ascii="Times New Roman" w:eastAsia="Times New Roman" w:hAnsi="Times New Roman"/>
          <w:color w:val="000000"/>
          <w:sz w:val="28"/>
          <w:szCs w:val="28"/>
          <w:lang w:val="uk-UA" w:eastAsia="ru-RU"/>
        </w:rPr>
        <w:t>3.18. Зміст, обсяг і характер домашніх завдань з кожного предмета визначаються вчителем відповідно до педагогічних і санітарно-гігієн</w:t>
      </w:r>
      <w:r w:rsidR="003D01F4">
        <w:rPr>
          <w:rFonts w:ascii="Times New Roman" w:eastAsia="Times New Roman" w:hAnsi="Times New Roman"/>
          <w:color w:val="000000"/>
          <w:sz w:val="28"/>
          <w:szCs w:val="28"/>
          <w:lang w:val="uk-UA" w:eastAsia="ru-RU"/>
        </w:rPr>
        <w:t>ічних вимог з урахуванням вимог</w:t>
      </w:r>
      <w:r w:rsidRPr="002A6A65">
        <w:rPr>
          <w:rFonts w:ascii="Times New Roman" w:eastAsia="Times New Roman" w:hAnsi="Times New Roman"/>
          <w:color w:val="000000"/>
          <w:sz w:val="28"/>
          <w:szCs w:val="28"/>
          <w:lang w:val="uk-UA" w:eastAsia="ru-RU"/>
        </w:rPr>
        <w:t xml:space="preserve"> </w:t>
      </w:r>
      <w:r w:rsidR="003D01F4">
        <w:rPr>
          <w:rFonts w:ascii="Times New Roman" w:eastAsia="Times New Roman" w:hAnsi="Times New Roman"/>
          <w:color w:val="000000"/>
          <w:sz w:val="28"/>
          <w:szCs w:val="28"/>
          <w:lang w:val="uk-UA" w:eastAsia="ru-RU"/>
        </w:rPr>
        <w:t>освітніх</w:t>
      </w:r>
      <w:r w:rsidRPr="002A6A65">
        <w:rPr>
          <w:rFonts w:ascii="Times New Roman" w:eastAsia="Times New Roman" w:hAnsi="Times New Roman"/>
          <w:color w:val="000000"/>
          <w:sz w:val="28"/>
          <w:szCs w:val="28"/>
          <w:lang w:val="uk-UA" w:eastAsia="ru-RU"/>
        </w:rPr>
        <w:t xml:space="preserve"> програм та індивідуальних особливостей  учнів.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rPr>
          <w:rFonts w:ascii="Times New Roman" w:eastAsia="Times New Roman" w:hAnsi="Times New Roman"/>
          <w:color w:val="000000"/>
          <w:sz w:val="28"/>
          <w:szCs w:val="28"/>
          <w:lang w:val="uk-UA" w:eastAsia="ru-RU"/>
        </w:rPr>
      </w:pP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b/>
          <w:color w:val="000000"/>
          <w:sz w:val="28"/>
          <w:szCs w:val="28"/>
          <w:lang w:val="uk-UA" w:eastAsia="ru-RU"/>
        </w:rPr>
      </w:pPr>
      <w:r w:rsidRPr="002A6A65">
        <w:rPr>
          <w:rFonts w:ascii="Times New Roman" w:eastAsia="Times New Roman" w:hAnsi="Times New Roman"/>
          <w:color w:val="000000"/>
          <w:sz w:val="28"/>
          <w:szCs w:val="28"/>
          <w:lang w:val="uk-UA" w:eastAsia="ru-RU"/>
        </w:rPr>
        <w:t xml:space="preserve">                              </w:t>
      </w:r>
      <w:r w:rsidRPr="002A6A65">
        <w:rPr>
          <w:rFonts w:ascii="Times New Roman" w:eastAsia="Times New Roman" w:hAnsi="Times New Roman"/>
          <w:b/>
          <w:color w:val="000000"/>
          <w:sz w:val="28"/>
          <w:szCs w:val="28"/>
          <w:lang w:val="uk-UA" w:eastAsia="ru-RU"/>
        </w:rPr>
        <w:t>І</w:t>
      </w:r>
      <w:r w:rsidRPr="002A6A65">
        <w:rPr>
          <w:rFonts w:ascii="Times New Roman" w:eastAsia="Times New Roman" w:hAnsi="Times New Roman"/>
          <w:b/>
          <w:color w:val="000000"/>
          <w:sz w:val="28"/>
          <w:szCs w:val="28"/>
          <w:lang w:val="en-US" w:eastAsia="ru-RU"/>
        </w:rPr>
        <w:t>V</w:t>
      </w:r>
      <w:r w:rsidRPr="002A6A65">
        <w:rPr>
          <w:rFonts w:ascii="Times New Roman" w:eastAsia="Times New Roman" w:hAnsi="Times New Roman"/>
          <w:b/>
          <w:color w:val="000000"/>
          <w:sz w:val="28"/>
          <w:szCs w:val="28"/>
          <w:lang w:val="uk-UA" w:eastAsia="ru-RU"/>
        </w:rPr>
        <w:t>. Оцінювання навчальних досягнень учнів</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4.1. У Школі визначення рівня досягнень учнів у навчанні  здійснюється відповідно до діючої системи оцінювання навчальних досягнень  учнів, визначеної Міністерством освіти і науки  України. </w:t>
      </w:r>
      <w:r w:rsidRPr="002A6A65">
        <w:rPr>
          <w:rFonts w:ascii="Times New Roman" w:eastAsia="Times New Roman" w:hAnsi="Times New Roman"/>
          <w:sz w:val="28"/>
          <w:szCs w:val="28"/>
          <w:lang w:val="uk-UA" w:eastAsia="ru-RU"/>
        </w:rPr>
        <w:t xml:space="preserve"> </w:t>
      </w:r>
      <w:r w:rsidRPr="002A6A65">
        <w:rPr>
          <w:rFonts w:ascii="Times New Roman" w:eastAsia="Times New Roman" w:hAnsi="Times New Roman"/>
          <w:color w:val="000000"/>
          <w:sz w:val="28"/>
          <w:szCs w:val="28"/>
          <w:lang w:val="uk-UA" w:eastAsia="ru-RU"/>
        </w:rPr>
        <w:t xml:space="preserve">Облік навчальних досягнень учнів протягом навчального року здійснюється у класних журналах, інструкції про ведення яких затверджуються Міністерством освіти і науки  України.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lastRenderedPageBreak/>
        <w:t xml:space="preserve">4.2. </w:t>
      </w:r>
      <w:r w:rsidR="003D01F4">
        <w:rPr>
          <w:rFonts w:ascii="Times New Roman" w:eastAsia="Times New Roman" w:hAnsi="Times New Roman"/>
          <w:color w:val="000000"/>
          <w:sz w:val="28"/>
          <w:szCs w:val="28"/>
          <w:lang w:val="uk-UA" w:eastAsia="ru-RU"/>
        </w:rPr>
        <w:t>О</w:t>
      </w:r>
      <w:r w:rsidRPr="002A6A65">
        <w:rPr>
          <w:rFonts w:ascii="Times New Roman" w:eastAsia="Times New Roman" w:hAnsi="Times New Roman"/>
          <w:color w:val="000000"/>
          <w:sz w:val="28"/>
          <w:szCs w:val="28"/>
          <w:lang w:val="uk-UA" w:eastAsia="ru-RU"/>
        </w:rPr>
        <w:t>цінювання здійснюється відповідно до критеріїв оцінюв</w:t>
      </w:r>
      <w:r w:rsidR="003D01F4">
        <w:rPr>
          <w:rFonts w:ascii="Times New Roman" w:eastAsia="Times New Roman" w:hAnsi="Times New Roman"/>
          <w:color w:val="000000"/>
          <w:sz w:val="28"/>
          <w:szCs w:val="28"/>
          <w:lang w:val="uk-UA" w:eastAsia="ru-RU"/>
        </w:rPr>
        <w:t>ання навчальних досягнень учнів відповідно до чинного законодавства.</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4.3.  Оцінка за поведінку учнів не виставляється.</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4.4. Навчання у 4-му та випускному 9-му   класах Школи  завершується  державною  підсумковою  атестацією.  Зміст, форма і порядок державної підсумкової атестації визначаються  Міністерством освіти і науки України. В окремих випадках  учні  за  станом  здоров'я  або  з  інших поважних  причин  можуть  бути звільнені від державної підсумкової атестації у порядку, що встановлюється Міністерством освіти і науки України та Міністерством охорони здоров’я України.</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Результати навчальної діяльності за рік заносяться до особових справ учнів. </w:t>
      </w:r>
      <w:r w:rsidRPr="002A6A65">
        <w:rPr>
          <w:rFonts w:ascii="Times New Roman" w:eastAsia="Times New Roman" w:hAnsi="Times New Roman"/>
          <w:color w:val="000000"/>
          <w:sz w:val="28"/>
          <w:szCs w:val="28"/>
          <w:lang w:val="uk-UA" w:eastAsia="ru-RU"/>
        </w:rPr>
        <w:br/>
        <w:t>У документі про освіту (табелі успішності, свідоцтві) відображаються досягнення учнів у навчанні за семестри, навчальний рік та державну підсумкову атестацію. У разі незгоди учня (його батьків) з оцінкою, він має право звернутися до апеляційної комісії, яка створюється і діє на підставі законодавства України. Результати семестрового, річного оцінювання та  державної підсумкової атестації доводяться до відома учнів класним керівником.</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bookmarkStart w:id="11" w:name="87"/>
      <w:bookmarkStart w:id="12" w:name="88"/>
      <w:bookmarkStart w:id="13" w:name="89"/>
      <w:bookmarkStart w:id="14" w:name="90"/>
      <w:bookmarkEnd w:id="11"/>
      <w:bookmarkEnd w:id="12"/>
      <w:bookmarkEnd w:id="13"/>
      <w:bookmarkEnd w:id="14"/>
      <w:r w:rsidRPr="002A6A65">
        <w:rPr>
          <w:rFonts w:ascii="Times New Roman" w:eastAsia="Times New Roman" w:hAnsi="Times New Roman"/>
          <w:color w:val="000000"/>
          <w:sz w:val="28"/>
          <w:szCs w:val="28"/>
          <w:lang w:val="uk-UA" w:eastAsia="uk-UA" w:bidi="he-IL"/>
        </w:rPr>
        <w:t xml:space="preserve">4.5. </w:t>
      </w:r>
      <w:r w:rsidRPr="002A6A65">
        <w:rPr>
          <w:rFonts w:ascii="Times New Roman" w:eastAsia="Times New Roman" w:hAnsi="Times New Roman"/>
          <w:color w:val="000000"/>
          <w:sz w:val="28"/>
          <w:szCs w:val="28"/>
          <w:lang w:val="uk-UA" w:eastAsia="ru-RU"/>
        </w:rPr>
        <w:t xml:space="preserve">Порядок переведення і випуск учнів Школи визначається Інструкцією про переведення та випуск учнів навчальних закладів системи загальної середньої освіти, затвердженою наказом профільного міністерства України.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4.6. Учні початкової школи, які протягом одного року навчання не засвоїли програмний матеріал, за поданням педагогічної ради та згодою батьків (осіб, які їх замінюють) направляються для обстеження фахівцями відповідної медико-педагогічної консультації. За висновками зазначеної консультації такі учні можуть продовжувати навчання в спеціальних школах (школах-інтернатах) або навчатися за індивідуальними навчальними планами і програмами за згодою батьків (осіб, які їх замінюють).</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4.7. Учні початкової школи, які через поважні причини (хвороба, інші обставини) за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результатами річного оцінювання не засвоїли скориговану до індивідуальних здібностей навчальну програму, можуть бути, як виняток, залишені для </w:t>
      </w:r>
      <w:r w:rsidRPr="002A6A65">
        <w:rPr>
          <w:rFonts w:ascii="Times New Roman" w:eastAsia="Times New Roman" w:hAnsi="Times New Roman"/>
          <w:color w:val="000000"/>
          <w:sz w:val="28"/>
          <w:szCs w:val="28"/>
          <w:lang w:val="uk-UA" w:eastAsia="ru-RU"/>
        </w:rPr>
        <w:lastRenderedPageBreak/>
        <w:t>повторного навчання у тому самому класі за рішенням педагогічної ради та за згодою батьків (осіб, які їх замінюють).</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4.8. За результатами навчання учням (випускникам) видається відповідний документ: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по закі</w:t>
      </w:r>
      <w:r w:rsidR="003D01F4">
        <w:rPr>
          <w:rFonts w:ascii="Times New Roman" w:eastAsia="Times New Roman" w:hAnsi="Times New Roman"/>
          <w:color w:val="000000"/>
          <w:sz w:val="28"/>
          <w:szCs w:val="28"/>
          <w:lang w:val="uk-UA" w:eastAsia="ru-RU"/>
        </w:rPr>
        <w:t>нченні початкової школи – свідоцтво досягнення учнів 1-4 класів</w:t>
      </w:r>
      <w:r w:rsidRPr="002A6A65">
        <w:rPr>
          <w:rFonts w:ascii="Times New Roman" w:eastAsia="Times New Roman" w:hAnsi="Times New Roman"/>
          <w:color w:val="000000"/>
          <w:sz w:val="28"/>
          <w:szCs w:val="28"/>
          <w:lang w:val="uk-UA" w:eastAsia="ru-RU"/>
        </w:rPr>
        <w:t xml:space="preserve">;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по закінченні основної школи – свідоцтво про базову загальну середню освіту;</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Зразки документів про базову загальну середню освіту затверджуються Кабінетом Міністрів України.</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4.9. За відмінні успіхи в навчанні  учні 2-8-х класів можуть нагороджуватися похвальним листом «За високі досягнення в навчанні». За відмінні успіхи в навчанні випускникам закладу ІІ ступеня видається свідоцтво про базову загальну середню освіту з відзнакою. </w:t>
      </w:r>
    </w:p>
    <w:p w:rsid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Порядок нагородження учнів за відмінні успіхи в навчанні встановлюється Міністерством освіти і науки  України. </w:t>
      </w:r>
    </w:p>
    <w:p w:rsidR="004528B9" w:rsidRPr="002A6A65" w:rsidRDefault="004528B9"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p>
    <w:p w:rsidR="002A6A65" w:rsidRDefault="002A6A65" w:rsidP="00452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center"/>
        <w:rPr>
          <w:rFonts w:ascii="Times New Roman" w:eastAsia="Times New Roman" w:hAnsi="Times New Roman"/>
          <w:b/>
          <w:color w:val="000000"/>
          <w:sz w:val="28"/>
          <w:szCs w:val="28"/>
          <w:lang w:val="uk-UA" w:eastAsia="ru-RU"/>
        </w:rPr>
      </w:pPr>
      <w:r w:rsidRPr="002A6A65">
        <w:rPr>
          <w:rFonts w:ascii="Times New Roman" w:eastAsia="Times New Roman" w:hAnsi="Times New Roman"/>
          <w:b/>
          <w:color w:val="000000"/>
          <w:sz w:val="28"/>
          <w:szCs w:val="28"/>
          <w:lang w:val="en-US" w:eastAsia="ru-RU"/>
        </w:rPr>
        <w:t>V</w:t>
      </w:r>
      <w:r w:rsidRPr="002A6A65">
        <w:rPr>
          <w:rFonts w:ascii="Times New Roman" w:eastAsia="Times New Roman" w:hAnsi="Times New Roman"/>
          <w:b/>
          <w:color w:val="000000"/>
          <w:sz w:val="28"/>
          <w:szCs w:val="28"/>
          <w:lang w:val="uk-UA" w:eastAsia="ru-RU"/>
        </w:rPr>
        <w:t>. Виховний процес у Школі</w:t>
      </w:r>
    </w:p>
    <w:p w:rsidR="004528B9" w:rsidRPr="002A6A65" w:rsidRDefault="004528B9" w:rsidP="00452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center"/>
        <w:rPr>
          <w:rFonts w:ascii="Times New Roman" w:eastAsia="Times New Roman" w:hAnsi="Times New Roman"/>
          <w:b/>
          <w:color w:val="000000"/>
          <w:sz w:val="28"/>
          <w:szCs w:val="28"/>
          <w:lang w:val="uk-UA" w:eastAsia="ru-RU"/>
        </w:rPr>
      </w:pP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5.1. Виховання учнів у Школі здійснюється під час проведення уроків, у процесі позаурочної та позашкільної роботи.</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5.2. Цілі виховного процесу в Школі визначаються на основі принципів, закладених у Конституції та законах України, інших нормативно-правових актах.</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5.3. У Школі забороняється утворення та діяльність організаційних структур політичних партій, а також релігійних організацій і воєнізованих формувань.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5.4. Примусове залучення учнів Школи до вступу в будь-які об’єднання громадян, громадські, громадсько-політичні, релігійні організації, а також до діяльності в зазначених організаціях, участі в агітаційній роботі та політичних акціях забороняється.</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5.5. Дисципліна в Школі дотримується на основі взаємоповаги усіх учасників </w:t>
      </w:r>
      <w:r w:rsidR="003D01F4">
        <w:rPr>
          <w:rFonts w:ascii="Times New Roman" w:eastAsia="Times New Roman" w:hAnsi="Times New Roman"/>
          <w:color w:val="000000"/>
          <w:sz w:val="28"/>
          <w:szCs w:val="28"/>
          <w:lang w:val="uk-UA" w:eastAsia="ru-RU"/>
        </w:rPr>
        <w:t>освітнього</w:t>
      </w:r>
      <w:r w:rsidRPr="002A6A65">
        <w:rPr>
          <w:rFonts w:ascii="Times New Roman" w:eastAsia="Times New Roman" w:hAnsi="Times New Roman"/>
          <w:color w:val="000000"/>
          <w:sz w:val="28"/>
          <w:szCs w:val="28"/>
          <w:lang w:val="uk-UA" w:eastAsia="ru-RU"/>
        </w:rPr>
        <w:t xml:space="preserve"> процесу, дотримання правил внутрішнього розпорядку та цього Статуту.</w:t>
      </w:r>
    </w:p>
    <w:p w:rsid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lastRenderedPageBreak/>
        <w:t>Застосування методів фізичного та психічного насильства до учнів забороняється.</w:t>
      </w:r>
    </w:p>
    <w:p w:rsidR="004528B9" w:rsidRPr="002A6A65" w:rsidRDefault="004528B9"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p>
    <w:p w:rsidR="002A6A65" w:rsidRDefault="002A6A65" w:rsidP="002A6A6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center"/>
        <w:outlineLvl w:val="2"/>
        <w:rPr>
          <w:rFonts w:ascii="Times New Roman" w:eastAsia="Times New Roman" w:hAnsi="Times New Roman"/>
          <w:b/>
          <w:bCs/>
          <w:color w:val="000000"/>
          <w:sz w:val="28"/>
          <w:szCs w:val="28"/>
          <w:lang w:val="uk-UA" w:eastAsia="ru-RU"/>
        </w:rPr>
      </w:pPr>
      <w:r w:rsidRPr="002A6A65">
        <w:rPr>
          <w:rFonts w:ascii="Times New Roman" w:eastAsia="Times New Roman" w:hAnsi="Times New Roman"/>
          <w:b/>
          <w:bCs/>
          <w:color w:val="000000"/>
          <w:sz w:val="28"/>
          <w:szCs w:val="28"/>
          <w:lang w:val="uk-UA" w:eastAsia="ru-RU"/>
        </w:rPr>
        <w:t xml:space="preserve">    </w:t>
      </w:r>
      <w:r w:rsidRPr="002A6A65">
        <w:rPr>
          <w:rFonts w:ascii="Times New Roman" w:eastAsia="Times New Roman" w:hAnsi="Times New Roman"/>
          <w:b/>
          <w:bCs/>
          <w:color w:val="000000"/>
          <w:sz w:val="28"/>
          <w:szCs w:val="28"/>
          <w:lang w:val="en-US" w:eastAsia="ru-RU"/>
        </w:rPr>
        <w:t>V</w:t>
      </w:r>
      <w:r w:rsidRPr="002A6A65">
        <w:rPr>
          <w:rFonts w:ascii="Times New Roman" w:eastAsia="Times New Roman" w:hAnsi="Times New Roman"/>
          <w:b/>
          <w:bCs/>
          <w:color w:val="000000"/>
          <w:sz w:val="28"/>
          <w:szCs w:val="28"/>
          <w:lang w:val="uk-UA" w:eastAsia="ru-RU"/>
        </w:rPr>
        <w:t xml:space="preserve">І.  Учасники </w:t>
      </w:r>
      <w:r w:rsidR="003D01F4">
        <w:rPr>
          <w:rFonts w:ascii="Times New Roman" w:eastAsia="Times New Roman" w:hAnsi="Times New Roman"/>
          <w:b/>
          <w:bCs/>
          <w:color w:val="000000"/>
          <w:sz w:val="28"/>
          <w:szCs w:val="28"/>
          <w:lang w:val="uk-UA" w:eastAsia="ru-RU"/>
        </w:rPr>
        <w:t>освітнього</w:t>
      </w:r>
      <w:r w:rsidRPr="002A6A65">
        <w:rPr>
          <w:rFonts w:ascii="Times New Roman" w:eastAsia="Times New Roman" w:hAnsi="Times New Roman"/>
          <w:b/>
          <w:bCs/>
          <w:color w:val="000000"/>
          <w:sz w:val="28"/>
          <w:szCs w:val="28"/>
          <w:lang w:val="uk-UA" w:eastAsia="ru-RU"/>
        </w:rPr>
        <w:t xml:space="preserve"> процесу</w:t>
      </w:r>
    </w:p>
    <w:p w:rsidR="004528B9" w:rsidRPr="002A6A65" w:rsidRDefault="004528B9" w:rsidP="002A6A6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center"/>
        <w:outlineLvl w:val="2"/>
        <w:rPr>
          <w:rFonts w:ascii="Times New Roman" w:eastAsia="Times New Roman" w:hAnsi="Times New Roman"/>
          <w:b/>
          <w:bCs/>
          <w:color w:val="000000"/>
          <w:sz w:val="28"/>
          <w:szCs w:val="28"/>
          <w:lang w:val="uk-UA" w:eastAsia="ru-RU"/>
        </w:rPr>
      </w:pP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6.1. Учасниками </w:t>
      </w:r>
      <w:r w:rsidR="003D01F4">
        <w:rPr>
          <w:rFonts w:ascii="Times New Roman" w:eastAsia="Times New Roman" w:hAnsi="Times New Roman"/>
          <w:color w:val="000000"/>
          <w:sz w:val="28"/>
          <w:szCs w:val="28"/>
          <w:lang w:val="uk-UA" w:eastAsia="uk-UA"/>
        </w:rPr>
        <w:t>освітнього</w:t>
      </w:r>
      <w:r w:rsidRPr="002A6A65">
        <w:rPr>
          <w:rFonts w:ascii="Times New Roman" w:eastAsia="Times New Roman" w:hAnsi="Times New Roman"/>
          <w:color w:val="000000"/>
          <w:sz w:val="28"/>
          <w:szCs w:val="28"/>
          <w:lang w:val="uk-UA" w:eastAsia="uk-UA"/>
        </w:rPr>
        <w:t xml:space="preserve">  процесу в Школі є:</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учні;</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керівники;</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педагогічні працівники;</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психолог, бібліотекар;</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інші спеціалісти;</w:t>
      </w:r>
    </w:p>
    <w:p w:rsidR="002A6A65" w:rsidRPr="002A6A65" w:rsidRDefault="002A6A65" w:rsidP="002A6A65">
      <w:pPr>
        <w:numPr>
          <w:ilvl w:val="0"/>
          <w:numId w:val="4"/>
        </w:numPr>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батьки або особи, які їх замінюють.</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6.2. Статус,  права та обов'язки учасників </w:t>
      </w:r>
      <w:r w:rsidR="00BF72C3">
        <w:rPr>
          <w:rFonts w:ascii="Times New Roman" w:eastAsia="Times New Roman" w:hAnsi="Times New Roman"/>
          <w:color w:val="000000"/>
          <w:sz w:val="28"/>
          <w:szCs w:val="28"/>
          <w:lang w:val="uk-UA" w:eastAsia="uk-UA"/>
        </w:rPr>
        <w:t>освітнього</w:t>
      </w:r>
      <w:r w:rsidRPr="002A6A65">
        <w:rPr>
          <w:rFonts w:ascii="Times New Roman" w:eastAsia="Times New Roman" w:hAnsi="Times New Roman"/>
          <w:color w:val="000000"/>
          <w:sz w:val="28"/>
          <w:szCs w:val="28"/>
          <w:lang w:val="uk-UA" w:eastAsia="uk-UA"/>
        </w:rPr>
        <w:t xml:space="preserve"> процесу визначаються Законами України «Про освіту», «Про  </w:t>
      </w:r>
      <w:r w:rsidR="00F70D34">
        <w:rPr>
          <w:rFonts w:ascii="Times New Roman" w:eastAsia="Times New Roman" w:hAnsi="Times New Roman"/>
          <w:color w:val="000000"/>
          <w:sz w:val="28"/>
          <w:szCs w:val="28"/>
          <w:lang w:val="uk-UA" w:eastAsia="uk-UA"/>
        </w:rPr>
        <w:t xml:space="preserve">повну </w:t>
      </w:r>
      <w:r w:rsidRPr="002A6A65">
        <w:rPr>
          <w:rFonts w:ascii="Times New Roman" w:eastAsia="Times New Roman" w:hAnsi="Times New Roman"/>
          <w:color w:val="000000"/>
          <w:sz w:val="28"/>
          <w:szCs w:val="28"/>
          <w:lang w:val="uk-UA" w:eastAsia="uk-UA"/>
        </w:rPr>
        <w:t>загальну середню освіту», іншими актами законодавства України,  цим Статутом, правилами внутрішнього розпорядку Школи.</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6.3. Учні мають право на:</w:t>
      </w:r>
    </w:p>
    <w:p w:rsidR="002A6A65" w:rsidRPr="002A6A65" w:rsidRDefault="002A6A65" w:rsidP="002A6A65">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доступність і безоплатність  базової загальної середньої освіти;</w:t>
      </w:r>
    </w:p>
    <w:p w:rsidR="002A6A65" w:rsidRPr="002A6A65" w:rsidRDefault="002A6A65" w:rsidP="002A6A65">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вибір певного закладу, форми навчання, факультативів, спецкурсів, позакласних занять;</w:t>
      </w:r>
    </w:p>
    <w:p w:rsidR="002A6A65" w:rsidRPr="002A6A65" w:rsidRDefault="002A6A65" w:rsidP="002A6A65">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безпечні і нешкідливі умови навчання та праці; </w:t>
      </w:r>
    </w:p>
    <w:p w:rsidR="002A6A65" w:rsidRPr="002A6A65" w:rsidRDefault="002A6A65" w:rsidP="002A6A65">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користування навчально-виробничою, науковою, матеріально-технічною, культурно-спортивною базою Школи;</w:t>
      </w:r>
    </w:p>
    <w:p w:rsidR="002A6A65" w:rsidRPr="002A6A65" w:rsidRDefault="002A6A65" w:rsidP="002A6A65">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участь у різних видах навчальної, науково-практичної діяльності, конференціях, олімпіадах, виставках, конкурсах тощо;</w:t>
      </w:r>
    </w:p>
    <w:p w:rsidR="002A6A65" w:rsidRPr="002A6A65" w:rsidRDefault="002A6A65" w:rsidP="002A6A65">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отримання додаткових,  у  тому  числі   платних,   навчальних послуг;</w:t>
      </w:r>
    </w:p>
    <w:p w:rsidR="002A6A65" w:rsidRPr="002A6A65" w:rsidRDefault="002A6A65" w:rsidP="002A6A65">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перегляд результатів  оцінювання  навчальних досягнень з усіх предметів інваріантної та варіативної частини; </w:t>
      </w:r>
    </w:p>
    <w:p w:rsidR="002A6A65" w:rsidRPr="002A6A65" w:rsidRDefault="002A6A65" w:rsidP="002A6A65">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участь у роботі органів громадського самоврядування Школи; </w:t>
      </w:r>
    </w:p>
    <w:p w:rsidR="002A6A65" w:rsidRPr="002A6A65" w:rsidRDefault="002A6A65" w:rsidP="002A6A65">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участь у добровільних самодіяльних об’єднаннях, творчих студіях, клубах, гуртках, групах за інтересами тощо;</w:t>
      </w:r>
    </w:p>
    <w:p w:rsidR="002A6A65" w:rsidRPr="002A6A65" w:rsidRDefault="002A6A65" w:rsidP="002A6A65">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доступ до інформації з усіх галузей знань;</w:t>
      </w:r>
    </w:p>
    <w:p w:rsidR="002A6A65" w:rsidRPr="002A6A65" w:rsidRDefault="002A6A65" w:rsidP="002A6A65">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lastRenderedPageBreak/>
        <w:t>повагу людської    гідності,   вільне   вираження   поглядів, переконань;</w:t>
      </w:r>
    </w:p>
    <w:p w:rsidR="002A6A65" w:rsidRPr="002A6A65" w:rsidRDefault="002A6A65" w:rsidP="002A6A65">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захист від  будь-яких   форм   експлуатації,   психічного   і фізичного  насильства, від дій педагогічних та інших працівників, які порушують їх права, принижують честь і гідність.</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6.4. Учні зобов’язані:</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ind w:left="708" w:hanging="348"/>
        <w:jc w:val="both"/>
        <w:rPr>
          <w:rFonts w:ascii="Times New Roman" w:eastAsia="Times New Roman" w:hAnsi="Times New Roman"/>
          <w:sz w:val="28"/>
          <w:szCs w:val="28"/>
          <w:lang w:val="uk-UA" w:eastAsia="uk-UA"/>
        </w:rPr>
      </w:pPr>
      <w:r w:rsidRPr="002A6A65">
        <w:rPr>
          <w:rFonts w:ascii="Times New Roman" w:eastAsia="Times New Roman" w:hAnsi="Times New Roman"/>
          <w:sz w:val="28"/>
          <w:szCs w:val="28"/>
          <w:lang w:val="uk-UA" w:eastAsia="uk-UA"/>
        </w:rPr>
        <w:t xml:space="preserve">-   виконувати вимоги  педагогічних  та інших працівників закладу відповідно до цього Статуту та правил внутрішнього розпорядку Школи; </w:t>
      </w:r>
    </w:p>
    <w:p w:rsidR="002A6A65" w:rsidRPr="002A6A65" w:rsidRDefault="002A6A65" w:rsidP="002A6A65">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оволодівати знаннями,  уміннями,  практичними   навичками   в обсязі  не  меншому,  ніж визначено Державним стандартом загальної середньої освіти;</w:t>
      </w:r>
    </w:p>
    <w:p w:rsidR="002A6A65" w:rsidRPr="002A6A65" w:rsidRDefault="002A6A65" w:rsidP="002A6A65">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дотримуватися правил особистої гігієни, учень повинен ходити до школи чистим і охайним, у шкільній формі ;</w:t>
      </w:r>
    </w:p>
    <w:p w:rsidR="002A6A65" w:rsidRPr="002A6A65" w:rsidRDefault="002A6A65" w:rsidP="002A6A65">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bookmarkStart w:id="15" w:name="132"/>
      <w:bookmarkEnd w:id="15"/>
      <w:r w:rsidRPr="002A6A65">
        <w:rPr>
          <w:rFonts w:ascii="Times New Roman" w:eastAsia="Times New Roman" w:hAnsi="Times New Roman"/>
          <w:color w:val="000000"/>
          <w:sz w:val="28"/>
          <w:szCs w:val="28"/>
          <w:lang w:val="uk-UA" w:eastAsia="ru-RU"/>
        </w:rPr>
        <w:t xml:space="preserve">підвищувати свій загальний культурний рівень; </w:t>
      </w:r>
    </w:p>
    <w:p w:rsidR="002A6A65" w:rsidRPr="002A6A65" w:rsidRDefault="002A6A65" w:rsidP="002A6A65">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bookmarkStart w:id="16" w:name="133"/>
      <w:bookmarkEnd w:id="16"/>
      <w:r w:rsidRPr="002A6A65">
        <w:rPr>
          <w:rFonts w:ascii="Times New Roman" w:eastAsia="Times New Roman" w:hAnsi="Times New Roman"/>
          <w:color w:val="000000"/>
          <w:sz w:val="28"/>
          <w:szCs w:val="28"/>
          <w:lang w:val="uk-UA" w:eastAsia="ru-RU"/>
        </w:rPr>
        <w:t xml:space="preserve">брати участь у пошуковій та науковій діяльності, передбаченій </w:t>
      </w:r>
      <w:r w:rsidR="00BF72C3">
        <w:rPr>
          <w:rFonts w:ascii="Times New Roman" w:eastAsia="Times New Roman" w:hAnsi="Times New Roman"/>
          <w:color w:val="000000"/>
          <w:sz w:val="28"/>
          <w:szCs w:val="28"/>
          <w:lang w:val="uk-UA" w:eastAsia="ru-RU"/>
        </w:rPr>
        <w:t>освітніми</w:t>
      </w:r>
      <w:r w:rsidRPr="002A6A65">
        <w:rPr>
          <w:rFonts w:ascii="Times New Roman" w:eastAsia="Times New Roman" w:hAnsi="Times New Roman"/>
          <w:color w:val="000000"/>
          <w:sz w:val="28"/>
          <w:szCs w:val="28"/>
          <w:lang w:val="uk-UA" w:eastAsia="ru-RU"/>
        </w:rPr>
        <w:t xml:space="preserve">   програмами   та   навчальним  планом  Школи,  цим Статутом; </w:t>
      </w:r>
    </w:p>
    <w:p w:rsidR="002A6A65" w:rsidRPr="002A6A65" w:rsidRDefault="002A6A65" w:rsidP="002A6A65">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bookmarkStart w:id="17" w:name="134"/>
      <w:bookmarkEnd w:id="17"/>
      <w:r w:rsidRPr="002A6A65">
        <w:rPr>
          <w:rFonts w:ascii="Times New Roman" w:eastAsia="Times New Roman" w:hAnsi="Times New Roman"/>
          <w:color w:val="000000"/>
          <w:sz w:val="28"/>
          <w:szCs w:val="28"/>
          <w:lang w:val="uk-UA" w:eastAsia="ru-RU"/>
        </w:rPr>
        <w:t xml:space="preserve">дотримуватися вимог законодавства України,  моральних,  етичних норм, поважати честь і гідність інших учнів та працівників; </w:t>
      </w:r>
    </w:p>
    <w:p w:rsidR="002A6A65" w:rsidRPr="002A6A65" w:rsidRDefault="002A6A65" w:rsidP="002A6A65">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поважати державні символи України, шанобливо ставитись до народних звичаїв і традицій;</w:t>
      </w:r>
    </w:p>
    <w:p w:rsidR="002A6A65" w:rsidRPr="002A6A65" w:rsidRDefault="002A6A65" w:rsidP="002A6A65">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bookmarkStart w:id="18" w:name="135"/>
      <w:bookmarkEnd w:id="18"/>
      <w:r w:rsidRPr="002A6A65">
        <w:rPr>
          <w:rFonts w:ascii="Times New Roman" w:eastAsia="Times New Roman" w:hAnsi="Times New Roman"/>
          <w:color w:val="000000"/>
          <w:sz w:val="28"/>
          <w:szCs w:val="28"/>
          <w:lang w:val="uk-UA" w:eastAsia="ru-RU"/>
        </w:rPr>
        <w:t xml:space="preserve">дбайливо ставитися до державного,  громадського і  особистого майна, майна інших учасників </w:t>
      </w:r>
      <w:r w:rsidR="00BF72C3">
        <w:rPr>
          <w:rFonts w:ascii="Times New Roman" w:eastAsia="Times New Roman" w:hAnsi="Times New Roman"/>
          <w:color w:val="000000"/>
          <w:sz w:val="28"/>
          <w:szCs w:val="28"/>
          <w:lang w:val="uk-UA" w:eastAsia="ru-RU"/>
        </w:rPr>
        <w:t>освітнього</w:t>
      </w:r>
      <w:r w:rsidRPr="002A6A65">
        <w:rPr>
          <w:rFonts w:ascii="Times New Roman" w:eastAsia="Times New Roman" w:hAnsi="Times New Roman"/>
          <w:color w:val="000000"/>
          <w:sz w:val="28"/>
          <w:szCs w:val="28"/>
          <w:lang w:val="uk-UA" w:eastAsia="ru-RU"/>
        </w:rPr>
        <w:t xml:space="preserve"> процесу, внаслідок пошкодження або знищення шкільного майна учні мають відшкодувати нанесені ними матеріальні збитки.</w:t>
      </w:r>
    </w:p>
    <w:p w:rsidR="002A6A65" w:rsidRPr="002A6A65" w:rsidRDefault="002A6A65" w:rsidP="002A6A65">
      <w:pPr>
        <w:numPr>
          <w:ilvl w:val="1"/>
          <w:numId w:val="7"/>
        </w:numPr>
        <w:tabs>
          <w:tab w:val="num" w:pos="0"/>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Учні залучаються до самообслуговування та інших видів суспільно-корисної праці з урахуванням віку, статі та фізичних можливостей.</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6.6. За невиконання учасниками </w:t>
      </w:r>
      <w:r w:rsidR="00BF72C3">
        <w:rPr>
          <w:rFonts w:ascii="Times New Roman" w:eastAsia="Times New Roman" w:hAnsi="Times New Roman"/>
          <w:color w:val="000000"/>
          <w:sz w:val="28"/>
          <w:szCs w:val="28"/>
          <w:lang w:val="uk-UA" w:eastAsia="ru-RU"/>
        </w:rPr>
        <w:t>освітнього</w:t>
      </w:r>
      <w:r w:rsidRPr="002A6A65">
        <w:rPr>
          <w:rFonts w:ascii="Times New Roman" w:eastAsia="Times New Roman" w:hAnsi="Times New Roman"/>
          <w:color w:val="000000"/>
          <w:sz w:val="28"/>
          <w:szCs w:val="28"/>
          <w:lang w:val="uk-UA" w:eastAsia="ru-RU"/>
        </w:rPr>
        <w:t xml:space="preserve"> процесу своїх   обов'язків,   порушення цього Статуту, правил внутрішнього розпорядку на  них  можуть  накладатися стягнення відповідно до законодавства України. Учні, які </w:t>
      </w:r>
      <w:r w:rsidRPr="002A6A65">
        <w:rPr>
          <w:rFonts w:ascii="Times New Roman" w:eastAsia="Times New Roman" w:hAnsi="Times New Roman"/>
          <w:color w:val="000000"/>
          <w:sz w:val="28"/>
          <w:szCs w:val="28"/>
          <w:lang w:val="uk-UA" w:eastAsia="ru-RU"/>
        </w:rPr>
        <w:lastRenderedPageBreak/>
        <w:t xml:space="preserve">відзначилися сумлінним навчанням, працею і зразковою поведінкою заохочуються подяками, грамотами дирекції школи та органів освіти, подарунками.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6.7. Педагогічними працівниками Школи можуть бути особи з високими моральними якостями, які мають відповідну педагогічну освіту,  належний рівень професійної підготовки, здійснюють педагогічну діяльність, забезпечують результативність та якість своєї роботи.</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6.8. До педагогічної діяльності  у  Школі  не  допускаються особи,  яким вона заборонена за медичними показаннями,  за </w:t>
      </w:r>
      <w:proofErr w:type="spellStart"/>
      <w:r w:rsidRPr="002A6A65">
        <w:rPr>
          <w:rFonts w:ascii="Times New Roman" w:eastAsia="Times New Roman" w:hAnsi="Times New Roman"/>
          <w:color w:val="000000"/>
          <w:sz w:val="28"/>
          <w:szCs w:val="28"/>
          <w:lang w:val="uk-UA" w:eastAsia="ru-RU"/>
        </w:rPr>
        <w:t>вироком</w:t>
      </w:r>
      <w:proofErr w:type="spellEnd"/>
      <w:r w:rsidRPr="002A6A65">
        <w:rPr>
          <w:rFonts w:ascii="Times New Roman" w:eastAsia="Times New Roman" w:hAnsi="Times New Roman"/>
          <w:color w:val="000000"/>
          <w:sz w:val="28"/>
          <w:szCs w:val="28"/>
          <w:lang w:val="uk-UA" w:eastAsia="ru-RU"/>
        </w:rPr>
        <w:t xml:space="preserve"> суду. Перелік медичних протипоказань щодо провадження педагогічної діяльності встановлюється законодавством України.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6.9. Призначення на посаду, звільнення з посади педагогічних та інших працівників й інші трудові відносини регулюються законодавством України про працю, Законом України «Про </w:t>
      </w:r>
      <w:r w:rsidR="00F70D34">
        <w:rPr>
          <w:rFonts w:ascii="Times New Roman" w:eastAsia="Times New Roman" w:hAnsi="Times New Roman"/>
          <w:color w:val="000000"/>
          <w:sz w:val="28"/>
          <w:szCs w:val="28"/>
          <w:lang w:val="uk-UA" w:eastAsia="ru-RU"/>
        </w:rPr>
        <w:t xml:space="preserve">повну </w:t>
      </w:r>
      <w:r w:rsidRPr="002A6A65">
        <w:rPr>
          <w:rFonts w:ascii="Times New Roman" w:eastAsia="Times New Roman" w:hAnsi="Times New Roman"/>
          <w:color w:val="000000"/>
          <w:sz w:val="28"/>
          <w:szCs w:val="28"/>
          <w:lang w:val="uk-UA" w:eastAsia="ru-RU"/>
        </w:rPr>
        <w:t xml:space="preserve">загальну середню освіту» та іншими законодавчими актами.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shd w:val="clear" w:color="auto" w:fill="FFFFFF"/>
          <w:lang w:val="uk-UA" w:eastAsia="ru-RU"/>
        </w:rPr>
      </w:pPr>
      <w:r w:rsidRPr="002A6A65">
        <w:rPr>
          <w:rFonts w:ascii="Times New Roman" w:eastAsia="Times New Roman" w:hAnsi="Times New Roman"/>
          <w:color w:val="000000"/>
          <w:sz w:val="28"/>
          <w:szCs w:val="28"/>
          <w:lang w:val="uk-UA" w:eastAsia="ru-RU"/>
        </w:rPr>
        <w:t>6.10. Директор Школи призначає класних керівників, завідуючих навчальними кабінетами, майстернями, права та обов’язки яких визначаються нормативно-правовими актами Міністерства освіти і науки  України, правилами внутрішнього трудового розпорядку та цим Статутом.</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6.11. Обсяг педагогічного навантаження вчителів визначається на підставі законодавства України директором Школи, погоджується з профспілковим комітетом і затверджується відповідним органом.</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Обсяг педагогічного навантаження  може бути менше тарифної ставки (посадового окладу) лише за письмовою згодою педагогічного працівника.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Перерозподіл педагогічного навантаження протягом навчального року допускається лише у разі зміни кількості годин з окремих предметів, що передбачається </w:t>
      </w:r>
      <w:r w:rsidR="00BF72C3">
        <w:rPr>
          <w:rFonts w:ascii="Times New Roman" w:eastAsia="Times New Roman" w:hAnsi="Times New Roman"/>
          <w:color w:val="000000"/>
          <w:sz w:val="28"/>
          <w:szCs w:val="28"/>
          <w:lang w:val="uk-UA" w:eastAsia="ru-RU"/>
        </w:rPr>
        <w:t>освітньою програмою</w:t>
      </w:r>
      <w:r w:rsidRPr="002A6A65">
        <w:rPr>
          <w:rFonts w:ascii="Times New Roman" w:eastAsia="Times New Roman" w:hAnsi="Times New Roman"/>
          <w:color w:val="000000"/>
          <w:sz w:val="28"/>
          <w:szCs w:val="28"/>
          <w:lang w:val="uk-UA" w:eastAsia="ru-RU"/>
        </w:rPr>
        <w:t>, або за письмовою згодою педагогічного працівника з дотриманням законодавства України про працю.</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sz w:val="28"/>
          <w:szCs w:val="28"/>
          <w:lang w:val="uk-UA" w:eastAsia="ru-RU"/>
        </w:rPr>
      </w:pPr>
      <w:r w:rsidRPr="002A6A65">
        <w:rPr>
          <w:rFonts w:ascii="Times New Roman" w:eastAsia="Times New Roman" w:hAnsi="Times New Roman"/>
          <w:sz w:val="28"/>
          <w:szCs w:val="28"/>
          <w:lang w:val="uk-UA" w:eastAsia="ru-RU"/>
        </w:rPr>
        <w:t>6.12</w:t>
      </w:r>
      <w:r w:rsidRPr="002A6A65">
        <w:rPr>
          <w:rFonts w:ascii="Times New Roman" w:eastAsia="Times New Roman" w:hAnsi="Times New Roman"/>
          <w:sz w:val="28"/>
          <w:szCs w:val="28"/>
          <w:lang w:eastAsia="ru-RU"/>
        </w:rPr>
        <w:t xml:space="preserve">. Не </w:t>
      </w:r>
      <w:proofErr w:type="spellStart"/>
      <w:r w:rsidRPr="002A6A65">
        <w:rPr>
          <w:rFonts w:ascii="Times New Roman" w:eastAsia="Times New Roman" w:hAnsi="Times New Roman"/>
          <w:sz w:val="28"/>
          <w:szCs w:val="28"/>
          <w:lang w:eastAsia="ru-RU"/>
        </w:rPr>
        <w:t>допускається</w:t>
      </w:r>
      <w:proofErr w:type="spellEnd"/>
      <w:r w:rsidRPr="002A6A65">
        <w:rPr>
          <w:rFonts w:ascii="Times New Roman" w:eastAsia="Times New Roman" w:hAnsi="Times New Roman"/>
          <w:sz w:val="28"/>
          <w:szCs w:val="28"/>
          <w:lang w:eastAsia="ru-RU"/>
        </w:rPr>
        <w:t xml:space="preserve"> </w:t>
      </w:r>
      <w:proofErr w:type="spellStart"/>
      <w:r w:rsidRPr="002A6A65">
        <w:rPr>
          <w:rFonts w:ascii="Times New Roman" w:eastAsia="Times New Roman" w:hAnsi="Times New Roman"/>
          <w:sz w:val="28"/>
          <w:szCs w:val="28"/>
          <w:lang w:eastAsia="ru-RU"/>
        </w:rPr>
        <w:t>відволікання</w:t>
      </w:r>
      <w:proofErr w:type="spellEnd"/>
      <w:r w:rsidRPr="002A6A65">
        <w:rPr>
          <w:rFonts w:ascii="Times New Roman" w:eastAsia="Times New Roman" w:hAnsi="Times New Roman"/>
          <w:sz w:val="28"/>
          <w:szCs w:val="28"/>
          <w:lang w:eastAsia="ru-RU"/>
        </w:rPr>
        <w:t xml:space="preserve"> </w:t>
      </w:r>
      <w:proofErr w:type="spellStart"/>
      <w:r w:rsidRPr="002A6A65">
        <w:rPr>
          <w:rFonts w:ascii="Times New Roman" w:eastAsia="Times New Roman" w:hAnsi="Times New Roman"/>
          <w:sz w:val="28"/>
          <w:szCs w:val="28"/>
          <w:lang w:eastAsia="ru-RU"/>
        </w:rPr>
        <w:t>педагогічних</w:t>
      </w:r>
      <w:proofErr w:type="spellEnd"/>
      <w:r w:rsidRPr="002A6A65">
        <w:rPr>
          <w:rFonts w:ascii="Times New Roman" w:eastAsia="Times New Roman" w:hAnsi="Times New Roman"/>
          <w:sz w:val="28"/>
          <w:szCs w:val="28"/>
          <w:lang w:eastAsia="ru-RU"/>
        </w:rPr>
        <w:t xml:space="preserve"> </w:t>
      </w:r>
      <w:proofErr w:type="spellStart"/>
      <w:r w:rsidRPr="002A6A65">
        <w:rPr>
          <w:rFonts w:ascii="Times New Roman" w:eastAsia="Times New Roman" w:hAnsi="Times New Roman"/>
          <w:sz w:val="28"/>
          <w:szCs w:val="28"/>
          <w:lang w:eastAsia="ru-RU"/>
        </w:rPr>
        <w:t>працівників</w:t>
      </w:r>
      <w:proofErr w:type="spellEnd"/>
      <w:r w:rsidRPr="002A6A65">
        <w:rPr>
          <w:rFonts w:ascii="Times New Roman" w:eastAsia="Times New Roman" w:hAnsi="Times New Roman"/>
          <w:sz w:val="28"/>
          <w:szCs w:val="28"/>
          <w:lang w:eastAsia="ru-RU"/>
        </w:rPr>
        <w:t xml:space="preserve"> </w:t>
      </w:r>
      <w:proofErr w:type="spellStart"/>
      <w:r w:rsidRPr="002A6A65">
        <w:rPr>
          <w:rFonts w:ascii="Times New Roman" w:eastAsia="Times New Roman" w:hAnsi="Times New Roman"/>
          <w:sz w:val="28"/>
          <w:szCs w:val="28"/>
          <w:lang w:eastAsia="ru-RU"/>
        </w:rPr>
        <w:t>від</w:t>
      </w:r>
      <w:proofErr w:type="spellEnd"/>
      <w:r w:rsidRPr="002A6A65">
        <w:rPr>
          <w:rFonts w:ascii="Times New Roman" w:eastAsia="Times New Roman" w:hAnsi="Times New Roman"/>
          <w:sz w:val="28"/>
          <w:szCs w:val="28"/>
          <w:lang w:eastAsia="ru-RU"/>
        </w:rPr>
        <w:t xml:space="preserve"> </w:t>
      </w:r>
      <w:proofErr w:type="spellStart"/>
      <w:r w:rsidRPr="002A6A65">
        <w:rPr>
          <w:rFonts w:ascii="Times New Roman" w:eastAsia="Times New Roman" w:hAnsi="Times New Roman"/>
          <w:sz w:val="28"/>
          <w:szCs w:val="28"/>
          <w:lang w:eastAsia="ru-RU"/>
        </w:rPr>
        <w:t>виконання</w:t>
      </w:r>
      <w:proofErr w:type="spellEnd"/>
      <w:r w:rsidRPr="002A6A65">
        <w:rPr>
          <w:rFonts w:ascii="Times New Roman" w:eastAsia="Times New Roman" w:hAnsi="Times New Roman"/>
          <w:sz w:val="28"/>
          <w:szCs w:val="28"/>
          <w:lang w:eastAsia="ru-RU"/>
        </w:rPr>
        <w:t xml:space="preserve">   </w:t>
      </w:r>
      <w:proofErr w:type="spellStart"/>
      <w:proofErr w:type="gramStart"/>
      <w:r w:rsidRPr="002A6A65">
        <w:rPr>
          <w:rFonts w:ascii="Times New Roman" w:eastAsia="Times New Roman" w:hAnsi="Times New Roman"/>
          <w:sz w:val="28"/>
          <w:szCs w:val="28"/>
          <w:lang w:eastAsia="ru-RU"/>
        </w:rPr>
        <w:t>професійних</w:t>
      </w:r>
      <w:proofErr w:type="spellEnd"/>
      <w:r w:rsidRPr="002A6A65">
        <w:rPr>
          <w:rFonts w:ascii="Times New Roman" w:eastAsia="Times New Roman" w:hAnsi="Times New Roman"/>
          <w:sz w:val="28"/>
          <w:szCs w:val="28"/>
          <w:lang w:eastAsia="ru-RU"/>
        </w:rPr>
        <w:t xml:space="preserve">  </w:t>
      </w:r>
      <w:proofErr w:type="spellStart"/>
      <w:r w:rsidRPr="002A6A65">
        <w:rPr>
          <w:rFonts w:ascii="Times New Roman" w:eastAsia="Times New Roman" w:hAnsi="Times New Roman"/>
          <w:sz w:val="28"/>
          <w:szCs w:val="28"/>
          <w:lang w:eastAsia="ru-RU"/>
        </w:rPr>
        <w:t>обов'язків</w:t>
      </w:r>
      <w:proofErr w:type="spellEnd"/>
      <w:proofErr w:type="gramEnd"/>
      <w:r w:rsidRPr="002A6A65">
        <w:rPr>
          <w:rFonts w:ascii="Times New Roman" w:eastAsia="Times New Roman" w:hAnsi="Times New Roman"/>
          <w:sz w:val="28"/>
          <w:szCs w:val="28"/>
          <w:lang w:eastAsia="ru-RU"/>
        </w:rPr>
        <w:t xml:space="preserve">  </w:t>
      </w:r>
      <w:proofErr w:type="spellStart"/>
      <w:r w:rsidRPr="002A6A65">
        <w:rPr>
          <w:rFonts w:ascii="Times New Roman" w:eastAsia="Times New Roman" w:hAnsi="Times New Roman"/>
          <w:sz w:val="28"/>
          <w:szCs w:val="28"/>
          <w:lang w:eastAsia="ru-RU"/>
        </w:rPr>
        <w:t>крім</w:t>
      </w:r>
      <w:proofErr w:type="spellEnd"/>
      <w:r w:rsidRPr="002A6A65">
        <w:rPr>
          <w:rFonts w:ascii="Times New Roman" w:eastAsia="Times New Roman" w:hAnsi="Times New Roman"/>
          <w:sz w:val="28"/>
          <w:szCs w:val="28"/>
          <w:lang w:eastAsia="ru-RU"/>
        </w:rPr>
        <w:t xml:space="preserve">  </w:t>
      </w:r>
      <w:proofErr w:type="spellStart"/>
      <w:r w:rsidRPr="002A6A65">
        <w:rPr>
          <w:rFonts w:ascii="Times New Roman" w:eastAsia="Times New Roman" w:hAnsi="Times New Roman"/>
          <w:sz w:val="28"/>
          <w:szCs w:val="28"/>
          <w:lang w:eastAsia="ru-RU"/>
        </w:rPr>
        <w:t>випадків</w:t>
      </w:r>
      <w:proofErr w:type="spellEnd"/>
      <w:r w:rsidRPr="002A6A65">
        <w:rPr>
          <w:rFonts w:ascii="Times New Roman" w:eastAsia="Times New Roman" w:hAnsi="Times New Roman"/>
          <w:sz w:val="28"/>
          <w:szCs w:val="28"/>
          <w:lang w:eastAsia="ru-RU"/>
        </w:rPr>
        <w:t xml:space="preserve">,  </w:t>
      </w:r>
      <w:proofErr w:type="spellStart"/>
      <w:r w:rsidRPr="002A6A65">
        <w:rPr>
          <w:rFonts w:ascii="Times New Roman" w:eastAsia="Times New Roman" w:hAnsi="Times New Roman"/>
          <w:sz w:val="28"/>
          <w:szCs w:val="28"/>
          <w:lang w:eastAsia="ru-RU"/>
        </w:rPr>
        <w:t>передбачених</w:t>
      </w:r>
      <w:proofErr w:type="spellEnd"/>
      <w:r w:rsidRPr="002A6A65">
        <w:rPr>
          <w:rFonts w:ascii="Times New Roman" w:eastAsia="Times New Roman" w:hAnsi="Times New Roman"/>
          <w:sz w:val="28"/>
          <w:szCs w:val="28"/>
          <w:lang w:eastAsia="ru-RU"/>
        </w:rPr>
        <w:t xml:space="preserve"> </w:t>
      </w:r>
      <w:proofErr w:type="spellStart"/>
      <w:r w:rsidRPr="002A6A65">
        <w:rPr>
          <w:rFonts w:ascii="Times New Roman" w:eastAsia="Times New Roman" w:hAnsi="Times New Roman"/>
          <w:sz w:val="28"/>
          <w:szCs w:val="28"/>
          <w:lang w:eastAsia="ru-RU"/>
        </w:rPr>
        <w:t>законодавством</w:t>
      </w:r>
      <w:proofErr w:type="spellEnd"/>
      <w:r w:rsidRPr="002A6A65">
        <w:rPr>
          <w:rFonts w:ascii="Times New Roman" w:eastAsia="Times New Roman" w:hAnsi="Times New Roman"/>
          <w:sz w:val="28"/>
          <w:szCs w:val="28"/>
          <w:lang w:eastAsia="ru-RU"/>
        </w:rPr>
        <w:t>.</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sz w:val="28"/>
          <w:szCs w:val="28"/>
          <w:lang w:val="uk-UA" w:eastAsia="ru-RU"/>
        </w:rPr>
      </w:pPr>
      <w:r w:rsidRPr="00BF72C3">
        <w:rPr>
          <w:rFonts w:ascii="Times New Roman" w:eastAsia="Times New Roman" w:hAnsi="Times New Roman"/>
          <w:sz w:val="28"/>
          <w:szCs w:val="28"/>
          <w:lang w:val="uk-UA" w:eastAsia="ru-RU"/>
        </w:rPr>
        <w:t xml:space="preserve">Залучення педагогічних працівників до участі у  видах  робіт, не передбачених </w:t>
      </w:r>
      <w:r w:rsidR="00BF72C3">
        <w:rPr>
          <w:rFonts w:ascii="Times New Roman" w:eastAsia="Times New Roman" w:hAnsi="Times New Roman"/>
          <w:sz w:val="28"/>
          <w:szCs w:val="28"/>
          <w:lang w:val="uk-UA" w:eastAsia="ru-RU"/>
        </w:rPr>
        <w:t>освітньою програмою</w:t>
      </w:r>
      <w:r w:rsidRPr="00BF72C3">
        <w:rPr>
          <w:rFonts w:ascii="Times New Roman" w:eastAsia="Times New Roman" w:hAnsi="Times New Roman"/>
          <w:sz w:val="28"/>
          <w:szCs w:val="28"/>
          <w:lang w:val="uk-UA" w:eastAsia="ru-RU"/>
        </w:rPr>
        <w:t xml:space="preserve">,  навчальними програмами та іншими документами,  що  регламентують  діяльність  навчального закладу, </w:t>
      </w:r>
      <w:r w:rsidRPr="00BF72C3">
        <w:rPr>
          <w:rFonts w:ascii="Times New Roman" w:eastAsia="Times New Roman" w:hAnsi="Times New Roman"/>
          <w:sz w:val="28"/>
          <w:szCs w:val="28"/>
          <w:lang w:val="uk-UA" w:eastAsia="ru-RU"/>
        </w:rPr>
        <w:lastRenderedPageBreak/>
        <w:t xml:space="preserve">здійснюється лише за їх згодою. </w:t>
      </w:r>
      <w:r w:rsidRPr="00BF72C3">
        <w:rPr>
          <w:rFonts w:ascii="Times New Roman" w:eastAsia="Times New Roman" w:hAnsi="Times New Roman"/>
          <w:sz w:val="28"/>
          <w:szCs w:val="28"/>
          <w:lang w:val="uk-UA" w:eastAsia="ru-RU"/>
        </w:rPr>
        <w:br/>
      </w:r>
      <w:r w:rsidRPr="002A6A65">
        <w:rPr>
          <w:rFonts w:ascii="Times New Roman" w:eastAsia="Times New Roman" w:hAnsi="Times New Roman"/>
          <w:color w:val="000000"/>
          <w:sz w:val="28"/>
          <w:szCs w:val="28"/>
          <w:lang w:val="uk-UA" w:eastAsia="ru-RU"/>
        </w:rPr>
        <w:t xml:space="preserve">6.13. Педагогічні працівники мають право:  </w:t>
      </w:r>
    </w:p>
    <w:p w:rsidR="002A6A65" w:rsidRPr="002A6A65" w:rsidRDefault="002A6A65" w:rsidP="002A6A65">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eastAsia="uk-UA"/>
        </w:rPr>
      </w:pPr>
      <w:r w:rsidRPr="002A6A65">
        <w:rPr>
          <w:rFonts w:ascii="Times New Roman" w:eastAsia="Times New Roman" w:hAnsi="Times New Roman"/>
          <w:color w:val="000000"/>
          <w:sz w:val="28"/>
          <w:szCs w:val="28"/>
          <w:lang w:val="uk-UA" w:eastAsia="uk-UA"/>
        </w:rPr>
        <w:t xml:space="preserve">самостійно обирати форми,  методи, способи навчальної роботи, не шкідливі для здоров'я учнів; </w:t>
      </w:r>
    </w:p>
    <w:p w:rsidR="002A6A65" w:rsidRPr="002A6A65" w:rsidRDefault="002A6A65" w:rsidP="002A6A65">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19" w:name="156"/>
      <w:bookmarkEnd w:id="19"/>
      <w:r w:rsidRPr="002A6A65">
        <w:rPr>
          <w:rFonts w:ascii="Times New Roman" w:eastAsia="Times New Roman" w:hAnsi="Times New Roman"/>
          <w:color w:val="000000"/>
          <w:sz w:val="28"/>
          <w:szCs w:val="28"/>
          <w:lang w:val="uk-UA" w:eastAsia="uk-UA"/>
        </w:rPr>
        <w:t>брати  участь у роботі  методичних  об'єднань,  нарад,  зборів закладу  та  інших  органів  самоврядування  Школи,  в  заходах, пов'язаних з організацією навчально-виховної роботи;</w:t>
      </w:r>
    </w:p>
    <w:p w:rsidR="002A6A65" w:rsidRPr="002A6A65" w:rsidRDefault="002A6A65" w:rsidP="002A6A65">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20" w:name="157"/>
      <w:bookmarkEnd w:id="20"/>
      <w:r w:rsidRPr="002A6A65">
        <w:rPr>
          <w:rFonts w:ascii="Times New Roman" w:eastAsia="Times New Roman" w:hAnsi="Times New Roman"/>
          <w:color w:val="000000"/>
          <w:sz w:val="28"/>
          <w:szCs w:val="28"/>
          <w:lang w:val="uk-UA" w:eastAsia="uk-UA"/>
        </w:rPr>
        <w:t xml:space="preserve">обирати форми та здійснювати підвищення  своєї  кваліфікації; </w:t>
      </w:r>
    </w:p>
    <w:p w:rsidR="002A6A65" w:rsidRPr="002A6A65" w:rsidRDefault="002A6A65" w:rsidP="002A6A65">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навчатися   у   вищих   навчальних  закладах  і  закладах  системи підготовки та підвищення кваліфікації педагогічних працівників; </w:t>
      </w:r>
    </w:p>
    <w:p w:rsidR="002A6A65" w:rsidRPr="002A6A65" w:rsidRDefault="002A6A65" w:rsidP="002A6A65">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21" w:name="158"/>
      <w:bookmarkEnd w:id="21"/>
      <w:r w:rsidRPr="002A6A65">
        <w:rPr>
          <w:rFonts w:ascii="Times New Roman" w:eastAsia="Times New Roman" w:hAnsi="Times New Roman"/>
          <w:color w:val="000000"/>
          <w:sz w:val="28"/>
          <w:szCs w:val="28"/>
          <w:lang w:val="uk-UA" w:eastAsia="uk-UA"/>
        </w:rPr>
        <w:t xml:space="preserve">проходити атестацію для здобуття відповідної  кваліфікаційної категорії та отримувати її в разі успішного проходження атестації; </w:t>
      </w:r>
      <w:bookmarkStart w:id="22" w:name="159"/>
      <w:bookmarkEnd w:id="22"/>
    </w:p>
    <w:p w:rsidR="002A6A65" w:rsidRPr="002A6A65" w:rsidRDefault="002A6A65" w:rsidP="002A6A65">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проводити в     установленому    порядку    науково-дослідну, експериментальну, пошукову роботу; </w:t>
      </w:r>
    </w:p>
    <w:p w:rsidR="002A6A65" w:rsidRPr="002A6A65" w:rsidRDefault="002A6A65" w:rsidP="002A6A65">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23" w:name="160"/>
      <w:bookmarkEnd w:id="23"/>
      <w:r w:rsidRPr="002A6A65">
        <w:rPr>
          <w:rFonts w:ascii="Times New Roman" w:eastAsia="Times New Roman" w:hAnsi="Times New Roman"/>
          <w:color w:val="000000"/>
          <w:sz w:val="28"/>
          <w:szCs w:val="28"/>
          <w:lang w:val="uk-UA" w:eastAsia="uk-UA"/>
        </w:rPr>
        <w:t xml:space="preserve">вносити керівництву  закладу  пропозиції щодо поліпшення навчально-виховної роботи; </w:t>
      </w:r>
    </w:p>
    <w:p w:rsidR="002A6A65" w:rsidRPr="002A6A65" w:rsidRDefault="002A6A65" w:rsidP="002A6A65">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24" w:name="161"/>
      <w:bookmarkEnd w:id="24"/>
      <w:r w:rsidRPr="002A6A65">
        <w:rPr>
          <w:rFonts w:ascii="Times New Roman" w:eastAsia="Times New Roman" w:hAnsi="Times New Roman"/>
          <w:color w:val="000000"/>
          <w:sz w:val="28"/>
          <w:szCs w:val="28"/>
          <w:lang w:val="uk-UA" w:eastAsia="uk-UA"/>
        </w:rPr>
        <w:t xml:space="preserve">на соціальне і матеріальне забезпечення відповідно до законодавства України; </w:t>
      </w:r>
      <w:bookmarkStart w:id="25" w:name="162"/>
      <w:bookmarkEnd w:id="25"/>
    </w:p>
    <w:p w:rsidR="002A6A65" w:rsidRPr="002A6A65" w:rsidRDefault="002A6A65" w:rsidP="002A6A65">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об'єднуватися у  професійні  спілки  та  бути  членами  інших об'єднань громадян, діяльність яких не заборонена законодавством України;</w:t>
      </w:r>
    </w:p>
    <w:p w:rsidR="002A6A65" w:rsidRPr="002A6A65" w:rsidRDefault="002A6A65" w:rsidP="002A6A65">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порушувати питання захисту прав, професійної та людської честі і гідності.</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bidi="he-IL"/>
        </w:rPr>
      </w:pPr>
      <w:r w:rsidRPr="002A6A65">
        <w:rPr>
          <w:rFonts w:ascii="Times New Roman" w:eastAsia="Times New Roman" w:hAnsi="Times New Roman"/>
          <w:color w:val="000000"/>
          <w:sz w:val="28"/>
          <w:szCs w:val="28"/>
          <w:lang w:val="uk-UA" w:eastAsia="uk-UA" w:bidi="he-IL"/>
        </w:rPr>
        <w:t xml:space="preserve">6.14. Педагогічні працівники Школи зобов'язані: </w:t>
      </w:r>
    </w:p>
    <w:p w:rsidR="002A6A65" w:rsidRPr="002A6A65" w:rsidRDefault="002A6A65" w:rsidP="002A6A65">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26" w:name="163"/>
      <w:bookmarkStart w:id="27" w:name="155"/>
      <w:bookmarkStart w:id="28" w:name="164"/>
      <w:bookmarkStart w:id="29" w:name="165"/>
      <w:bookmarkEnd w:id="26"/>
      <w:bookmarkEnd w:id="27"/>
      <w:bookmarkEnd w:id="28"/>
      <w:bookmarkEnd w:id="29"/>
      <w:r w:rsidRPr="002A6A65">
        <w:rPr>
          <w:rFonts w:ascii="Times New Roman" w:eastAsia="Times New Roman" w:hAnsi="Times New Roman"/>
          <w:color w:val="000000"/>
          <w:sz w:val="28"/>
          <w:szCs w:val="28"/>
          <w:lang w:val="uk-UA" w:eastAsia="uk-UA"/>
        </w:rPr>
        <w:t xml:space="preserve">забезпечувати належний рівень викладання навчальних дисциплін відповідно  до  навчальних  програм з дотриманням вимог Державного стандарту загальної середньої освіти; </w:t>
      </w:r>
      <w:bookmarkStart w:id="30" w:name="166"/>
      <w:bookmarkEnd w:id="30"/>
    </w:p>
    <w:p w:rsidR="002A6A65" w:rsidRPr="002A6A65" w:rsidRDefault="002A6A65" w:rsidP="002A6A65">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контролювати рівень навчальних досягнень учнів; </w:t>
      </w:r>
    </w:p>
    <w:p w:rsidR="002A6A65" w:rsidRPr="002A6A65" w:rsidRDefault="002A6A65" w:rsidP="002A6A65">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31" w:name="167"/>
      <w:bookmarkEnd w:id="31"/>
      <w:r w:rsidRPr="002A6A65">
        <w:rPr>
          <w:rFonts w:ascii="Times New Roman" w:eastAsia="Times New Roman" w:hAnsi="Times New Roman"/>
          <w:color w:val="000000"/>
          <w:sz w:val="28"/>
          <w:szCs w:val="28"/>
          <w:lang w:val="uk-UA" w:eastAsia="uk-UA"/>
        </w:rPr>
        <w:t xml:space="preserve">нести відповідальність за відповідність оцінювання навчальних досягнень учнів критеріям оцінювання,  затвердженими профільним міністерством України, доводити результати навчальних досягнень учнів до  відома  дітей,  батьків, осіб, що їх замінюють, керівника Школи; </w:t>
      </w:r>
    </w:p>
    <w:p w:rsidR="002A6A65" w:rsidRPr="002A6A65" w:rsidRDefault="002A6A65" w:rsidP="002A6A65">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eastAsia="uk-UA"/>
        </w:rPr>
      </w:pPr>
      <w:bookmarkStart w:id="32" w:name="168"/>
      <w:bookmarkEnd w:id="32"/>
      <w:r w:rsidRPr="002A6A65">
        <w:rPr>
          <w:rFonts w:ascii="Times New Roman" w:eastAsia="Times New Roman" w:hAnsi="Times New Roman"/>
          <w:color w:val="000000"/>
          <w:sz w:val="28"/>
          <w:szCs w:val="28"/>
          <w:lang w:val="uk-UA" w:eastAsia="uk-UA"/>
        </w:rPr>
        <w:lastRenderedPageBreak/>
        <w:t xml:space="preserve">сприяти розвитку  інтересів,  нахилів та здібностей дітей,  а також збереженню їх здоров'я; </w:t>
      </w:r>
    </w:p>
    <w:p w:rsidR="002A6A65" w:rsidRPr="002A6A65" w:rsidRDefault="002A6A65" w:rsidP="002A6A65">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33" w:name="169"/>
      <w:bookmarkEnd w:id="33"/>
      <w:r w:rsidRPr="002A6A65">
        <w:rPr>
          <w:rFonts w:ascii="Times New Roman" w:eastAsia="Times New Roman" w:hAnsi="Times New Roman"/>
          <w:color w:val="000000"/>
          <w:sz w:val="28"/>
          <w:szCs w:val="28"/>
          <w:lang w:val="uk-UA" w:eastAsia="uk-UA"/>
        </w:rPr>
        <w:t>виховувати повагу   до   державної    символіки,    принципів загальнолюдської моралі;</w:t>
      </w:r>
    </w:p>
    <w:p w:rsidR="002A6A65" w:rsidRPr="002A6A65" w:rsidRDefault="002A6A65" w:rsidP="002A6A65">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34" w:name="170"/>
      <w:bookmarkEnd w:id="34"/>
      <w:r w:rsidRPr="002A6A65">
        <w:rPr>
          <w:rFonts w:ascii="Times New Roman" w:eastAsia="Times New Roman" w:hAnsi="Times New Roman"/>
          <w:color w:val="000000"/>
          <w:sz w:val="28"/>
          <w:szCs w:val="28"/>
          <w:lang w:val="uk-UA" w:eastAsia="uk-UA"/>
        </w:rPr>
        <w:t>виконувати цей Статут,  правила внутрішнього трудового розпорядку, умови трудового договору;</w:t>
      </w:r>
    </w:p>
    <w:p w:rsidR="002A6A65" w:rsidRPr="002A6A65" w:rsidRDefault="002A6A65" w:rsidP="002A6A65">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35" w:name="171"/>
      <w:bookmarkEnd w:id="35"/>
      <w:r w:rsidRPr="002A6A65">
        <w:rPr>
          <w:rFonts w:ascii="Times New Roman" w:eastAsia="Times New Roman" w:hAnsi="Times New Roman"/>
          <w:color w:val="000000"/>
          <w:sz w:val="28"/>
          <w:szCs w:val="28"/>
          <w:lang w:val="uk-UA" w:eastAsia="uk-UA"/>
        </w:rPr>
        <w:t xml:space="preserve">брати участь у роботі педагогічної ради;       </w:t>
      </w:r>
    </w:p>
    <w:p w:rsidR="002A6A65" w:rsidRPr="002A6A65" w:rsidRDefault="002A6A65" w:rsidP="002A6A65">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36" w:name="172"/>
      <w:bookmarkEnd w:id="36"/>
      <w:r w:rsidRPr="002A6A65">
        <w:rPr>
          <w:rFonts w:ascii="Times New Roman" w:eastAsia="Times New Roman" w:hAnsi="Times New Roman"/>
          <w:color w:val="000000"/>
          <w:sz w:val="28"/>
          <w:szCs w:val="28"/>
          <w:lang w:val="uk-UA" w:eastAsia="uk-UA"/>
        </w:rPr>
        <w:t xml:space="preserve">виховувати в учнів шанобливе  ставлення  до  батьків,  жінок, старших  за  віком  осіб;  повагу до народних традицій та звичаїв, духовних і культурних надбань народу; </w:t>
      </w:r>
    </w:p>
    <w:p w:rsidR="002A6A65" w:rsidRPr="002A6A65" w:rsidRDefault="002A6A65" w:rsidP="002A6A65">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37" w:name="173"/>
      <w:bookmarkEnd w:id="37"/>
      <w:r w:rsidRPr="002A6A65">
        <w:rPr>
          <w:rFonts w:ascii="Times New Roman" w:eastAsia="Times New Roman" w:hAnsi="Times New Roman"/>
          <w:color w:val="000000"/>
          <w:sz w:val="28"/>
          <w:szCs w:val="28"/>
          <w:lang w:val="uk-UA" w:eastAsia="uk-UA"/>
        </w:rPr>
        <w:t xml:space="preserve">готувати учнів до самостійного життя з дотриманням принципів взаєморозуміння,    злагоди   між   усіма   народами,   етнічними, національними, релігійними групами; </w:t>
      </w:r>
    </w:p>
    <w:p w:rsidR="002A6A65" w:rsidRPr="002A6A65" w:rsidRDefault="002A6A65" w:rsidP="002A6A65">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38" w:name="174"/>
      <w:bookmarkEnd w:id="38"/>
      <w:r w:rsidRPr="002A6A65">
        <w:rPr>
          <w:rFonts w:ascii="Times New Roman" w:eastAsia="Times New Roman" w:hAnsi="Times New Roman"/>
          <w:color w:val="000000"/>
          <w:sz w:val="28"/>
          <w:szCs w:val="28"/>
          <w:lang w:val="uk-UA" w:eastAsia="uk-UA"/>
        </w:rPr>
        <w:t xml:space="preserve">дотримуватися педагогічної етики,  моралі,  поважати особисту гідність учнів та їх батьків; </w:t>
      </w:r>
    </w:p>
    <w:p w:rsidR="002A6A65" w:rsidRPr="002A6A65" w:rsidRDefault="002A6A65" w:rsidP="002A6A65">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39" w:name="175"/>
      <w:bookmarkEnd w:id="39"/>
      <w:r w:rsidRPr="002A6A65">
        <w:rPr>
          <w:rFonts w:ascii="Times New Roman" w:eastAsia="Times New Roman" w:hAnsi="Times New Roman"/>
          <w:color w:val="000000"/>
          <w:sz w:val="28"/>
          <w:szCs w:val="28"/>
          <w:lang w:val="uk-UA" w:eastAsia="uk-UA"/>
        </w:rPr>
        <w:t xml:space="preserve">постійно підвищувати  свій  професійний  рівень,  педагогічну майстерність, рівень загальної і політичної культури; </w:t>
      </w:r>
    </w:p>
    <w:p w:rsidR="002A6A65" w:rsidRPr="002A6A65" w:rsidRDefault="002A6A65" w:rsidP="002A6A65">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40" w:name="176"/>
      <w:bookmarkEnd w:id="40"/>
      <w:r w:rsidRPr="002A6A65">
        <w:rPr>
          <w:rFonts w:ascii="Times New Roman" w:eastAsia="Times New Roman" w:hAnsi="Times New Roman"/>
          <w:color w:val="000000"/>
          <w:sz w:val="28"/>
          <w:szCs w:val="28"/>
          <w:lang w:val="uk-UA" w:eastAsia="uk-UA"/>
        </w:rPr>
        <w:t>виконувати  накази  й  усні</w:t>
      </w:r>
      <w:r w:rsidR="00F70D34">
        <w:rPr>
          <w:rFonts w:ascii="Times New Roman" w:eastAsia="Times New Roman" w:hAnsi="Times New Roman"/>
          <w:color w:val="000000"/>
          <w:sz w:val="28"/>
          <w:szCs w:val="28"/>
          <w:lang w:val="uk-UA" w:eastAsia="uk-UA"/>
        </w:rPr>
        <w:t xml:space="preserve"> розпорядження  директора школи</w:t>
      </w:r>
      <w:r w:rsidRPr="002A6A65">
        <w:rPr>
          <w:rFonts w:ascii="Times New Roman" w:eastAsia="Times New Roman" w:hAnsi="Times New Roman"/>
          <w:color w:val="000000"/>
          <w:sz w:val="28"/>
          <w:szCs w:val="28"/>
          <w:lang w:val="uk-UA" w:eastAsia="uk-UA"/>
        </w:rPr>
        <w:t>;</w:t>
      </w:r>
    </w:p>
    <w:p w:rsidR="002A6A65" w:rsidRPr="002A6A65" w:rsidRDefault="002A6A65" w:rsidP="002A6A65">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41" w:name="177"/>
      <w:bookmarkEnd w:id="41"/>
      <w:r w:rsidRPr="002A6A65">
        <w:rPr>
          <w:rFonts w:ascii="Times New Roman" w:eastAsia="Times New Roman" w:hAnsi="Times New Roman"/>
          <w:color w:val="000000"/>
          <w:sz w:val="28"/>
          <w:szCs w:val="28"/>
          <w:lang w:val="uk-UA" w:eastAsia="uk-UA"/>
        </w:rPr>
        <w:t xml:space="preserve">вести відповідну документацію.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rPr>
          <w:rFonts w:ascii="Times New Roman" w:eastAsia="Times New Roman" w:hAnsi="Times New Roman"/>
          <w:sz w:val="28"/>
          <w:szCs w:val="28"/>
          <w:lang w:val="uk-UA" w:eastAsia="uk-UA" w:bidi="he-IL"/>
        </w:rPr>
      </w:pPr>
      <w:r w:rsidRPr="002A6A65">
        <w:rPr>
          <w:rFonts w:ascii="Times New Roman" w:eastAsia="Times New Roman" w:hAnsi="Times New Roman"/>
          <w:color w:val="000000"/>
          <w:sz w:val="28"/>
          <w:szCs w:val="28"/>
          <w:lang w:val="uk-UA" w:eastAsia="uk-UA" w:bidi="he-IL"/>
        </w:rPr>
        <w:t>6.15.</w:t>
      </w:r>
      <w:r w:rsidRPr="002A6A65">
        <w:rPr>
          <w:rFonts w:ascii="Times New Roman" w:eastAsia="Times New Roman" w:hAnsi="Times New Roman"/>
          <w:sz w:val="28"/>
          <w:szCs w:val="28"/>
          <w:lang w:val="uk-UA" w:eastAsia="uk-UA" w:bidi="he-IL"/>
        </w:rPr>
        <w:t xml:space="preserve">Педагогічні   працівники   Школи  підлягають  атестації відповідно до порядку, встановленого МОН.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rPr>
          <w:rFonts w:ascii="Times New Roman" w:eastAsia="Times New Roman" w:hAnsi="Times New Roman"/>
          <w:sz w:val="28"/>
          <w:szCs w:val="28"/>
          <w:lang w:val="uk-UA" w:eastAsia="uk-UA" w:bidi="he-IL"/>
        </w:rPr>
      </w:pPr>
      <w:bookmarkStart w:id="42" w:name="o155"/>
      <w:bookmarkEnd w:id="42"/>
      <w:r w:rsidRPr="002A6A65">
        <w:rPr>
          <w:rFonts w:ascii="Times New Roman" w:eastAsia="Times New Roman" w:hAnsi="Times New Roman"/>
          <w:sz w:val="28"/>
          <w:szCs w:val="28"/>
          <w:lang w:val="uk-UA" w:eastAsia="uk-UA" w:bidi="he-IL"/>
        </w:rPr>
        <w:t>За результатами    атестації     педагогічних     працівників визначається   їх   відповідність  займаній  посаді,  присвоюється кваліфікаційна категорія (спеціаліст,  спеціаліст другої,  першої, вищої   категорії)  та  може  бути  присвоєно  педагогічне  звання "старший учитель",  "учитель  - методист".</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bidi="he-IL"/>
        </w:rPr>
      </w:pPr>
      <w:r w:rsidRPr="002A6A65">
        <w:rPr>
          <w:rFonts w:ascii="Times New Roman" w:eastAsia="Times New Roman" w:hAnsi="Times New Roman"/>
          <w:color w:val="000000"/>
          <w:sz w:val="28"/>
          <w:szCs w:val="28"/>
          <w:lang w:val="uk-UA" w:eastAsia="uk-UA" w:bidi="he-IL"/>
        </w:rPr>
        <w:t>6.16. Педагогічні працівники, які  систематично порушують цей Статут, правила внутрішнього трудового розпорядку Школи, не виконують посадових обов’язків, умови колективного договору або за результатами атестації не відповідають займаній посаді, звільняються з роботи відповідно до  законодавства України.</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bidi="he-IL"/>
        </w:rPr>
      </w:pPr>
      <w:bookmarkStart w:id="43" w:name="178"/>
      <w:bookmarkStart w:id="44" w:name="179"/>
      <w:bookmarkEnd w:id="43"/>
      <w:bookmarkEnd w:id="44"/>
      <w:r w:rsidRPr="002A6A65">
        <w:rPr>
          <w:rFonts w:ascii="Times New Roman" w:eastAsia="Times New Roman" w:hAnsi="Times New Roman"/>
          <w:color w:val="000000"/>
          <w:sz w:val="28"/>
          <w:szCs w:val="28"/>
          <w:lang w:val="uk-UA" w:eastAsia="uk-UA" w:bidi="he-IL"/>
        </w:rPr>
        <w:t xml:space="preserve">6.17. Права і обов'язки  інших  працівників та допоміжного персоналу регулюються  трудовим   законодавством,   цим Статутом   та правилами внутрішнього  трудового розпорядку Школи.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bidi="he-IL"/>
        </w:rPr>
      </w:pPr>
      <w:bookmarkStart w:id="45" w:name="180"/>
      <w:bookmarkEnd w:id="45"/>
      <w:r w:rsidRPr="002A6A65">
        <w:rPr>
          <w:rFonts w:ascii="Times New Roman" w:eastAsia="Times New Roman" w:hAnsi="Times New Roman"/>
          <w:color w:val="000000"/>
          <w:sz w:val="28"/>
          <w:szCs w:val="28"/>
          <w:lang w:val="uk-UA" w:eastAsia="uk-UA" w:bidi="he-IL"/>
        </w:rPr>
        <w:lastRenderedPageBreak/>
        <w:t>6.18. Батьки учнів та особи, які їх замінюють, мають право:</w:t>
      </w:r>
    </w:p>
    <w:p w:rsidR="002A6A65" w:rsidRPr="002A6A65" w:rsidRDefault="002A6A65" w:rsidP="002A6A65">
      <w:pPr>
        <w:numPr>
          <w:ilvl w:val="0"/>
          <w:numId w:val="10"/>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46" w:name="181"/>
      <w:bookmarkEnd w:id="46"/>
      <w:r w:rsidRPr="002A6A65">
        <w:rPr>
          <w:rFonts w:ascii="Times New Roman" w:eastAsia="Times New Roman" w:hAnsi="Times New Roman"/>
          <w:color w:val="000000"/>
          <w:sz w:val="28"/>
          <w:szCs w:val="28"/>
          <w:lang w:val="uk-UA" w:eastAsia="uk-UA"/>
        </w:rPr>
        <w:t xml:space="preserve">обирати навчальний заклад, форми навчання  й  виховання дітей; </w:t>
      </w:r>
    </w:p>
    <w:p w:rsidR="002A6A65" w:rsidRPr="002A6A65" w:rsidRDefault="002A6A65" w:rsidP="002A6A65">
      <w:pPr>
        <w:numPr>
          <w:ilvl w:val="0"/>
          <w:numId w:val="10"/>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47" w:name="182"/>
      <w:bookmarkEnd w:id="47"/>
      <w:r w:rsidRPr="002A6A65">
        <w:rPr>
          <w:rFonts w:ascii="Times New Roman" w:eastAsia="Times New Roman" w:hAnsi="Times New Roman"/>
          <w:color w:val="000000"/>
          <w:sz w:val="28"/>
          <w:szCs w:val="28"/>
          <w:lang w:val="uk-UA" w:eastAsia="uk-UA"/>
        </w:rPr>
        <w:t>створювати батьківські громадські організації та брати участь в їх діяльності, обирати і бути обраними до батьківських комітетів та органів громадського самоврядування;</w:t>
      </w:r>
    </w:p>
    <w:p w:rsidR="002A6A65" w:rsidRPr="002A6A65" w:rsidRDefault="002A6A65" w:rsidP="002A6A65">
      <w:pPr>
        <w:numPr>
          <w:ilvl w:val="0"/>
          <w:numId w:val="10"/>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48" w:name="183"/>
      <w:bookmarkEnd w:id="48"/>
      <w:r w:rsidRPr="002A6A65">
        <w:rPr>
          <w:rFonts w:ascii="Times New Roman" w:eastAsia="Times New Roman" w:hAnsi="Times New Roman"/>
          <w:color w:val="000000"/>
          <w:sz w:val="28"/>
          <w:szCs w:val="28"/>
          <w:lang w:val="uk-UA" w:eastAsia="uk-UA"/>
        </w:rPr>
        <w:t>звертатися до директора Школи  й органів громадського самоврядування з питань навчання,  виховання дітей;</w:t>
      </w:r>
    </w:p>
    <w:p w:rsidR="002A6A65" w:rsidRPr="002A6A65" w:rsidRDefault="002A6A65" w:rsidP="002A6A65">
      <w:pPr>
        <w:numPr>
          <w:ilvl w:val="0"/>
          <w:numId w:val="10"/>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49" w:name="184"/>
      <w:bookmarkEnd w:id="49"/>
      <w:r w:rsidRPr="002A6A65">
        <w:rPr>
          <w:rFonts w:ascii="Times New Roman" w:eastAsia="Times New Roman" w:hAnsi="Times New Roman"/>
          <w:color w:val="000000"/>
          <w:sz w:val="28"/>
          <w:szCs w:val="28"/>
          <w:lang w:val="uk-UA" w:eastAsia="uk-UA"/>
        </w:rPr>
        <w:t xml:space="preserve">приймати рішення про участь дитини  в  науковій,  спортивній, трудовій, пошуковій та інноваційній діяльності Школи; </w:t>
      </w:r>
    </w:p>
    <w:p w:rsidR="002A6A65" w:rsidRPr="002A6A65" w:rsidRDefault="002A6A65" w:rsidP="002A6A65">
      <w:pPr>
        <w:numPr>
          <w:ilvl w:val="0"/>
          <w:numId w:val="10"/>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50" w:name="185"/>
      <w:bookmarkEnd w:id="50"/>
      <w:r w:rsidRPr="002A6A65">
        <w:rPr>
          <w:rFonts w:ascii="Times New Roman" w:eastAsia="Times New Roman" w:hAnsi="Times New Roman"/>
          <w:color w:val="000000"/>
          <w:sz w:val="28"/>
          <w:szCs w:val="28"/>
          <w:lang w:val="uk-UA" w:eastAsia="uk-UA"/>
        </w:rPr>
        <w:t xml:space="preserve">брати участь у заходах, спрямованих на поліпшення організації </w:t>
      </w:r>
      <w:r w:rsidR="00BF72C3">
        <w:rPr>
          <w:rFonts w:ascii="Times New Roman" w:eastAsia="Times New Roman" w:hAnsi="Times New Roman"/>
          <w:color w:val="000000"/>
          <w:sz w:val="28"/>
          <w:szCs w:val="28"/>
          <w:lang w:val="uk-UA" w:eastAsia="uk-UA"/>
        </w:rPr>
        <w:t>освітнього</w:t>
      </w:r>
      <w:r w:rsidRPr="002A6A65">
        <w:rPr>
          <w:rFonts w:ascii="Times New Roman" w:eastAsia="Times New Roman" w:hAnsi="Times New Roman"/>
          <w:color w:val="000000"/>
          <w:sz w:val="28"/>
          <w:szCs w:val="28"/>
          <w:lang w:val="uk-UA" w:eastAsia="uk-UA"/>
        </w:rPr>
        <w:t xml:space="preserve">  процесу  та  зміцнення  матеріально-технічної бази Школи;</w:t>
      </w:r>
    </w:p>
    <w:p w:rsidR="002A6A65" w:rsidRPr="002A6A65" w:rsidRDefault="002A6A65" w:rsidP="002A6A65">
      <w:pPr>
        <w:numPr>
          <w:ilvl w:val="0"/>
          <w:numId w:val="10"/>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51" w:name="186"/>
      <w:bookmarkEnd w:id="51"/>
      <w:r w:rsidRPr="002A6A65">
        <w:rPr>
          <w:rFonts w:ascii="Times New Roman" w:eastAsia="Times New Roman" w:hAnsi="Times New Roman"/>
          <w:color w:val="000000"/>
          <w:sz w:val="28"/>
          <w:szCs w:val="28"/>
          <w:lang w:val="uk-UA" w:eastAsia="uk-UA"/>
        </w:rPr>
        <w:t>на захист  законних  інтересів  дітей  в органах громадського самоврядування  Школи  та  у  відповідних   державних,   судових органах.</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bidi="he-IL"/>
        </w:rPr>
      </w:pPr>
      <w:bookmarkStart w:id="52" w:name="187"/>
      <w:bookmarkEnd w:id="52"/>
      <w:r w:rsidRPr="002A6A65">
        <w:rPr>
          <w:rFonts w:ascii="Times New Roman" w:eastAsia="Times New Roman" w:hAnsi="Times New Roman"/>
          <w:color w:val="000000"/>
          <w:sz w:val="28"/>
          <w:szCs w:val="28"/>
          <w:lang w:val="uk-UA" w:eastAsia="uk-UA" w:bidi="he-IL"/>
        </w:rPr>
        <w:t>6.19. Батьки та особи,  які їх замінюють,  є відповідальними за здобуття дітьми повної загальної середньої освіти,  їх виховання і зобов'язані:</w:t>
      </w:r>
    </w:p>
    <w:p w:rsidR="002A6A65" w:rsidRPr="002A6A65" w:rsidRDefault="002A6A65" w:rsidP="002A6A65">
      <w:pPr>
        <w:numPr>
          <w:ilvl w:val="0"/>
          <w:numId w:val="11"/>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53" w:name="188"/>
      <w:bookmarkEnd w:id="53"/>
      <w:r w:rsidRPr="002A6A65">
        <w:rPr>
          <w:rFonts w:ascii="Times New Roman" w:eastAsia="Times New Roman" w:hAnsi="Times New Roman"/>
          <w:color w:val="000000"/>
          <w:sz w:val="28"/>
          <w:szCs w:val="28"/>
          <w:lang w:val="uk-UA" w:eastAsia="uk-UA"/>
        </w:rPr>
        <w:t>створювати умови   для   здобуття  дитиною  повної  загальної середньої освіти за будь-якою формою навчання;</w:t>
      </w:r>
    </w:p>
    <w:p w:rsidR="002A6A65" w:rsidRPr="002A6A65" w:rsidRDefault="002A6A65" w:rsidP="002A6A65">
      <w:pPr>
        <w:numPr>
          <w:ilvl w:val="0"/>
          <w:numId w:val="11"/>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забезпечувати дотримання дітьми вимог цього Статуту;</w:t>
      </w:r>
    </w:p>
    <w:p w:rsidR="002A6A65" w:rsidRPr="002A6A65" w:rsidRDefault="002A6A65" w:rsidP="002A6A65">
      <w:pPr>
        <w:numPr>
          <w:ilvl w:val="0"/>
          <w:numId w:val="11"/>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54" w:name="190"/>
      <w:bookmarkEnd w:id="54"/>
      <w:r w:rsidRPr="002A6A65">
        <w:rPr>
          <w:rFonts w:ascii="Times New Roman" w:eastAsia="Times New Roman" w:hAnsi="Times New Roman"/>
          <w:color w:val="000000"/>
          <w:sz w:val="28"/>
          <w:szCs w:val="28"/>
          <w:lang w:val="uk-UA" w:eastAsia="uk-UA"/>
        </w:rPr>
        <w:t>поважати честь і гідність дитини та працівників Школи;</w:t>
      </w:r>
    </w:p>
    <w:p w:rsidR="002A6A65" w:rsidRPr="002A6A65" w:rsidRDefault="002A6A65" w:rsidP="002A6A65">
      <w:pPr>
        <w:numPr>
          <w:ilvl w:val="0"/>
          <w:numId w:val="11"/>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постійно дбати про фізичне здоров'я,  психічний  стан  дітей, створювати належні умови для розвитку їх природних здібностей; </w:t>
      </w:r>
    </w:p>
    <w:p w:rsidR="002A6A65" w:rsidRPr="002A6A65" w:rsidRDefault="002A6A65" w:rsidP="002A6A65">
      <w:pPr>
        <w:numPr>
          <w:ilvl w:val="0"/>
          <w:numId w:val="11"/>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виховувати працелюбність,    почуття    доброти,   милосердя, шанобливе ставлення до Вітчизни,  сім'ї,  державної та рідної мов, повагу до національної історії, культури, цінностей інших народів; </w:t>
      </w:r>
    </w:p>
    <w:p w:rsidR="002A6A65" w:rsidRPr="002A6A65" w:rsidRDefault="002A6A65" w:rsidP="002A6A65">
      <w:pPr>
        <w:numPr>
          <w:ilvl w:val="0"/>
          <w:numId w:val="11"/>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bookmarkStart w:id="55" w:name="193"/>
      <w:bookmarkEnd w:id="55"/>
      <w:r w:rsidRPr="002A6A65">
        <w:rPr>
          <w:rFonts w:ascii="Times New Roman" w:eastAsia="Times New Roman" w:hAnsi="Times New Roman"/>
          <w:color w:val="000000"/>
          <w:sz w:val="28"/>
          <w:szCs w:val="28"/>
          <w:lang w:val="uk-UA" w:eastAsia="uk-UA"/>
        </w:rPr>
        <w:t>виховувати в дітей повагу до законів,  прав,  основних свобод людини;</w:t>
      </w:r>
    </w:p>
    <w:p w:rsidR="002A6A65" w:rsidRPr="002A6A65" w:rsidRDefault="002A6A65" w:rsidP="002A6A65">
      <w:pPr>
        <w:numPr>
          <w:ilvl w:val="0"/>
          <w:numId w:val="11"/>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забезпечити щоденне відвідування дітьми навчального закладу;</w:t>
      </w:r>
    </w:p>
    <w:p w:rsidR="002A6A65" w:rsidRPr="002A6A65" w:rsidRDefault="002A6A65" w:rsidP="002A6A65">
      <w:pPr>
        <w:numPr>
          <w:ilvl w:val="0"/>
          <w:numId w:val="11"/>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нести відповідальність за перебування дітей в позаурочний час;</w:t>
      </w:r>
    </w:p>
    <w:p w:rsidR="002A6A65" w:rsidRPr="002A6A65" w:rsidRDefault="002A6A65" w:rsidP="002A6A65">
      <w:pPr>
        <w:numPr>
          <w:ilvl w:val="0"/>
          <w:numId w:val="11"/>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відшкодовувати збитки, причинені протиправними діями учнів у разі псування, знищення шкільного майна.  </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6.20. У разі невиконання батьками і особами, які їх замінюють, обов’язків, передбачених законодавством України, Школа може порушити клопотання  </w:t>
      </w:r>
      <w:r w:rsidRPr="002A6A65">
        <w:rPr>
          <w:rFonts w:ascii="Times New Roman" w:eastAsia="Times New Roman" w:hAnsi="Times New Roman"/>
          <w:color w:val="000000"/>
          <w:sz w:val="28"/>
          <w:szCs w:val="28"/>
          <w:lang w:val="uk-UA" w:eastAsia="ru-RU"/>
        </w:rPr>
        <w:lastRenderedPageBreak/>
        <w:t>про відповідальність таких осіб, у тому числі позбавлення їх батьківських  прав.</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6.21. Представники  громадськості  мають  право:    </w:t>
      </w:r>
    </w:p>
    <w:p w:rsidR="002A6A65" w:rsidRPr="002A6A65" w:rsidRDefault="002A6A65" w:rsidP="002A6A65">
      <w:pPr>
        <w:numPr>
          <w:ilvl w:val="0"/>
          <w:numId w:val="12"/>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обирати </w:t>
      </w:r>
      <w:r w:rsidRPr="002A6A65">
        <w:rPr>
          <w:rFonts w:ascii="Times New Roman" w:eastAsia="Times New Roman" w:hAnsi="Times New Roman"/>
          <w:noProof/>
          <w:color w:val="000000"/>
          <w:sz w:val="28"/>
          <w:szCs w:val="28"/>
          <w:lang w:val="uk-UA" w:eastAsia="uk-UA"/>
        </w:rPr>
        <w:t xml:space="preserve">і бути обраними до органів громадського самоврядування в </w:t>
      </w:r>
      <w:r w:rsidRPr="002A6A65">
        <w:rPr>
          <w:rFonts w:ascii="Times New Roman" w:eastAsia="Times New Roman" w:hAnsi="Times New Roman"/>
          <w:color w:val="000000"/>
          <w:sz w:val="28"/>
          <w:szCs w:val="28"/>
          <w:lang w:val="uk-UA" w:eastAsia="uk-UA"/>
        </w:rPr>
        <w:t>Школі</w:t>
      </w:r>
      <w:r w:rsidRPr="002A6A65">
        <w:rPr>
          <w:rFonts w:ascii="Times New Roman" w:eastAsia="Times New Roman" w:hAnsi="Times New Roman"/>
          <w:noProof/>
          <w:color w:val="000000"/>
          <w:sz w:val="28"/>
          <w:szCs w:val="28"/>
          <w:lang w:val="uk-UA" w:eastAsia="uk-UA"/>
        </w:rPr>
        <w:t>;</w:t>
      </w:r>
    </w:p>
    <w:p w:rsidR="002A6A65" w:rsidRPr="002A6A65" w:rsidRDefault="002A6A65" w:rsidP="002A6A65">
      <w:pPr>
        <w:numPr>
          <w:ilvl w:val="0"/>
          <w:numId w:val="12"/>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керувати  учнівськими об’єднаннями за інтересами, гуртками, секціями;       </w:t>
      </w:r>
    </w:p>
    <w:p w:rsidR="002A6A65" w:rsidRPr="002A6A65" w:rsidRDefault="002A6A65" w:rsidP="002A6A65">
      <w:pPr>
        <w:numPr>
          <w:ilvl w:val="0"/>
          <w:numId w:val="12"/>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сприяти покращенню матеріально-технічної бази, фінансовому забезпеченню   Школи;</w:t>
      </w:r>
    </w:p>
    <w:p w:rsidR="002A6A65" w:rsidRPr="002A6A65" w:rsidRDefault="002A6A65" w:rsidP="002A6A65">
      <w:pPr>
        <w:numPr>
          <w:ilvl w:val="0"/>
          <w:numId w:val="12"/>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проводити  консультації  для  педагогічних працівників;</w:t>
      </w:r>
    </w:p>
    <w:p w:rsidR="002A6A65" w:rsidRPr="002A6A65" w:rsidRDefault="002A6A65" w:rsidP="002A6A65">
      <w:pPr>
        <w:numPr>
          <w:ilvl w:val="0"/>
          <w:numId w:val="12"/>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брати участь  в організації  </w:t>
      </w:r>
      <w:r w:rsidR="00BF72C3">
        <w:rPr>
          <w:rFonts w:ascii="Times New Roman" w:eastAsia="Times New Roman" w:hAnsi="Times New Roman"/>
          <w:color w:val="000000"/>
          <w:sz w:val="28"/>
          <w:szCs w:val="28"/>
          <w:lang w:val="uk-UA" w:eastAsia="uk-UA"/>
        </w:rPr>
        <w:t>освітнього</w:t>
      </w:r>
      <w:r w:rsidRPr="002A6A65">
        <w:rPr>
          <w:rFonts w:ascii="Times New Roman" w:eastAsia="Times New Roman" w:hAnsi="Times New Roman"/>
          <w:color w:val="000000"/>
          <w:sz w:val="28"/>
          <w:szCs w:val="28"/>
          <w:lang w:val="uk-UA" w:eastAsia="uk-UA"/>
        </w:rPr>
        <w:t xml:space="preserve">  процесу.</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6.22. Представники   громадськості  зобов’язані: дотримуватися цього Статуту, виконувати накази та усні розпорядження директора Школи, рішення органів громадського самоврядування, захищати учнів від всіляких форм фізичного та психічного насильства, пропагувати здоровий спосіб життя, шкідливість вживання алкоголю, наркотиків, тютюну, дотримуватись етики поведінки та моралі.</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24" w:lineRule="auto"/>
        <w:jc w:val="center"/>
        <w:rPr>
          <w:rFonts w:ascii="Times New Roman" w:eastAsia="Times New Roman" w:hAnsi="Times New Roman"/>
          <w:b/>
          <w:bCs/>
          <w:color w:val="000000"/>
          <w:sz w:val="28"/>
          <w:szCs w:val="28"/>
          <w:lang w:val="uk-UA" w:eastAsia="uk-UA"/>
        </w:rPr>
      </w:pPr>
      <w:r w:rsidRPr="002A6A65">
        <w:rPr>
          <w:rFonts w:ascii="Times New Roman" w:eastAsia="Times New Roman" w:hAnsi="Times New Roman"/>
          <w:b/>
          <w:bCs/>
          <w:color w:val="000000"/>
          <w:sz w:val="28"/>
          <w:szCs w:val="28"/>
          <w:lang w:val="uk-UA" w:eastAsia="uk-UA"/>
        </w:rPr>
        <w:t>VІІ. Управління школою</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7.1. Управління Школою здійснюється  його власником.</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Безпосереднє керівництво Школою здійснює директор. Директором може бути громадянин України, який має вищу педагогічну освіту на рівні спеціаліста або магістра, стаж роботи не менш як 3 роки, успішно пройшов атестацію керівних кадрів навчальних закладів у порядку встановленому Міністерство освіти і науки України.</w:t>
      </w:r>
    </w:p>
    <w:p w:rsidR="00F70D34"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 Директор Школи та його заступники призначаються і звільняються з посади </w:t>
      </w:r>
      <w:r w:rsidR="00F70D34">
        <w:rPr>
          <w:rFonts w:ascii="Times New Roman" w:eastAsia="Times New Roman" w:hAnsi="Times New Roman"/>
          <w:color w:val="000000"/>
          <w:sz w:val="28"/>
          <w:szCs w:val="28"/>
          <w:lang w:val="uk-UA" w:eastAsia="uk-UA"/>
        </w:rPr>
        <w:t>відповідно до чинного законодавства України.</w:t>
      </w:r>
      <w:r w:rsidRPr="002A6A65">
        <w:rPr>
          <w:rFonts w:ascii="Times New Roman" w:eastAsia="Times New Roman" w:hAnsi="Times New Roman"/>
          <w:color w:val="000000"/>
          <w:sz w:val="28"/>
          <w:szCs w:val="28"/>
          <w:lang w:val="uk-UA" w:eastAsia="uk-UA"/>
        </w:rPr>
        <w:t xml:space="preserve"> </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7.2 Директор Школи:</w:t>
      </w:r>
    </w:p>
    <w:p w:rsidR="002A6A65" w:rsidRPr="002A6A65" w:rsidRDefault="002A6A65" w:rsidP="002A6A65">
      <w:pPr>
        <w:widowControl w:val="0"/>
        <w:numPr>
          <w:ilvl w:val="0"/>
          <w:numId w:val="13"/>
        </w:numPr>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здійснює керівництво педагогічним колективом, забезпечує раціональний добір і розстановку кадрів, створює необхідні умови для підвищення фахового і кваліфікаційного рівня працівників;</w:t>
      </w:r>
    </w:p>
    <w:p w:rsidR="002A6A65" w:rsidRPr="002A6A65" w:rsidRDefault="002A6A65" w:rsidP="002A6A65">
      <w:pPr>
        <w:widowControl w:val="0"/>
        <w:numPr>
          <w:ilvl w:val="0"/>
          <w:numId w:val="13"/>
        </w:numPr>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організовує </w:t>
      </w:r>
      <w:r w:rsidR="00BF72C3">
        <w:rPr>
          <w:rFonts w:ascii="Times New Roman" w:eastAsia="Times New Roman" w:hAnsi="Times New Roman"/>
          <w:color w:val="000000"/>
          <w:sz w:val="28"/>
          <w:szCs w:val="28"/>
          <w:lang w:val="uk-UA" w:eastAsia="ru-RU"/>
        </w:rPr>
        <w:t>освітній</w:t>
      </w:r>
      <w:r w:rsidRPr="002A6A65">
        <w:rPr>
          <w:rFonts w:ascii="Times New Roman" w:eastAsia="Times New Roman" w:hAnsi="Times New Roman"/>
          <w:color w:val="000000"/>
          <w:sz w:val="28"/>
          <w:szCs w:val="28"/>
          <w:lang w:val="uk-UA" w:eastAsia="ru-RU"/>
        </w:rPr>
        <w:t xml:space="preserve"> процес;</w:t>
      </w:r>
    </w:p>
    <w:p w:rsidR="002A6A65" w:rsidRPr="002A6A65" w:rsidRDefault="002A6A65" w:rsidP="002A6A65">
      <w:pPr>
        <w:widowControl w:val="0"/>
        <w:numPr>
          <w:ilvl w:val="0"/>
          <w:numId w:val="13"/>
        </w:numPr>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lastRenderedPageBreak/>
        <w:t>забезпечує контроль  за  виконанням   навчальних   планів   і програм, якістю знань, умінь та навичок учнів;</w:t>
      </w:r>
    </w:p>
    <w:p w:rsidR="002A6A65" w:rsidRPr="002A6A65" w:rsidRDefault="002A6A65" w:rsidP="002A6A65">
      <w:pPr>
        <w:widowControl w:val="0"/>
        <w:numPr>
          <w:ilvl w:val="0"/>
          <w:numId w:val="13"/>
        </w:numPr>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відповідає за   реалізацію   Державного  стандарту  загальної середньої освіти,  за якість і ефективність  роботи  педагогічного колективу;</w:t>
      </w:r>
    </w:p>
    <w:p w:rsidR="002A6A65" w:rsidRPr="002A6A65" w:rsidRDefault="002A6A65" w:rsidP="002A6A65">
      <w:pPr>
        <w:widowControl w:val="0"/>
        <w:numPr>
          <w:ilvl w:val="0"/>
          <w:numId w:val="13"/>
        </w:numPr>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створює необхідні умови для участі учнів у позакласній  та позашкільній роботі, проведення виховної роботи;</w:t>
      </w:r>
    </w:p>
    <w:p w:rsidR="002A6A65" w:rsidRPr="002A6A65" w:rsidRDefault="002A6A65" w:rsidP="002A6A65">
      <w:pPr>
        <w:widowControl w:val="0"/>
        <w:numPr>
          <w:ilvl w:val="0"/>
          <w:numId w:val="13"/>
        </w:numPr>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забезпечує дотримання вимог охорони дитинства, санітарно-гігієнічних та протипожежних норм, техніки безпеки;</w:t>
      </w:r>
    </w:p>
    <w:p w:rsidR="002A6A65" w:rsidRPr="002A6A65" w:rsidRDefault="002A6A65" w:rsidP="002A6A65">
      <w:pPr>
        <w:widowControl w:val="0"/>
        <w:numPr>
          <w:ilvl w:val="0"/>
          <w:numId w:val="13"/>
        </w:numPr>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підтримує ініціативи щодо вдосконалення системи навчання та виховання, заохочення творчих пошуків, дослідно-експериментальної роботи педагогів;</w:t>
      </w:r>
    </w:p>
    <w:p w:rsidR="002A6A65" w:rsidRPr="002A6A65" w:rsidRDefault="002A6A65" w:rsidP="002A6A65">
      <w:pPr>
        <w:widowControl w:val="0"/>
        <w:numPr>
          <w:ilvl w:val="0"/>
          <w:numId w:val="13"/>
        </w:numPr>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забезпечує права учнів на захист їх від будь-яких форм фізичного або психічного насильства;</w:t>
      </w:r>
    </w:p>
    <w:p w:rsidR="002A6A65" w:rsidRPr="002A6A65" w:rsidRDefault="002A6A65" w:rsidP="002A6A65">
      <w:pPr>
        <w:widowControl w:val="0"/>
        <w:numPr>
          <w:ilvl w:val="0"/>
          <w:numId w:val="13"/>
        </w:numPr>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призначає класних керівників, завідуючих навчальними кабінетами;</w:t>
      </w:r>
    </w:p>
    <w:p w:rsidR="002A6A65" w:rsidRPr="002A6A65" w:rsidRDefault="002A6A65" w:rsidP="002A6A65">
      <w:pPr>
        <w:widowControl w:val="0"/>
        <w:numPr>
          <w:ilvl w:val="0"/>
          <w:numId w:val="13"/>
        </w:numPr>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контролює організацію харчування й медичного обслуговування учнів;</w:t>
      </w:r>
    </w:p>
    <w:p w:rsidR="002A6A65" w:rsidRPr="002A6A65" w:rsidRDefault="002A6A65" w:rsidP="002A6A65">
      <w:pPr>
        <w:widowControl w:val="0"/>
        <w:numPr>
          <w:ilvl w:val="0"/>
          <w:numId w:val="13"/>
        </w:numPr>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уживає заходів щодо запобігання вживанню учнями алкоголю, наркотиків;</w:t>
      </w:r>
    </w:p>
    <w:p w:rsidR="002A6A65" w:rsidRPr="002A6A65" w:rsidRDefault="002A6A65" w:rsidP="002A6A65">
      <w:pPr>
        <w:widowControl w:val="0"/>
        <w:numPr>
          <w:ilvl w:val="0"/>
          <w:numId w:val="13"/>
        </w:numPr>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здійснює контроль за проходженням працівниками у встановлені терміни обов’язкових медичних оглядів і несе за це відповідальність;</w:t>
      </w:r>
    </w:p>
    <w:p w:rsidR="002A6A65" w:rsidRPr="002A6A65" w:rsidRDefault="002A6A65" w:rsidP="002A6A65">
      <w:pPr>
        <w:widowControl w:val="0"/>
        <w:numPr>
          <w:ilvl w:val="0"/>
          <w:numId w:val="13"/>
        </w:numPr>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розпоряджається в установленому порядку шкільним майном і коштами;</w:t>
      </w:r>
    </w:p>
    <w:p w:rsidR="002A6A65" w:rsidRPr="002A6A65" w:rsidRDefault="002A6A65" w:rsidP="002A6A65">
      <w:pPr>
        <w:widowControl w:val="0"/>
        <w:numPr>
          <w:ilvl w:val="0"/>
          <w:numId w:val="13"/>
        </w:numPr>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видає у межах своєї компетенції накази і контролює їх виконання;</w:t>
      </w:r>
    </w:p>
    <w:p w:rsidR="002A6A65" w:rsidRPr="002A6A65" w:rsidRDefault="002A6A65" w:rsidP="002A6A65">
      <w:pPr>
        <w:widowControl w:val="0"/>
        <w:numPr>
          <w:ilvl w:val="0"/>
          <w:numId w:val="13"/>
        </w:numPr>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подає на затвердження трудовому колективу Школи правила внутрішнього трудового розпорядку;</w:t>
      </w:r>
    </w:p>
    <w:p w:rsidR="002A6A65" w:rsidRPr="002A6A65" w:rsidRDefault="002A6A65" w:rsidP="002A6A65">
      <w:pPr>
        <w:widowControl w:val="0"/>
        <w:numPr>
          <w:ilvl w:val="0"/>
          <w:numId w:val="13"/>
        </w:numPr>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затверджує посадові інструкції працівникам Школи;</w:t>
      </w:r>
    </w:p>
    <w:p w:rsidR="002A6A65" w:rsidRPr="002A6A65" w:rsidRDefault="002A6A65" w:rsidP="002A6A65">
      <w:pPr>
        <w:widowControl w:val="0"/>
        <w:numPr>
          <w:ilvl w:val="0"/>
          <w:numId w:val="13"/>
        </w:numPr>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створює умови для творчого зростання педагогічних працівників, пошуку та застосування ними ефективних форм і методів навчання та виховання;</w:t>
      </w:r>
    </w:p>
    <w:p w:rsidR="002A6A65" w:rsidRPr="002A6A65" w:rsidRDefault="002A6A65" w:rsidP="002A6A65">
      <w:pPr>
        <w:widowControl w:val="0"/>
        <w:numPr>
          <w:ilvl w:val="0"/>
          <w:numId w:val="13"/>
        </w:numPr>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несе відповідальність за свою діяльність перед учнями, батьками, педагогічними працівниками та конференцією, власником, відділом освіти тощо;</w:t>
      </w:r>
    </w:p>
    <w:p w:rsidR="002A6A65" w:rsidRPr="002A6A65" w:rsidRDefault="002A6A65" w:rsidP="002A6A65">
      <w:pPr>
        <w:widowControl w:val="0"/>
        <w:numPr>
          <w:ilvl w:val="0"/>
          <w:numId w:val="13"/>
        </w:numPr>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щороку звітує про свою роботу на конференціях колективу;</w:t>
      </w:r>
    </w:p>
    <w:p w:rsidR="002A6A65" w:rsidRPr="002A6A65" w:rsidRDefault="002A6A65" w:rsidP="002A6A65">
      <w:pPr>
        <w:widowControl w:val="0"/>
        <w:numPr>
          <w:ilvl w:val="0"/>
          <w:numId w:val="13"/>
        </w:numPr>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забезпечує надання на протести, постанови, подання, приписи, звернення, листи, записи та інші документи судових, правоохоронних та контролюючих органів ґрунтовної, об’єктивної, документально </w:t>
      </w:r>
      <w:r w:rsidRPr="002A6A65">
        <w:rPr>
          <w:rFonts w:ascii="Times New Roman" w:eastAsia="Times New Roman" w:hAnsi="Times New Roman"/>
          <w:color w:val="000000"/>
          <w:sz w:val="28"/>
          <w:szCs w:val="28"/>
          <w:lang w:val="uk-UA" w:eastAsia="ru-RU"/>
        </w:rPr>
        <w:lastRenderedPageBreak/>
        <w:t>підтвердженої інформації та мотивованих відповідей.</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Якщо відповідь неможливо надати у строк, визначений у запиті або передбачений законодавством, направляє проміжну відповідь із зазначенням причин цього та дати надання остаточної відповіді. </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7.3. У Школі створюється постійно діючий дорадчий колегіальний орган – педагогічна рада.</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Головою педагогічної ради є директор Школи.</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7.4. Педагогічна рада розглядає питання:</w:t>
      </w:r>
    </w:p>
    <w:p w:rsidR="002A6A65" w:rsidRPr="002A6A65" w:rsidRDefault="002A6A65" w:rsidP="002A6A65">
      <w:pPr>
        <w:widowControl w:val="0"/>
        <w:numPr>
          <w:ilvl w:val="0"/>
          <w:numId w:val="13"/>
        </w:numPr>
        <w:tabs>
          <w:tab w:val="num" w:pos="284"/>
          <w:tab w:val="left" w:pos="1260"/>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удосконалення і методичного забезпечення </w:t>
      </w:r>
      <w:r w:rsidR="00BF72C3">
        <w:rPr>
          <w:rFonts w:ascii="Times New Roman" w:eastAsia="Times New Roman" w:hAnsi="Times New Roman"/>
          <w:color w:val="000000"/>
          <w:sz w:val="28"/>
          <w:szCs w:val="28"/>
          <w:lang w:val="uk-UA" w:eastAsia="ru-RU"/>
        </w:rPr>
        <w:t>освітнього</w:t>
      </w:r>
      <w:r w:rsidRPr="002A6A65">
        <w:rPr>
          <w:rFonts w:ascii="Times New Roman" w:eastAsia="Times New Roman" w:hAnsi="Times New Roman"/>
          <w:color w:val="000000"/>
          <w:sz w:val="28"/>
          <w:szCs w:val="28"/>
          <w:lang w:val="uk-UA" w:eastAsia="ru-RU"/>
        </w:rPr>
        <w:t xml:space="preserve"> процесу, планування та режиму роботи Школи;</w:t>
      </w:r>
    </w:p>
    <w:p w:rsidR="002A6A65" w:rsidRPr="002A6A65" w:rsidRDefault="002A6A65" w:rsidP="002A6A65">
      <w:pPr>
        <w:widowControl w:val="0"/>
        <w:numPr>
          <w:ilvl w:val="0"/>
          <w:numId w:val="13"/>
        </w:numPr>
        <w:tabs>
          <w:tab w:val="num" w:pos="284"/>
          <w:tab w:val="left" w:pos="1260"/>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переведення учнів до наступних класів і їх випуску, видачі документів про відповідний рівень освіти, нагородження за досягнення  у навчанні;</w:t>
      </w:r>
    </w:p>
    <w:p w:rsidR="002A6A65" w:rsidRPr="002A6A65" w:rsidRDefault="002A6A65" w:rsidP="002A6A65">
      <w:pPr>
        <w:widowControl w:val="0"/>
        <w:numPr>
          <w:ilvl w:val="0"/>
          <w:numId w:val="13"/>
        </w:numPr>
        <w:tabs>
          <w:tab w:val="num" w:pos="284"/>
          <w:tab w:val="left" w:pos="1260"/>
          <w:tab w:val="left" w:pos="1980"/>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підвищення кваліфікації педагогічних працівників, розвитку їхньої творчої ініціативи;</w:t>
      </w:r>
    </w:p>
    <w:p w:rsidR="002A6A65" w:rsidRPr="002A6A65" w:rsidRDefault="002A6A65" w:rsidP="002A6A65">
      <w:pPr>
        <w:widowControl w:val="0"/>
        <w:numPr>
          <w:ilvl w:val="0"/>
          <w:numId w:val="13"/>
        </w:numPr>
        <w:tabs>
          <w:tab w:val="num" w:pos="284"/>
          <w:tab w:val="left" w:pos="1260"/>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впровадження у </w:t>
      </w:r>
      <w:r w:rsidR="00BF72C3">
        <w:rPr>
          <w:rFonts w:ascii="Times New Roman" w:eastAsia="Times New Roman" w:hAnsi="Times New Roman"/>
          <w:color w:val="000000"/>
          <w:sz w:val="28"/>
          <w:szCs w:val="28"/>
          <w:lang w:val="uk-UA" w:eastAsia="ru-RU"/>
        </w:rPr>
        <w:t>освітній</w:t>
      </w:r>
      <w:r w:rsidRPr="002A6A65">
        <w:rPr>
          <w:rFonts w:ascii="Times New Roman" w:eastAsia="Times New Roman" w:hAnsi="Times New Roman"/>
          <w:color w:val="000000"/>
          <w:sz w:val="28"/>
          <w:szCs w:val="28"/>
          <w:lang w:val="uk-UA" w:eastAsia="ru-RU"/>
        </w:rPr>
        <w:t xml:space="preserve"> процес досягнень науки і передового педагогічного досвіду, морального та матеріального заохочення  учнів та працівників Школи;</w:t>
      </w:r>
    </w:p>
    <w:p w:rsidR="002A6A65" w:rsidRPr="002A6A65" w:rsidRDefault="002A6A65" w:rsidP="002A6A65">
      <w:pPr>
        <w:widowControl w:val="0"/>
        <w:numPr>
          <w:ilvl w:val="0"/>
          <w:numId w:val="13"/>
        </w:numPr>
        <w:tabs>
          <w:tab w:val="num" w:pos="284"/>
          <w:tab w:val="left" w:pos="1260"/>
        </w:tabs>
        <w:spacing w:after="0" w:line="324"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притягнення до   дисциплінарної   відповідальності  учнів  за невиконання ними своїх обов'язків.</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7.5. Робота педагогічної ради планується в довільній формі відповідно до потреб Школи. Кількість засідань педагогічної ради визначається їх доцільністю, але не може бути меншою чотирьох разів на рік. </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Члени педагогічної ради мають право виносити на її розгляд актуальні питання </w:t>
      </w:r>
      <w:r w:rsidR="00BF72C3">
        <w:rPr>
          <w:rFonts w:ascii="Times New Roman" w:eastAsia="Times New Roman" w:hAnsi="Times New Roman"/>
          <w:color w:val="000000"/>
          <w:sz w:val="28"/>
          <w:szCs w:val="28"/>
          <w:lang w:val="uk-UA" w:eastAsia="uk-UA"/>
        </w:rPr>
        <w:t>освітнього</w:t>
      </w:r>
      <w:r w:rsidRPr="002A6A65">
        <w:rPr>
          <w:rFonts w:ascii="Times New Roman" w:eastAsia="Times New Roman" w:hAnsi="Times New Roman"/>
          <w:color w:val="000000"/>
          <w:sz w:val="28"/>
          <w:szCs w:val="28"/>
          <w:lang w:val="uk-UA" w:eastAsia="uk-UA"/>
        </w:rPr>
        <w:t xml:space="preserve"> процесу.</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7.6. Органом громадського самоврядування Школи є загальна конференція колективу, що скликається на менше одного разу на рік.</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Делегати конференції з правом вирішального голосу обираються від таких трьох категорій:</w:t>
      </w:r>
    </w:p>
    <w:p w:rsidR="002A6A65" w:rsidRPr="002A6A65" w:rsidRDefault="002A6A65" w:rsidP="002A6A65">
      <w:pPr>
        <w:numPr>
          <w:ilvl w:val="0"/>
          <w:numId w:val="4"/>
        </w:numPr>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працівників Школи – зборами трудового колективу;</w:t>
      </w:r>
    </w:p>
    <w:p w:rsidR="002A6A65" w:rsidRPr="002A6A65" w:rsidRDefault="002A6A65" w:rsidP="002A6A65">
      <w:pPr>
        <w:numPr>
          <w:ilvl w:val="0"/>
          <w:numId w:val="4"/>
        </w:numPr>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lastRenderedPageBreak/>
        <w:t>учнів Школи другого-другого ступенів – класними зборами;</w:t>
      </w:r>
    </w:p>
    <w:p w:rsidR="002A6A65" w:rsidRPr="002A6A65" w:rsidRDefault="002A6A65" w:rsidP="002A6A65">
      <w:pPr>
        <w:numPr>
          <w:ilvl w:val="0"/>
          <w:numId w:val="4"/>
        </w:numPr>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батьків, представників громадськості – класними батьківськими зборами.</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Кожна категорія обирає однакову кількість делегатів.</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Термін їх повноважень становить 1 рік. Конференція правочинна, якщо в їх роботі бере участь не менше половини делегатів кожної з трьох категорій. Рішення приймається простою більшістю голосів присутніх делегатів.</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Право скликати конференцію мають голова ради Школи, делегати конференції, якщо за це висловилось не менше третини її загальної кількості, директор Школи,  відділ освіти .</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000000"/>
          <w:sz w:val="28"/>
          <w:szCs w:val="28"/>
          <w:lang w:val="uk-UA" w:eastAsia="ru-RU"/>
        </w:rPr>
      </w:pPr>
      <w:r w:rsidRPr="002A6A65">
        <w:rPr>
          <w:rFonts w:ascii="Times New Roman" w:eastAsia="Times New Roman" w:hAnsi="Times New Roman"/>
          <w:color w:val="000000"/>
          <w:sz w:val="28"/>
          <w:szCs w:val="28"/>
          <w:lang w:val="uk-UA" w:eastAsia="ru-RU"/>
        </w:rPr>
        <w:t xml:space="preserve">Конференція: </w:t>
      </w:r>
    </w:p>
    <w:p w:rsidR="002A6A65" w:rsidRPr="002A6A65" w:rsidRDefault="002A6A65" w:rsidP="002A6A65">
      <w:pPr>
        <w:numPr>
          <w:ilvl w:val="0"/>
          <w:numId w:val="14"/>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обирає раду Школи, її голову, встановлює термін їх повноважень;</w:t>
      </w:r>
    </w:p>
    <w:p w:rsidR="002A6A65" w:rsidRPr="002A6A65" w:rsidRDefault="002A6A65" w:rsidP="002A6A65">
      <w:pPr>
        <w:numPr>
          <w:ilvl w:val="0"/>
          <w:numId w:val="14"/>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заслуховує звіт директора і голови ради Школи;</w:t>
      </w:r>
    </w:p>
    <w:p w:rsidR="002A6A65" w:rsidRPr="002A6A65" w:rsidRDefault="002A6A65" w:rsidP="002A6A65">
      <w:pPr>
        <w:numPr>
          <w:ilvl w:val="0"/>
          <w:numId w:val="14"/>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розглядає питання навчально-виховної, методичної і фінансово-господарської діяльності Школи;</w:t>
      </w:r>
    </w:p>
    <w:p w:rsidR="002A6A65" w:rsidRPr="002A6A65" w:rsidRDefault="002A6A65" w:rsidP="002A6A65">
      <w:pPr>
        <w:numPr>
          <w:ilvl w:val="0"/>
          <w:numId w:val="14"/>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затверджує  основні  напрями вдосконалення  </w:t>
      </w:r>
      <w:r w:rsidR="00BF72C3">
        <w:rPr>
          <w:rFonts w:ascii="Times New Roman" w:eastAsia="Times New Roman" w:hAnsi="Times New Roman"/>
          <w:color w:val="000000"/>
          <w:sz w:val="28"/>
          <w:szCs w:val="28"/>
          <w:lang w:val="uk-UA" w:eastAsia="uk-UA"/>
        </w:rPr>
        <w:t>освітнього</w:t>
      </w:r>
      <w:r w:rsidRPr="002A6A65">
        <w:rPr>
          <w:rFonts w:ascii="Times New Roman" w:eastAsia="Times New Roman" w:hAnsi="Times New Roman"/>
          <w:color w:val="000000"/>
          <w:sz w:val="28"/>
          <w:szCs w:val="28"/>
          <w:lang w:val="uk-UA" w:eastAsia="uk-UA"/>
        </w:rPr>
        <w:t xml:space="preserve"> процесу, розглядає інші найважливіші напрями діяльності Школи;</w:t>
      </w:r>
    </w:p>
    <w:p w:rsidR="002A6A65" w:rsidRPr="002A6A65" w:rsidRDefault="002A6A65" w:rsidP="002A6A65">
      <w:pPr>
        <w:numPr>
          <w:ilvl w:val="0"/>
          <w:numId w:val="14"/>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приймає рішення про стимулювання праці керівників та інших педагогічних працівників.</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7.7. У період між конференціями діє рада Школи.</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7.7.1. Метою діяльності ради є :</w:t>
      </w:r>
    </w:p>
    <w:p w:rsidR="002A6A65" w:rsidRPr="002A6A65" w:rsidRDefault="002A6A65" w:rsidP="002A6A65">
      <w:pPr>
        <w:numPr>
          <w:ilvl w:val="0"/>
          <w:numId w:val="4"/>
        </w:numPr>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сприяння демократизації і гуманізації </w:t>
      </w:r>
      <w:r w:rsidR="00BF72C3">
        <w:rPr>
          <w:rFonts w:ascii="Times New Roman" w:eastAsia="Times New Roman" w:hAnsi="Times New Roman"/>
          <w:color w:val="000000"/>
          <w:sz w:val="28"/>
          <w:szCs w:val="28"/>
          <w:lang w:val="uk-UA" w:eastAsia="uk-UA"/>
        </w:rPr>
        <w:t>освітнього</w:t>
      </w:r>
      <w:r w:rsidRPr="002A6A65">
        <w:rPr>
          <w:rFonts w:ascii="Times New Roman" w:eastAsia="Times New Roman" w:hAnsi="Times New Roman"/>
          <w:color w:val="000000"/>
          <w:sz w:val="28"/>
          <w:szCs w:val="28"/>
          <w:lang w:val="uk-UA" w:eastAsia="uk-UA"/>
        </w:rPr>
        <w:t xml:space="preserve"> процесу;</w:t>
      </w:r>
    </w:p>
    <w:p w:rsidR="002A6A65" w:rsidRPr="002A6A65" w:rsidRDefault="002A6A65" w:rsidP="002A6A65">
      <w:pPr>
        <w:numPr>
          <w:ilvl w:val="0"/>
          <w:numId w:val="4"/>
        </w:numPr>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об’єднання зусиль педагогічного і учнівського колективів, батьків, громадськості щодо розвитку Школи та удосконалення </w:t>
      </w:r>
      <w:r w:rsidR="00BF72C3">
        <w:rPr>
          <w:rFonts w:ascii="Times New Roman" w:eastAsia="Times New Roman" w:hAnsi="Times New Roman"/>
          <w:color w:val="000000"/>
          <w:sz w:val="28"/>
          <w:szCs w:val="28"/>
          <w:lang w:val="uk-UA" w:eastAsia="uk-UA"/>
        </w:rPr>
        <w:t>освітнього</w:t>
      </w:r>
      <w:r w:rsidRPr="002A6A65">
        <w:rPr>
          <w:rFonts w:ascii="Times New Roman" w:eastAsia="Times New Roman" w:hAnsi="Times New Roman"/>
          <w:color w:val="000000"/>
          <w:sz w:val="28"/>
          <w:szCs w:val="28"/>
          <w:lang w:val="uk-UA" w:eastAsia="uk-UA"/>
        </w:rPr>
        <w:t xml:space="preserve"> процесу;</w:t>
      </w:r>
    </w:p>
    <w:p w:rsidR="002A6A65" w:rsidRPr="002A6A65" w:rsidRDefault="002A6A65" w:rsidP="002A6A65">
      <w:pPr>
        <w:numPr>
          <w:ilvl w:val="0"/>
          <w:numId w:val="4"/>
        </w:numPr>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формування позитивного іміджу та демократичного стилю управління Школою;</w:t>
      </w:r>
    </w:p>
    <w:p w:rsidR="002A6A65" w:rsidRPr="002A6A65" w:rsidRDefault="002A6A65" w:rsidP="002A6A65">
      <w:pPr>
        <w:numPr>
          <w:ilvl w:val="0"/>
          <w:numId w:val="4"/>
        </w:numPr>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розширення колегіальних форм управління Школою;</w:t>
      </w:r>
    </w:p>
    <w:p w:rsidR="002A6A65" w:rsidRPr="002A6A65" w:rsidRDefault="002A6A65" w:rsidP="002A6A65">
      <w:pPr>
        <w:numPr>
          <w:ilvl w:val="0"/>
          <w:numId w:val="4"/>
        </w:numPr>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lastRenderedPageBreak/>
        <w:t xml:space="preserve">підвищення ролі громадськості у вирішенні питань, пов’язаних з організацією </w:t>
      </w:r>
      <w:r w:rsidR="00BF72C3">
        <w:rPr>
          <w:rFonts w:ascii="Times New Roman" w:eastAsia="Times New Roman" w:hAnsi="Times New Roman"/>
          <w:color w:val="000000"/>
          <w:sz w:val="28"/>
          <w:szCs w:val="28"/>
          <w:lang w:val="uk-UA" w:eastAsia="uk-UA"/>
        </w:rPr>
        <w:t>освітнього</w:t>
      </w:r>
      <w:r w:rsidRPr="002A6A65">
        <w:rPr>
          <w:rFonts w:ascii="Times New Roman" w:eastAsia="Times New Roman" w:hAnsi="Times New Roman"/>
          <w:color w:val="000000"/>
          <w:sz w:val="28"/>
          <w:szCs w:val="28"/>
          <w:lang w:val="uk-UA" w:eastAsia="uk-UA"/>
        </w:rPr>
        <w:t xml:space="preserve"> процесу;</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7.7.2. Основними завданнями ради є:</w:t>
      </w:r>
    </w:p>
    <w:p w:rsidR="002A6A65" w:rsidRPr="002A6A65" w:rsidRDefault="002A6A65" w:rsidP="002A6A65">
      <w:pPr>
        <w:numPr>
          <w:ilvl w:val="0"/>
          <w:numId w:val="4"/>
        </w:numPr>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підвищення ефективності </w:t>
      </w:r>
      <w:r w:rsidR="00BF72C3">
        <w:rPr>
          <w:rFonts w:ascii="Times New Roman" w:eastAsia="Times New Roman" w:hAnsi="Times New Roman"/>
          <w:color w:val="000000"/>
          <w:sz w:val="28"/>
          <w:szCs w:val="28"/>
          <w:lang w:val="uk-UA" w:eastAsia="uk-UA"/>
        </w:rPr>
        <w:t>освітнього</w:t>
      </w:r>
      <w:r w:rsidRPr="002A6A65">
        <w:rPr>
          <w:rFonts w:ascii="Times New Roman" w:eastAsia="Times New Roman" w:hAnsi="Times New Roman"/>
          <w:color w:val="000000"/>
          <w:sz w:val="28"/>
          <w:szCs w:val="28"/>
          <w:lang w:val="uk-UA" w:eastAsia="uk-UA"/>
        </w:rPr>
        <w:t xml:space="preserve"> процесу у взаємодії з сім’єю, громадськістю , державними та приватними інституціями;</w:t>
      </w:r>
    </w:p>
    <w:p w:rsidR="002A6A65" w:rsidRPr="002A6A65" w:rsidRDefault="002A6A65" w:rsidP="002A6A65">
      <w:pPr>
        <w:numPr>
          <w:ilvl w:val="0"/>
          <w:numId w:val="4"/>
        </w:numPr>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визначення стратегічних завдань, пріоритетних напрямів розвитку Школи та сприяння організаційно-педагогічному забезпеченню </w:t>
      </w:r>
      <w:r w:rsidR="00BF72C3">
        <w:rPr>
          <w:rFonts w:ascii="Times New Roman" w:eastAsia="Times New Roman" w:hAnsi="Times New Roman"/>
          <w:color w:val="000000"/>
          <w:sz w:val="28"/>
          <w:szCs w:val="28"/>
          <w:lang w:val="uk-UA" w:eastAsia="uk-UA"/>
        </w:rPr>
        <w:t>освітнього</w:t>
      </w:r>
      <w:r w:rsidRPr="002A6A65">
        <w:rPr>
          <w:rFonts w:ascii="Times New Roman" w:eastAsia="Times New Roman" w:hAnsi="Times New Roman"/>
          <w:color w:val="000000"/>
          <w:sz w:val="28"/>
          <w:szCs w:val="28"/>
          <w:lang w:val="uk-UA" w:eastAsia="uk-UA"/>
        </w:rPr>
        <w:t xml:space="preserve"> процесу;</w:t>
      </w:r>
    </w:p>
    <w:p w:rsidR="002A6A65" w:rsidRPr="002A6A65" w:rsidRDefault="002A6A65" w:rsidP="002A6A65">
      <w:pPr>
        <w:numPr>
          <w:ilvl w:val="0"/>
          <w:numId w:val="4"/>
        </w:numPr>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формування навичок здорового способу життя;</w:t>
      </w:r>
    </w:p>
    <w:p w:rsidR="002A6A65" w:rsidRPr="002A6A65" w:rsidRDefault="002A6A65" w:rsidP="002A6A65">
      <w:pPr>
        <w:numPr>
          <w:ilvl w:val="0"/>
          <w:numId w:val="4"/>
        </w:numPr>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створення належного педагогічного клімату в Школі;</w:t>
      </w:r>
    </w:p>
    <w:p w:rsidR="002A6A65" w:rsidRPr="002A6A65" w:rsidRDefault="002A6A65" w:rsidP="002A6A65">
      <w:pPr>
        <w:numPr>
          <w:ilvl w:val="0"/>
          <w:numId w:val="4"/>
        </w:numPr>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 сприяння духовному, фізичному розвитку учнів та набуттю ними соціального досвіду;</w:t>
      </w:r>
    </w:p>
    <w:p w:rsidR="002A6A65" w:rsidRPr="002A6A65" w:rsidRDefault="002A6A65" w:rsidP="002A6A65">
      <w:pPr>
        <w:numPr>
          <w:ilvl w:val="0"/>
          <w:numId w:val="4"/>
        </w:numPr>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підтримка громадських ініціатив щодо вдосконалення навчання та виховання учнів, творчих пошуків і експериментальної роботи педагогів;</w:t>
      </w:r>
    </w:p>
    <w:p w:rsidR="002A6A65" w:rsidRPr="002A6A65" w:rsidRDefault="002A6A65" w:rsidP="002A6A65">
      <w:pPr>
        <w:numPr>
          <w:ilvl w:val="0"/>
          <w:numId w:val="4"/>
        </w:numPr>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сприяння організації дозвілля та оздоровлення учнів;</w:t>
      </w:r>
    </w:p>
    <w:p w:rsidR="002A6A65" w:rsidRPr="002A6A65" w:rsidRDefault="002A6A65" w:rsidP="002A6A65">
      <w:pPr>
        <w:numPr>
          <w:ilvl w:val="0"/>
          <w:numId w:val="4"/>
        </w:numPr>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підтримка громадських ініціатив щодо створення належних умов і вдосконалення процесу навчання та виховання учнів;</w:t>
      </w:r>
    </w:p>
    <w:p w:rsidR="002A6A65" w:rsidRPr="002A6A65" w:rsidRDefault="002A6A65" w:rsidP="002A6A65">
      <w:pPr>
        <w:numPr>
          <w:ilvl w:val="0"/>
          <w:numId w:val="4"/>
        </w:numPr>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ініціювання дій, що сприяли б неухильному виконанню положень чинного законодавства щодо обов’язковості базової середньої освіти;</w:t>
      </w:r>
    </w:p>
    <w:p w:rsidR="002A6A65" w:rsidRPr="002A6A65" w:rsidRDefault="002A6A65" w:rsidP="002A6A65">
      <w:pPr>
        <w:numPr>
          <w:ilvl w:val="0"/>
          <w:numId w:val="4"/>
        </w:numPr>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стимулювання морального та матеріального заохочення учнів, сприяння пошуку, підтримці обдарованих дітей;</w:t>
      </w:r>
    </w:p>
    <w:p w:rsidR="002A6A65" w:rsidRPr="002A6A65" w:rsidRDefault="002A6A65" w:rsidP="002A6A65">
      <w:pPr>
        <w:numPr>
          <w:ilvl w:val="0"/>
          <w:numId w:val="4"/>
        </w:numPr>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зміцнення партнерських </w:t>
      </w:r>
      <w:proofErr w:type="spellStart"/>
      <w:r w:rsidRPr="002A6A65">
        <w:rPr>
          <w:rFonts w:ascii="Times New Roman" w:eastAsia="Times New Roman" w:hAnsi="Times New Roman"/>
          <w:color w:val="000000"/>
          <w:sz w:val="28"/>
          <w:szCs w:val="28"/>
          <w:lang w:val="uk-UA" w:eastAsia="uk-UA"/>
        </w:rPr>
        <w:t>зв’язків</w:t>
      </w:r>
      <w:proofErr w:type="spellEnd"/>
      <w:r w:rsidRPr="002A6A65">
        <w:rPr>
          <w:rFonts w:ascii="Times New Roman" w:eastAsia="Times New Roman" w:hAnsi="Times New Roman"/>
          <w:color w:val="000000"/>
          <w:sz w:val="28"/>
          <w:szCs w:val="28"/>
          <w:lang w:val="uk-UA" w:eastAsia="uk-UA"/>
        </w:rPr>
        <w:t xml:space="preserve"> між родинами учнів та Школою  з метою забезпечення єдності </w:t>
      </w:r>
      <w:r w:rsidR="00BF72C3">
        <w:rPr>
          <w:rFonts w:ascii="Times New Roman" w:eastAsia="Times New Roman" w:hAnsi="Times New Roman"/>
          <w:color w:val="000000"/>
          <w:sz w:val="28"/>
          <w:szCs w:val="28"/>
          <w:lang w:val="uk-UA" w:eastAsia="uk-UA"/>
        </w:rPr>
        <w:t>освітнього</w:t>
      </w:r>
      <w:r w:rsidRPr="002A6A65">
        <w:rPr>
          <w:rFonts w:ascii="Times New Roman" w:eastAsia="Times New Roman" w:hAnsi="Times New Roman"/>
          <w:color w:val="000000"/>
          <w:sz w:val="28"/>
          <w:szCs w:val="28"/>
          <w:lang w:val="uk-UA" w:eastAsia="uk-UA"/>
        </w:rPr>
        <w:t xml:space="preserve"> процесу.</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7.7.3. До ради обираються </w:t>
      </w:r>
      <w:proofErr w:type="spellStart"/>
      <w:r w:rsidRPr="002A6A65">
        <w:rPr>
          <w:rFonts w:ascii="Times New Roman" w:eastAsia="Times New Roman" w:hAnsi="Times New Roman"/>
          <w:color w:val="000000"/>
          <w:sz w:val="28"/>
          <w:szCs w:val="28"/>
          <w:lang w:val="uk-UA" w:eastAsia="uk-UA"/>
        </w:rPr>
        <w:t>пропорційно</w:t>
      </w:r>
      <w:proofErr w:type="spellEnd"/>
      <w:r w:rsidRPr="002A6A65">
        <w:rPr>
          <w:rFonts w:ascii="Times New Roman" w:eastAsia="Times New Roman" w:hAnsi="Times New Roman"/>
          <w:color w:val="000000"/>
          <w:sz w:val="28"/>
          <w:szCs w:val="28"/>
          <w:lang w:val="uk-UA" w:eastAsia="uk-UA"/>
        </w:rPr>
        <w:t xml:space="preserve"> представники від педагогічного колективу, учнів ІІ ступеня навчання, батьків і громадськості. Представництво в раді  й загальна її чисельність визначаються конференцією Школи.</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lastRenderedPageBreak/>
        <w:t>Рішення про дострокове припинення роботи члена ради з будь-яких причин приймається виключно конференцією.</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На чергових виборах склад ради оновлюється не менш, ніж на третину.</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7.7.4. Рада Школи діє на засадах:</w:t>
      </w:r>
    </w:p>
    <w:p w:rsidR="002A6A65" w:rsidRPr="002A6A65" w:rsidRDefault="002A6A65" w:rsidP="002A6A65">
      <w:pPr>
        <w:numPr>
          <w:ilvl w:val="0"/>
          <w:numId w:val="4"/>
        </w:numPr>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пріоритету прав людини, гармонійного поєднання інтересів особи, суспільства, держави;</w:t>
      </w:r>
    </w:p>
    <w:p w:rsidR="002A6A65" w:rsidRPr="002A6A65" w:rsidRDefault="002A6A65" w:rsidP="002A6A65">
      <w:pPr>
        <w:numPr>
          <w:ilvl w:val="0"/>
          <w:numId w:val="4"/>
        </w:numPr>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дотримання вимог законодавства України;</w:t>
      </w:r>
    </w:p>
    <w:p w:rsidR="002A6A65" w:rsidRPr="002A6A65" w:rsidRDefault="002A6A65" w:rsidP="002A6A65">
      <w:pPr>
        <w:numPr>
          <w:ilvl w:val="0"/>
          <w:numId w:val="4"/>
        </w:numPr>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колегіальності ухвалення рішень;</w:t>
      </w:r>
    </w:p>
    <w:p w:rsidR="002A6A65" w:rsidRPr="002A6A65" w:rsidRDefault="002A6A65" w:rsidP="002A6A65">
      <w:pPr>
        <w:numPr>
          <w:ilvl w:val="0"/>
          <w:numId w:val="4"/>
        </w:numPr>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добровільності й рівноправності членства ;</w:t>
      </w:r>
    </w:p>
    <w:p w:rsidR="002A6A65" w:rsidRPr="002A6A65" w:rsidRDefault="002A6A65" w:rsidP="002A6A65">
      <w:pPr>
        <w:numPr>
          <w:ilvl w:val="0"/>
          <w:numId w:val="4"/>
        </w:numPr>
        <w:spacing w:after="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гласності.</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 Рада працює за планом, що затверджується конференцією.</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Кількість засідань визначається їх доцільністю, але має бути не меншою чотирьох разів на навчальний рік.</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Засідання ради може скликатися її головою або з ініціативи директора Школи, власника, а також членами ради.</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Рішення ради приймається простою більшістю голосів за наявності на засіданні не менше двох третин її членів.</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У разі рівної кількості голосів вирішальним є голос голови ради.</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Рішення ради, що не суперечать чинному законодавству та Статуту Школи, доводяться в 7-денний термін до відома педагогічного колективу, учнів, батьків або осіб, які їх замінюють, та громадськості.</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У разі незгоди адміністрації Школи з рішенням ради створюється узгоджувальна комісія, яка розглядає спірне питання.</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До складу комісії входять представники органів громадського самоврядування, адміністрації, профспілкового комітету Школи.</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lastRenderedPageBreak/>
        <w:t>7.7.5. Очолює раду Школи голова, який обирається зі складу ради.</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Голова ради може бути членом педагогічної ради. Головою ради не можуть  бути директор та його заступники. Для вирішення поточних питань рада може створювати постійні або тимчасові комісії з окремих напрямків роботи. Склад комісій і зміст їх роботи визначаються радою.</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Члени ради мають право виносити на розгляд усі питання, що стосуються діяльності Школи, пов’язаної з організацією </w:t>
      </w:r>
      <w:r w:rsidR="00BF72C3">
        <w:rPr>
          <w:rFonts w:ascii="Times New Roman" w:eastAsia="Times New Roman" w:hAnsi="Times New Roman"/>
          <w:color w:val="000000"/>
          <w:sz w:val="28"/>
          <w:szCs w:val="28"/>
          <w:lang w:val="uk-UA" w:eastAsia="uk-UA"/>
        </w:rPr>
        <w:t>освітнього</w:t>
      </w:r>
      <w:r w:rsidRPr="002A6A65">
        <w:rPr>
          <w:rFonts w:ascii="Times New Roman" w:eastAsia="Times New Roman" w:hAnsi="Times New Roman"/>
          <w:color w:val="000000"/>
          <w:sz w:val="28"/>
          <w:szCs w:val="28"/>
          <w:lang w:val="uk-UA" w:eastAsia="uk-UA"/>
        </w:rPr>
        <w:t xml:space="preserve"> процесу, проведенням оздоровчих та культурно-масових заходів.</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7.7.6. Рада Школи:</w:t>
      </w:r>
    </w:p>
    <w:p w:rsidR="002A6A65" w:rsidRPr="002A6A65" w:rsidRDefault="002A6A65" w:rsidP="002A6A65">
      <w:pPr>
        <w:numPr>
          <w:ilvl w:val="0"/>
          <w:numId w:val="4"/>
        </w:numPr>
        <w:tabs>
          <w:tab w:val="num" w:pos="-851"/>
        </w:tabs>
        <w:spacing w:after="0" w:line="360" w:lineRule="auto"/>
        <w:ind w:left="284" w:hanging="11"/>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організовує виконання рішень конференцій;</w:t>
      </w:r>
    </w:p>
    <w:p w:rsidR="002A6A65" w:rsidRPr="002A6A65" w:rsidRDefault="002A6A65" w:rsidP="002A6A65">
      <w:pPr>
        <w:numPr>
          <w:ilvl w:val="0"/>
          <w:numId w:val="4"/>
        </w:numPr>
        <w:spacing w:after="0" w:line="360" w:lineRule="auto"/>
        <w:ind w:left="284" w:hanging="11"/>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вносить пропозиції щодо зміни типу, статусу, вивчення іноземних мов та мов національних меншин;</w:t>
      </w:r>
    </w:p>
    <w:p w:rsidR="002A6A65" w:rsidRPr="002A6A65" w:rsidRDefault="002A6A65" w:rsidP="002A6A65">
      <w:pPr>
        <w:numPr>
          <w:ilvl w:val="0"/>
          <w:numId w:val="4"/>
        </w:numPr>
        <w:spacing w:after="0" w:line="360" w:lineRule="auto"/>
        <w:ind w:left="284" w:hanging="11"/>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спільно з адміністрацією розглядає й затверджує план роботи Школи та здійснює контроль за його виконанням;</w:t>
      </w:r>
    </w:p>
    <w:p w:rsidR="002A6A65" w:rsidRPr="002A6A65" w:rsidRDefault="002A6A65" w:rsidP="002A6A65">
      <w:pPr>
        <w:numPr>
          <w:ilvl w:val="0"/>
          <w:numId w:val="4"/>
        </w:numPr>
        <w:spacing w:after="0" w:line="360" w:lineRule="auto"/>
        <w:ind w:left="284" w:hanging="11"/>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разом з адміністрацією здійснює контроль за виконанням Статуту Школи;</w:t>
      </w:r>
    </w:p>
    <w:p w:rsidR="002A6A65" w:rsidRPr="002A6A65" w:rsidRDefault="002A6A65" w:rsidP="002A6A65">
      <w:pPr>
        <w:numPr>
          <w:ilvl w:val="0"/>
          <w:numId w:val="4"/>
        </w:numPr>
        <w:spacing w:after="0" w:line="360" w:lineRule="auto"/>
        <w:ind w:left="284" w:hanging="11"/>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затверджує режим роботи Школи;</w:t>
      </w:r>
    </w:p>
    <w:p w:rsidR="002A6A65" w:rsidRPr="002A6A65" w:rsidRDefault="002A6A65" w:rsidP="002A6A65">
      <w:pPr>
        <w:numPr>
          <w:ilvl w:val="0"/>
          <w:numId w:val="4"/>
        </w:numPr>
        <w:spacing w:after="0" w:line="360" w:lineRule="auto"/>
        <w:ind w:left="284" w:hanging="11"/>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сприяє формуванню мережі класів Школи, обґрунтовуючи  її доцільність в органах виконавчої влади та місцевого самоврядування;</w:t>
      </w:r>
    </w:p>
    <w:p w:rsidR="002A6A65" w:rsidRPr="002A6A65" w:rsidRDefault="002A6A65" w:rsidP="002A6A65">
      <w:pPr>
        <w:numPr>
          <w:ilvl w:val="0"/>
          <w:numId w:val="4"/>
        </w:numPr>
        <w:spacing w:after="0" w:line="360" w:lineRule="auto"/>
        <w:ind w:left="273" w:hanging="11"/>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приймає рішення спільно з педагогічною радою про представлення до нагородження учнів Школи похвальними листами “За високі досягнення у навчанні” та видачу </w:t>
      </w:r>
      <w:proofErr w:type="spellStart"/>
      <w:r w:rsidRPr="002A6A65">
        <w:rPr>
          <w:rFonts w:ascii="Times New Roman" w:eastAsia="Times New Roman" w:hAnsi="Times New Roman"/>
          <w:color w:val="000000"/>
          <w:sz w:val="28"/>
          <w:szCs w:val="28"/>
          <w:lang w:val="uk-UA" w:eastAsia="uk-UA"/>
        </w:rPr>
        <w:t>свідоцтв</w:t>
      </w:r>
      <w:proofErr w:type="spellEnd"/>
      <w:r w:rsidRPr="002A6A65">
        <w:rPr>
          <w:rFonts w:ascii="Times New Roman" w:eastAsia="Times New Roman" w:hAnsi="Times New Roman"/>
          <w:color w:val="000000"/>
          <w:sz w:val="28"/>
          <w:szCs w:val="28"/>
          <w:lang w:val="uk-UA" w:eastAsia="uk-UA"/>
        </w:rPr>
        <w:t xml:space="preserve"> з відзнакою;</w:t>
      </w:r>
    </w:p>
    <w:p w:rsidR="002A6A65" w:rsidRPr="002A6A65" w:rsidRDefault="002A6A65" w:rsidP="002A6A65">
      <w:pPr>
        <w:numPr>
          <w:ilvl w:val="0"/>
          <w:numId w:val="4"/>
        </w:numPr>
        <w:spacing w:after="0" w:line="360" w:lineRule="auto"/>
        <w:ind w:left="284" w:hanging="11"/>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разом із педагогічною радою визначає доцільність вибору навчальних предметів варіативної  частини </w:t>
      </w:r>
      <w:r w:rsidR="00BF72C3">
        <w:rPr>
          <w:rFonts w:ascii="Times New Roman" w:eastAsia="Times New Roman" w:hAnsi="Times New Roman"/>
          <w:color w:val="000000"/>
          <w:sz w:val="28"/>
          <w:szCs w:val="28"/>
          <w:lang w:val="uk-UA" w:eastAsia="uk-UA"/>
        </w:rPr>
        <w:t>освітніх програм</w:t>
      </w:r>
      <w:r w:rsidRPr="002A6A65">
        <w:rPr>
          <w:rFonts w:ascii="Times New Roman" w:eastAsia="Times New Roman" w:hAnsi="Times New Roman"/>
          <w:color w:val="000000"/>
          <w:sz w:val="28"/>
          <w:szCs w:val="28"/>
          <w:lang w:val="uk-UA" w:eastAsia="uk-UA"/>
        </w:rPr>
        <w:t>, враховуючи можливості, потреби учнів, а також тенденції розвитку регіону, суспільства і держави;</w:t>
      </w:r>
    </w:p>
    <w:p w:rsidR="002A6A65" w:rsidRPr="002A6A65" w:rsidRDefault="002A6A65" w:rsidP="002A6A65">
      <w:pPr>
        <w:numPr>
          <w:ilvl w:val="0"/>
          <w:numId w:val="4"/>
        </w:numPr>
        <w:spacing w:after="0" w:line="360" w:lineRule="auto"/>
        <w:ind w:left="284" w:hanging="11"/>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заслуховує звіт голови ради, інформацію директора та його заступників з питань навчально-виховної та фінансово-господарської діяльності;</w:t>
      </w:r>
    </w:p>
    <w:p w:rsidR="002A6A65" w:rsidRPr="002A6A65" w:rsidRDefault="002A6A65" w:rsidP="002A6A65">
      <w:pPr>
        <w:numPr>
          <w:ilvl w:val="0"/>
          <w:numId w:val="4"/>
        </w:numPr>
        <w:spacing w:after="0" w:line="360" w:lineRule="auto"/>
        <w:ind w:left="284" w:hanging="11"/>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lastRenderedPageBreak/>
        <w:t>бере участь у засіданнях атестаційної комісії з метою обговорення питань про присвоєння кваліфікаційних категорій вчителям;</w:t>
      </w:r>
    </w:p>
    <w:p w:rsidR="002A6A65" w:rsidRPr="002A6A65" w:rsidRDefault="002A6A65" w:rsidP="002A6A65">
      <w:pPr>
        <w:numPr>
          <w:ilvl w:val="0"/>
          <w:numId w:val="4"/>
        </w:numPr>
        <w:spacing w:after="0" w:line="360" w:lineRule="auto"/>
        <w:ind w:left="284" w:hanging="11"/>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вносить ініціативу щодо проведення доброчинних акцій;</w:t>
      </w:r>
    </w:p>
    <w:p w:rsidR="002A6A65" w:rsidRPr="002A6A65" w:rsidRDefault="002A6A65" w:rsidP="002A6A65">
      <w:pPr>
        <w:numPr>
          <w:ilvl w:val="0"/>
          <w:numId w:val="4"/>
        </w:numPr>
        <w:spacing w:after="0" w:line="360" w:lineRule="auto"/>
        <w:ind w:left="284" w:hanging="11"/>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вносить на розгляд педагогічної ради пропозицій щодо морального і матеріального заохочення учасників </w:t>
      </w:r>
      <w:r w:rsidR="00BF72C3">
        <w:rPr>
          <w:rFonts w:ascii="Times New Roman" w:eastAsia="Times New Roman" w:hAnsi="Times New Roman"/>
          <w:color w:val="000000"/>
          <w:sz w:val="28"/>
          <w:szCs w:val="28"/>
          <w:lang w:val="uk-UA" w:eastAsia="uk-UA"/>
        </w:rPr>
        <w:t>освітнього</w:t>
      </w:r>
      <w:r w:rsidRPr="002A6A65">
        <w:rPr>
          <w:rFonts w:ascii="Times New Roman" w:eastAsia="Times New Roman" w:hAnsi="Times New Roman"/>
          <w:color w:val="000000"/>
          <w:sz w:val="28"/>
          <w:szCs w:val="28"/>
          <w:lang w:val="uk-UA" w:eastAsia="uk-UA"/>
        </w:rPr>
        <w:t xml:space="preserve"> процесу;</w:t>
      </w:r>
    </w:p>
    <w:p w:rsidR="002A6A65" w:rsidRPr="002A6A65" w:rsidRDefault="002A6A65" w:rsidP="002A6A65">
      <w:pPr>
        <w:numPr>
          <w:ilvl w:val="0"/>
          <w:numId w:val="4"/>
        </w:numPr>
        <w:spacing w:after="0" w:line="360" w:lineRule="auto"/>
        <w:ind w:left="284" w:hanging="11"/>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ініціює розгляд кадрових питань та бере участь у їх вирішенні;</w:t>
      </w:r>
    </w:p>
    <w:p w:rsidR="002A6A65" w:rsidRPr="002A6A65" w:rsidRDefault="002A6A65" w:rsidP="002A6A65">
      <w:pPr>
        <w:numPr>
          <w:ilvl w:val="0"/>
          <w:numId w:val="4"/>
        </w:numPr>
        <w:spacing w:after="0" w:line="360" w:lineRule="auto"/>
        <w:ind w:left="284" w:hanging="11"/>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сприяє створенню та діяльності центрів дозвілля, а також залучає громадськість, батьків (осіб, які їх замінюють) до участі в керівництві гуртками, іншими видами позакласної та позашкільної роботи, до проведення оздоровчих та культурно-масових заходів з учнями;</w:t>
      </w:r>
    </w:p>
    <w:p w:rsidR="002A6A65" w:rsidRPr="002A6A65" w:rsidRDefault="002A6A65" w:rsidP="002A6A65">
      <w:pPr>
        <w:numPr>
          <w:ilvl w:val="0"/>
          <w:numId w:val="4"/>
        </w:numPr>
        <w:spacing w:after="0" w:line="360" w:lineRule="auto"/>
        <w:ind w:left="284" w:hanging="11"/>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розподіляє й контролює кошти фонду загального обов’язкового навчання, приймає рішення про надання матеріальної допомоги учням ;</w:t>
      </w:r>
    </w:p>
    <w:p w:rsidR="002A6A65" w:rsidRPr="002A6A65" w:rsidRDefault="002A6A65" w:rsidP="002A6A65">
      <w:pPr>
        <w:numPr>
          <w:ilvl w:val="0"/>
          <w:numId w:val="4"/>
        </w:numPr>
        <w:spacing w:after="0" w:line="360" w:lineRule="auto"/>
        <w:ind w:left="284" w:hanging="11"/>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розглядає питання родинного виховання;</w:t>
      </w:r>
    </w:p>
    <w:p w:rsidR="002A6A65" w:rsidRPr="002A6A65" w:rsidRDefault="002A6A65" w:rsidP="002A6A65">
      <w:pPr>
        <w:numPr>
          <w:ilvl w:val="0"/>
          <w:numId w:val="4"/>
        </w:numPr>
        <w:spacing w:after="0" w:line="360" w:lineRule="auto"/>
        <w:ind w:left="284" w:hanging="11"/>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бере участь за згодою батьків або осіб, які їх замінюють, в обстеженні житлово-побутових умов учнів, які перебувають в несприятливих соціально - економічних умовах;</w:t>
      </w:r>
    </w:p>
    <w:p w:rsidR="002A6A65" w:rsidRPr="002A6A65" w:rsidRDefault="002A6A65" w:rsidP="002A6A65">
      <w:pPr>
        <w:numPr>
          <w:ilvl w:val="0"/>
          <w:numId w:val="4"/>
        </w:numPr>
        <w:spacing w:after="0" w:line="360" w:lineRule="auto"/>
        <w:ind w:left="284" w:hanging="11"/>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сприяє педагогічній освіті батьків;</w:t>
      </w:r>
    </w:p>
    <w:p w:rsidR="002A6A65" w:rsidRPr="002A6A65" w:rsidRDefault="002A6A65" w:rsidP="002A6A65">
      <w:pPr>
        <w:numPr>
          <w:ilvl w:val="0"/>
          <w:numId w:val="4"/>
        </w:numPr>
        <w:spacing w:after="0" w:line="360" w:lineRule="auto"/>
        <w:ind w:left="284" w:hanging="11"/>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сприяє поповненню бібліотечного фонду, передплаті періодичних видань;</w:t>
      </w:r>
    </w:p>
    <w:p w:rsidR="002A6A65" w:rsidRPr="002A6A65" w:rsidRDefault="002A6A65" w:rsidP="002A6A65">
      <w:pPr>
        <w:numPr>
          <w:ilvl w:val="0"/>
          <w:numId w:val="4"/>
        </w:numPr>
        <w:spacing w:after="0" w:line="360" w:lineRule="auto"/>
        <w:ind w:left="284" w:hanging="11"/>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розглядає питання здобуття обов’язкової базової середньої освіти учнями;</w:t>
      </w:r>
    </w:p>
    <w:p w:rsidR="002A6A65" w:rsidRPr="002A6A65" w:rsidRDefault="002A6A65" w:rsidP="002A6A65">
      <w:pPr>
        <w:numPr>
          <w:ilvl w:val="0"/>
          <w:numId w:val="4"/>
        </w:numPr>
        <w:spacing w:after="0" w:line="360" w:lineRule="auto"/>
        <w:ind w:left="284" w:hanging="11"/>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організовує громадський контроль за харчуванням і медичним обслуговуванням учнів;  </w:t>
      </w:r>
    </w:p>
    <w:p w:rsidR="002A6A65" w:rsidRPr="002A6A65" w:rsidRDefault="002A6A65" w:rsidP="002A6A65">
      <w:pPr>
        <w:numPr>
          <w:ilvl w:val="0"/>
          <w:numId w:val="4"/>
        </w:numPr>
        <w:spacing w:after="0" w:line="360" w:lineRule="auto"/>
        <w:ind w:left="284" w:hanging="11"/>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розглядає звернення учасників </w:t>
      </w:r>
      <w:r w:rsidR="00BF72C3">
        <w:rPr>
          <w:rFonts w:ascii="Times New Roman" w:eastAsia="Times New Roman" w:hAnsi="Times New Roman"/>
          <w:color w:val="000000"/>
          <w:sz w:val="28"/>
          <w:szCs w:val="28"/>
          <w:lang w:val="uk-UA" w:eastAsia="uk-UA"/>
        </w:rPr>
        <w:t>освітнього</w:t>
      </w:r>
      <w:r w:rsidRPr="002A6A65">
        <w:rPr>
          <w:rFonts w:ascii="Times New Roman" w:eastAsia="Times New Roman" w:hAnsi="Times New Roman"/>
          <w:color w:val="000000"/>
          <w:sz w:val="28"/>
          <w:szCs w:val="28"/>
          <w:lang w:val="uk-UA" w:eastAsia="uk-UA"/>
        </w:rPr>
        <w:t xml:space="preserve"> процесу з питань роботи навчального закладу;</w:t>
      </w:r>
    </w:p>
    <w:p w:rsidR="002A6A65" w:rsidRPr="002A6A65" w:rsidRDefault="002A6A65" w:rsidP="002A6A65">
      <w:pPr>
        <w:numPr>
          <w:ilvl w:val="0"/>
          <w:numId w:val="4"/>
        </w:numPr>
        <w:spacing w:after="0" w:line="360" w:lineRule="auto"/>
        <w:ind w:left="284" w:hanging="11"/>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може створювати постійні або тимчасові комісії з окремих напрямків роботи.</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Склад комісій та зміст їх роботи визначаються радою.</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7.8 При Школі за рішенням конференції  можуть створюватися і діяти піклувальна рада, учнівський комітет, батьківський комітет, методичні </w:t>
      </w:r>
      <w:r w:rsidRPr="002A6A65">
        <w:rPr>
          <w:rFonts w:ascii="Times New Roman" w:eastAsia="Times New Roman" w:hAnsi="Times New Roman"/>
          <w:color w:val="000000"/>
          <w:sz w:val="28"/>
          <w:szCs w:val="28"/>
          <w:lang w:val="uk-UA" w:eastAsia="uk-UA"/>
        </w:rPr>
        <w:lastRenderedPageBreak/>
        <w:t>об’єднання, комісії, положення про які розробляє й затверджує профільне міністерство України.</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7.9. Піклувальна рада вживає заходів до зміцнення матеріально-технічної і навчально-методичної бази Школи, залученню додаткових джерел фінансування, поліпшення умов для організації </w:t>
      </w:r>
      <w:r w:rsidR="00BF72C3">
        <w:rPr>
          <w:rFonts w:ascii="Times New Roman" w:eastAsia="Times New Roman" w:hAnsi="Times New Roman"/>
          <w:color w:val="000000"/>
          <w:sz w:val="28"/>
          <w:szCs w:val="28"/>
          <w:lang w:val="uk-UA" w:eastAsia="uk-UA"/>
        </w:rPr>
        <w:t>освітнього</w:t>
      </w:r>
      <w:r w:rsidRPr="002A6A65">
        <w:rPr>
          <w:rFonts w:ascii="Times New Roman" w:eastAsia="Times New Roman" w:hAnsi="Times New Roman"/>
          <w:color w:val="000000"/>
          <w:sz w:val="28"/>
          <w:szCs w:val="28"/>
          <w:lang w:val="uk-UA" w:eastAsia="uk-UA"/>
        </w:rPr>
        <w:t xml:space="preserve"> процесу, стимулювання творчої праці педагогічних працівників.</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7.10 Піклувальна рада формується з представників місцевих органів виконавчої влади, підприємств, установ, організацій, навчальних закладів, окремих громадян, у тому числі іноземних.</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 Члени піклувальної ради обираються на загальних зборах (конференції) Школи шляхом голосування простою більшістю голосів.</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60"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7.11. У Школі можуть створюватись учнівські та вчительські громадські організації, що діють відповідно до чинного законодавства України.</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24" w:lineRule="auto"/>
        <w:ind w:left="360"/>
        <w:jc w:val="center"/>
        <w:rPr>
          <w:rFonts w:ascii="Times New Roman" w:eastAsia="Times New Roman" w:hAnsi="Times New Roman"/>
          <w:b/>
          <w:bCs/>
          <w:color w:val="000000"/>
          <w:sz w:val="28"/>
          <w:szCs w:val="28"/>
          <w:lang w:val="uk-UA" w:eastAsia="uk-UA"/>
        </w:rPr>
      </w:pPr>
      <w:r w:rsidRPr="002A6A65">
        <w:rPr>
          <w:rFonts w:ascii="Times New Roman" w:eastAsia="Times New Roman" w:hAnsi="Times New Roman"/>
          <w:b/>
          <w:bCs/>
          <w:color w:val="000000"/>
          <w:sz w:val="28"/>
          <w:szCs w:val="28"/>
          <w:lang w:val="uk-UA" w:eastAsia="uk-UA"/>
        </w:rPr>
        <w:t>VІІІ. Матеріально-технічна база та фінансово-господарська діяльність</w:t>
      </w:r>
    </w:p>
    <w:p w:rsidR="002A6A65" w:rsidRPr="002A6A65" w:rsidRDefault="002A6A65" w:rsidP="002A6A65">
      <w:pPr>
        <w:tabs>
          <w:tab w:val="left" w:pos="284"/>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b/>
          <w:bCs/>
          <w:color w:val="000000"/>
          <w:sz w:val="28"/>
          <w:szCs w:val="28"/>
          <w:lang w:val="uk-UA" w:eastAsia="uk-UA"/>
        </w:rPr>
      </w:pPr>
      <w:r w:rsidRPr="002A6A65">
        <w:rPr>
          <w:rFonts w:ascii="Times New Roman" w:eastAsia="Times New Roman" w:hAnsi="Times New Roman"/>
          <w:color w:val="000000"/>
          <w:sz w:val="28"/>
          <w:szCs w:val="28"/>
          <w:lang w:val="uk-UA" w:eastAsia="uk-UA"/>
        </w:rPr>
        <w:t>8.1. Матеріально-технічна база Школи включає будівлі, споруди, земельну ділянку, комунікації, обладнання, інші матеріальні цінності, вартість яких відображ</w:t>
      </w:r>
      <w:r w:rsidR="00F70D34">
        <w:rPr>
          <w:rFonts w:ascii="Times New Roman" w:eastAsia="Times New Roman" w:hAnsi="Times New Roman"/>
          <w:color w:val="000000"/>
          <w:sz w:val="28"/>
          <w:szCs w:val="28"/>
          <w:lang w:val="uk-UA" w:eastAsia="uk-UA"/>
        </w:rPr>
        <w:t>ено у балансі</w:t>
      </w:r>
      <w:r w:rsidRPr="002A6A65">
        <w:rPr>
          <w:rFonts w:ascii="Times New Roman" w:eastAsia="Times New Roman" w:hAnsi="Times New Roman"/>
          <w:color w:val="000000"/>
          <w:sz w:val="28"/>
          <w:szCs w:val="28"/>
          <w:lang w:val="uk-UA" w:eastAsia="uk-UA"/>
        </w:rPr>
        <w:t>.</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8.2. Майно Школи становлять основні фонди та інші матеріальні цінності, вартіст</w:t>
      </w:r>
      <w:r w:rsidR="00A92873">
        <w:rPr>
          <w:rFonts w:ascii="Times New Roman" w:eastAsia="Times New Roman" w:hAnsi="Times New Roman"/>
          <w:color w:val="000000"/>
          <w:sz w:val="28"/>
          <w:szCs w:val="28"/>
          <w:lang w:val="uk-UA" w:eastAsia="uk-UA"/>
        </w:rPr>
        <w:t>ь яких відображається у балансі.</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olor w:val="000000"/>
          <w:sz w:val="28"/>
          <w:szCs w:val="28"/>
          <w:lang w:eastAsia="uk-UA"/>
        </w:rPr>
      </w:pPr>
      <w:r w:rsidRPr="002A6A65">
        <w:rPr>
          <w:rFonts w:ascii="Times New Roman" w:eastAsia="Times New Roman" w:hAnsi="Times New Roman"/>
          <w:color w:val="000000"/>
          <w:sz w:val="28"/>
          <w:szCs w:val="28"/>
          <w:lang w:val="uk-UA" w:eastAsia="uk-UA"/>
        </w:rPr>
        <w:t>8.3.</w:t>
      </w:r>
      <w:r w:rsidRPr="002A6A65">
        <w:rPr>
          <w:rFonts w:ascii="Times New Roman" w:eastAsia="Times New Roman" w:hAnsi="Times New Roman"/>
          <w:color w:val="000000"/>
          <w:sz w:val="28"/>
          <w:szCs w:val="28"/>
          <w:lang w:eastAsia="uk-UA"/>
        </w:rPr>
        <w:t xml:space="preserve"> </w:t>
      </w:r>
      <w:proofErr w:type="spellStart"/>
      <w:r w:rsidRPr="002A6A65">
        <w:rPr>
          <w:rFonts w:ascii="Times New Roman" w:eastAsia="Times New Roman" w:hAnsi="Times New Roman"/>
          <w:color w:val="000000"/>
          <w:sz w:val="28"/>
          <w:szCs w:val="28"/>
          <w:lang w:eastAsia="uk-UA"/>
        </w:rPr>
        <w:t>М</w:t>
      </w:r>
      <w:r w:rsidR="00F70D34">
        <w:rPr>
          <w:rFonts w:ascii="Times New Roman" w:eastAsia="Times New Roman" w:hAnsi="Times New Roman"/>
          <w:color w:val="000000"/>
          <w:sz w:val="28"/>
          <w:szCs w:val="28"/>
          <w:lang w:eastAsia="uk-UA"/>
        </w:rPr>
        <w:t>айно</w:t>
      </w:r>
      <w:proofErr w:type="spellEnd"/>
      <w:r w:rsidR="00F70D34">
        <w:rPr>
          <w:rFonts w:ascii="Times New Roman" w:eastAsia="Times New Roman" w:hAnsi="Times New Roman"/>
          <w:color w:val="000000"/>
          <w:sz w:val="28"/>
          <w:szCs w:val="28"/>
          <w:lang w:eastAsia="uk-UA"/>
        </w:rPr>
        <w:t xml:space="preserve"> </w:t>
      </w:r>
      <w:proofErr w:type="spellStart"/>
      <w:r w:rsidR="00F70D34">
        <w:rPr>
          <w:rFonts w:ascii="Times New Roman" w:eastAsia="Times New Roman" w:hAnsi="Times New Roman"/>
          <w:color w:val="000000"/>
          <w:sz w:val="28"/>
          <w:szCs w:val="28"/>
          <w:lang w:eastAsia="uk-UA"/>
        </w:rPr>
        <w:t>Школи</w:t>
      </w:r>
      <w:proofErr w:type="spellEnd"/>
      <w:r w:rsidR="00F70D34">
        <w:rPr>
          <w:rFonts w:ascii="Times New Roman" w:eastAsia="Times New Roman" w:hAnsi="Times New Roman"/>
          <w:color w:val="000000"/>
          <w:sz w:val="28"/>
          <w:szCs w:val="28"/>
          <w:lang w:eastAsia="uk-UA"/>
        </w:rPr>
        <w:t xml:space="preserve"> </w:t>
      </w:r>
      <w:proofErr w:type="spellStart"/>
      <w:r w:rsidR="00F70D34">
        <w:rPr>
          <w:rFonts w:ascii="Times New Roman" w:eastAsia="Times New Roman" w:hAnsi="Times New Roman"/>
          <w:color w:val="000000"/>
          <w:sz w:val="28"/>
          <w:szCs w:val="28"/>
          <w:lang w:eastAsia="uk-UA"/>
        </w:rPr>
        <w:t>перебуває</w:t>
      </w:r>
      <w:proofErr w:type="spellEnd"/>
      <w:r w:rsidR="00F70D34">
        <w:rPr>
          <w:rFonts w:ascii="Times New Roman" w:eastAsia="Times New Roman" w:hAnsi="Times New Roman"/>
          <w:color w:val="000000"/>
          <w:sz w:val="28"/>
          <w:szCs w:val="28"/>
          <w:lang w:eastAsia="uk-UA"/>
        </w:rPr>
        <w:t xml:space="preserve"> у </w:t>
      </w:r>
      <w:proofErr w:type="spellStart"/>
      <w:r w:rsidRPr="002A6A65">
        <w:rPr>
          <w:rFonts w:ascii="Times New Roman" w:eastAsia="Times New Roman" w:hAnsi="Times New Roman"/>
          <w:color w:val="000000"/>
          <w:sz w:val="28"/>
          <w:szCs w:val="28"/>
          <w:lang w:eastAsia="uk-UA"/>
        </w:rPr>
        <w:t>комунальній</w:t>
      </w:r>
      <w:proofErr w:type="spellEnd"/>
      <w:r w:rsidRPr="002A6A65">
        <w:rPr>
          <w:rFonts w:ascii="Times New Roman" w:eastAsia="Times New Roman" w:hAnsi="Times New Roman"/>
          <w:color w:val="000000"/>
          <w:sz w:val="28"/>
          <w:szCs w:val="28"/>
          <w:lang w:eastAsia="uk-UA"/>
        </w:rPr>
        <w:t xml:space="preserve"> </w:t>
      </w:r>
      <w:proofErr w:type="spellStart"/>
      <w:r w:rsidRPr="002A6A65">
        <w:rPr>
          <w:rFonts w:ascii="Times New Roman" w:eastAsia="Times New Roman" w:hAnsi="Times New Roman"/>
          <w:color w:val="000000"/>
          <w:sz w:val="28"/>
          <w:szCs w:val="28"/>
          <w:lang w:eastAsia="uk-UA"/>
        </w:rPr>
        <w:t>власності</w:t>
      </w:r>
      <w:proofErr w:type="spellEnd"/>
      <w:r w:rsidRPr="002A6A65">
        <w:rPr>
          <w:rFonts w:ascii="Times New Roman" w:eastAsia="Times New Roman" w:hAnsi="Times New Roman"/>
          <w:color w:val="000000"/>
          <w:sz w:val="28"/>
          <w:szCs w:val="28"/>
          <w:lang w:eastAsia="uk-UA"/>
        </w:rPr>
        <w:t xml:space="preserve"> </w:t>
      </w:r>
      <w:r w:rsidR="00F70D34">
        <w:rPr>
          <w:rFonts w:ascii="Times New Roman" w:eastAsia="Times New Roman" w:hAnsi="Times New Roman"/>
          <w:color w:val="000000"/>
          <w:sz w:val="28"/>
          <w:szCs w:val="28"/>
          <w:lang w:val="uk-UA" w:eastAsia="uk-UA"/>
        </w:rPr>
        <w:t>Петрівської сільської територіальної громади</w:t>
      </w:r>
      <w:r w:rsidRPr="002A6A65">
        <w:rPr>
          <w:rFonts w:ascii="Times New Roman" w:eastAsia="Times New Roman" w:hAnsi="Times New Roman"/>
          <w:color w:val="000000"/>
          <w:sz w:val="28"/>
          <w:szCs w:val="28"/>
          <w:lang w:eastAsia="uk-UA"/>
        </w:rPr>
        <w:t xml:space="preserve"> в </w:t>
      </w:r>
      <w:proofErr w:type="spellStart"/>
      <w:r w:rsidRPr="002A6A65">
        <w:rPr>
          <w:rFonts w:ascii="Times New Roman" w:eastAsia="Times New Roman" w:hAnsi="Times New Roman"/>
          <w:color w:val="000000"/>
          <w:sz w:val="28"/>
          <w:szCs w:val="28"/>
          <w:lang w:eastAsia="uk-UA"/>
        </w:rPr>
        <w:t>особі</w:t>
      </w:r>
      <w:proofErr w:type="spellEnd"/>
      <w:r w:rsidRPr="002A6A65">
        <w:rPr>
          <w:rFonts w:ascii="Times New Roman" w:eastAsia="Times New Roman" w:hAnsi="Times New Roman"/>
          <w:color w:val="000000"/>
          <w:sz w:val="28"/>
          <w:szCs w:val="28"/>
          <w:lang w:eastAsia="uk-UA"/>
        </w:rPr>
        <w:t xml:space="preserve"> </w:t>
      </w:r>
      <w:r w:rsidR="00F70D34">
        <w:rPr>
          <w:rFonts w:ascii="Times New Roman" w:eastAsia="Times New Roman" w:hAnsi="Times New Roman"/>
          <w:color w:val="000000"/>
          <w:sz w:val="28"/>
          <w:szCs w:val="28"/>
          <w:lang w:val="uk-UA" w:eastAsia="uk-UA"/>
        </w:rPr>
        <w:t>Петрівської сільської ради</w:t>
      </w:r>
      <w:r w:rsidRPr="002A6A65">
        <w:rPr>
          <w:rFonts w:ascii="Times New Roman" w:eastAsia="Times New Roman" w:hAnsi="Times New Roman"/>
          <w:color w:val="000000"/>
          <w:sz w:val="28"/>
          <w:szCs w:val="28"/>
          <w:lang w:eastAsia="uk-UA"/>
        </w:rPr>
        <w:t xml:space="preserve"> та </w:t>
      </w:r>
      <w:proofErr w:type="spellStart"/>
      <w:r w:rsidRPr="002A6A65">
        <w:rPr>
          <w:rFonts w:ascii="Times New Roman" w:eastAsia="Times New Roman" w:hAnsi="Times New Roman"/>
          <w:color w:val="000000"/>
          <w:sz w:val="28"/>
          <w:szCs w:val="28"/>
          <w:lang w:eastAsia="uk-UA"/>
        </w:rPr>
        <w:t>закріплене</w:t>
      </w:r>
      <w:proofErr w:type="spellEnd"/>
      <w:r w:rsidRPr="002A6A65">
        <w:rPr>
          <w:rFonts w:ascii="Times New Roman" w:eastAsia="Times New Roman" w:hAnsi="Times New Roman"/>
          <w:color w:val="000000"/>
          <w:sz w:val="28"/>
          <w:szCs w:val="28"/>
          <w:lang w:eastAsia="uk-UA"/>
        </w:rPr>
        <w:t xml:space="preserve"> за Школою на </w:t>
      </w:r>
      <w:proofErr w:type="spellStart"/>
      <w:r w:rsidRPr="002A6A65">
        <w:rPr>
          <w:rFonts w:ascii="Times New Roman" w:eastAsia="Times New Roman" w:hAnsi="Times New Roman"/>
          <w:color w:val="000000"/>
          <w:sz w:val="28"/>
          <w:szCs w:val="28"/>
          <w:lang w:eastAsia="uk-UA"/>
        </w:rPr>
        <w:t>праві</w:t>
      </w:r>
      <w:proofErr w:type="spellEnd"/>
      <w:r w:rsidRPr="002A6A65">
        <w:rPr>
          <w:rFonts w:ascii="Times New Roman" w:eastAsia="Times New Roman" w:hAnsi="Times New Roman"/>
          <w:color w:val="000000"/>
          <w:sz w:val="28"/>
          <w:szCs w:val="28"/>
          <w:lang w:eastAsia="uk-UA"/>
        </w:rPr>
        <w:t xml:space="preserve"> оперативного </w:t>
      </w:r>
      <w:proofErr w:type="spellStart"/>
      <w:r w:rsidRPr="002A6A65">
        <w:rPr>
          <w:rFonts w:ascii="Times New Roman" w:eastAsia="Times New Roman" w:hAnsi="Times New Roman"/>
          <w:color w:val="000000"/>
          <w:sz w:val="28"/>
          <w:szCs w:val="28"/>
          <w:lang w:eastAsia="uk-UA"/>
        </w:rPr>
        <w:t>управління</w:t>
      </w:r>
      <w:proofErr w:type="spellEnd"/>
      <w:r w:rsidRPr="002A6A65">
        <w:rPr>
          <w:rFonts w:ascii="Times New Roman" w:eastAsia="Times New Roman" w:hAnsi="Times New Roman"/>
          <w:color w:val="000000"/>
          <w:sz w:val="28"/>
          <w:szCs w:val="28"/>
          <w:lang w:eastAsia="uk-UA"/>
        </w:rPr>
        <w:t>. Будь-</w:t>
      </w:r>
      <w:proofErr w:type="spellStart"/>
      <w:r w:rsidRPr="002A6A65">
        <w:rPr>
          <w:rFonts w:ascii="Times New Roman" w:eastAsia="Times New Roman" w:hAnsi="Times New Roman"/>
          <w:color w:val="000000"/>
          <w:sz w:val="28"/>
          <w:szCs w:val="28"/>
          <w:lang w:eastAsia="uk-UA"/>
        </w:rPr>
        <w:t>які</w:t>
      </w:r>
      <w:proofErr w:type="spellEnd"/>
      <w:r w:rsidRPr="002A6A65">
        <w:rPr>
          <w:rFonts w:ascii="Times New Roman" w:eastAsia="Times New Roman" w:hAnsi="Times New Roman"/>
          <w:color w:val="000000"/>
          <w:sz w:val="28"/>
          <w:szCs w:val="28"/>
          <w:lang w:eastAsia="uk-UA"/>
        </w:rPr>
        <w:t xml:space="preserve"> </w:t>
      </w:r>
      <w:proofErr w:type="spellStart"/>
      <w:r w:rsidRPr="002A6A65">
        <w:rPr>
          <w:rFonts w:ascii="Times New Roman" w:eastAsia="Times New Roman" w:hAnsi="Times New Roman"/>
          <w:color w:val="000000"/>
          <w:sz w:val="28"/>
          <w:szCs w:val="28"/>
          <w:lang w:eastAsia="uk-UA"/>
        </w:rPr>
        <w:t>дії</w:t>
      </w:r>
      <w:proofErr w:type="spellEnd"/>
      <w:r w:rsidRPr="002A6A65">
        <w:rPr>
          <w:rFonts w:ascii="Times New Roman" w:eastAsia="Times New Roman" w:hAnsi="Times New Roman"/>
          <w:color w:val="000000"/>
          <w:sz w:val="28"/>
          <w:szCs w:val="28"/>
          <w:lang w:eastAsia="uk-UA"/>
        </w:rPr>
        <w:t xml:space="preserve"> </w:t>
      </w:r>
      <w:proofErr w:type="spellStart"/>
      <w:r w:rsidRPr="002A6A65">
        <w:rPr>
          <w:rFonts w:ascii="Times New Roman" w:eastAsia="Times New Roman" w:hAnsi="Times New Roman"/>
          <w:color w:val="000000"/>
          <w:sz w:val="28"/>
          <w:szCs w:val="28"/>
          <w:lang w:eastAsia="uk-UA"/>
        </w:rPr>
        <w:t>щодо</w:t>
      </w:r>
      <w:proofErr w:type="spellEnd"/>
      <w:r w:rsidRPr="002A6A65">
        <w:rPr>
          <w:rFonts w:ascii="Times New Roman" w:eastAsia="Times New Roman" w:hAnsi="Times New Roman"/>
          <w:color w:val="000000"/>
          <w:sz w:val="28"/>
          <w:szCs w:val="28"/>
          <w:lang w:eastAsia="uk-UA"/>
        </w:rPr>
        <w:t xml:space="preserve"> майна </w:t>
      </w:r>
      <w:proofErr w:type="spellStart"/>
      <w:r w:rsidRPr="002A6A65">
        <w:rPr>
          <w:rFonts w:ascii="Times New Roman" w:eastAsia="Times New Roman" w:hAnsi="Times New Roman"/>
          <w:color w:val="000000"/>
          <w:sz w:val="28"/>
          <w:szCs w:val="28"/>
          <w:lang w:eastAsia="uk-UA"/>
        </w:rPr>
        <w:t>школи</w:t>
      </w:r>
      <w:proofErr w:type="spellEnd"/>
      <w:r w:rsidRPr="002A6A65">
        <w:rPr>
          <w:rFonts w:ascii="Times New Roman" w:eastAsia="Times New Roman" w:hAnsi="Times New Roman"/>
          <w:color w:val="000000"/>
          <w:sz w:val="28"/>
          <w:szCs w:val="28"/>
          <w:lang w:eastAsia="uk-UA"/>
        </w:rPr>
        <w:t xml:space="preserve"> </w:t>
      </w:r>
      <w:proofErr w:type="gramStart"/>
      <w:r w:rsidRPr="002A6A65">
        <w:rPr>
          <w:rFonts w:ascii="Times New Roman" w:eastAsia="Times New Roman" w:hAnsi="Times New Roman"/>
          <w:color w:val="000000"/>
          <w:sz w:val="28"/>
          <w:szCs w:val="28"/>
          <w:lang w:eastAsia="uk-UA"/>
        </w:rPr>
        <w:t xml:space="preserve">( </w:t>
      </w:r>
      <w:proofErr w:type="spellStart"/>
      <w:r w:rsidRPr="002A6A65">
        <w:rPr>
          <w:rFonts w:ascii="Times New Roman" w:eastAsia="Times New Roman" w:hAnsi="Times New Roman"/>
          <w:color w:val="000000"/>
          <w:sz w:val="28"/>
          <w:szCs w:val="28"/>
          <w:lang w:eastAsia="uk-UA"/>
        </w:rPr>
        <w:t>відчудження</w:t>
      </w:r>
      <w:proofErr w:type="spellEnd"/>
      <w:proofErr w:type="gramEnd"/>
      <w:r w:rsidRPr="002A6A65">
        <w:rPr>
          <w:rFonts w:ascii="Times New Roman" w:eastAsia="Times New Roman" w:hAnsi="Times New Roman"/>
          <w:color w:val="000000"/>
          <w:sz w:val="28"/>
          <w:szCs w:val="28"/>
          <w:lang w:eastAsia="uk-UA"/>
        </w:rPr>
        <w:t xml:space="preserve">, </w:t>
      </w:r>
      <w:proofErr w:type="spellStart"/>
      <w:r w:rsidRPr="002A6A65">
        <w:rPr>
          <w:rFonts w:ascii="Times New Roman" w:eastAsia="Times New Roman" w:hAnsi="Times New Roman"/>
          <w:color w:val="000000"/>
          <w:sz w:val="28"/>
          <w:szCs w:val="28"/>
          <w:lang w:eastAsia="uk-UA"/>
        </w:rPr>
        <w:t>списання</w:t>
      </w:r>
      <w:proofErr w:type="spellEnd"/>
      <w:r w:rsidRPr="002A6A65">
        <w:rPr>
          <w:rFonts w:ascii="Times New Roman" w:eastAsia="Times New Roman" w:hAnsi="Times New Roman"/>
          <w:color w:val="000000"/>
          <w:sz w:val="28"/>
          <w:szCs w:val="28"/>
          <w:lang w:eastAsia="uk-UA"/>
        </w:rPr>
        <w:t xml:space="preserve"> і т.д., в тому </w:t>
      </w:r>
      <w:proofErr w:type="spellStart"/>
      <w:r w:rsidRPr="002A6A65">
        <w:rPr>
          <w:rFonts w:ascii="Times New Roman" w:eastAsia="Times New Roman" w:hAnsi="Times New Roman"/>
          <w:color w:val="000000"/>
          <w:sz w:val="28"/>
          <w:szCs w:val="28"/>
          <w:lang w:eastAsia="uk-UA"/>
        </w:rPr>
        <w:t>числі</w:t>
      </w:r>
      <w:proofErr w:type="spellEnd"/>
      <w:r w:rsidRPr="002A6A65">
        <w:rPr>
          <w:rFonts w:ascii="Times New Roman" w:eastAsia="Times New Roman" w:hAnsi="Times New Roman"/>
          <w:color w:val="000000"/>
          <w:sz w:val="28"/>
          <w:szCs w:val="28"/>
          <w:lang w:eastAsia="uk-UA"/>
        </w:rPr>
        <w:t xml:space="preserve"> </w:t>
      </w:r>
      <w:proofErr w:type="spellStart"/>
      <w:r w:rsidRPr="002A6A65">
        <w:rPr>
          <w:rFonts w:ascii="Times New Roman" w:eastAsia="Times New Roman" w:hAnsi="Times New Roman"/>
          <w:color w:val="000000"/>
          <w:sz w:val="28"/>
          <w:szCs w:val="28"/>
          <w:lang w:eastAsia="uk-UA"/>
        </w:rPr>
        <w:t>укладання</w:t>
      </w:r>
      <w:proofErr w:type="spellEnd"/>
      <w:r w:rsidRPr="002A6A65">
        <w:rPr>
          <w:rFonts w:ascii="Times New Roman" w:eastAsia="Times New Roman" w:hAnsi="Times New Roman"/>
          <w:color w:val="000000"/>
          <w:sz w:val="28"/>
          <w:szCs w:val="28"/>
          <w:lang w:eastAsia="uk-UA"/>
        </w:rPr>
        <w:t xml:space="preserve"> будь-</w:t>
      </w:r>
      <w:proofErr w:type="spellStart"/>
      <w:r w:rsidRPr="002A6A65">
        <w:rPr>
          <w:rFonts w:ascii="Times New Roman" w:eastAsia="Times New Roman" w:hAnsi="Times New Roman"/>
          <w:color w:val="000000"/>
          <w:sz w:val="28"/>
          <w:szCs w:val="28"/>
          <w:lang w:eastAsia="uk-UA"/>
        </w:rPr>
        <w:t>яких</w:t>
      </w:r>
      <w:proofErr w:type="spellEnd"/>
      <w:r w:rsidRPr="002A6A65">
        <w:rPr>
          <w:rFonts w:ascii="Times New Roman" w:eastAsia="Times New Roman" w:hAnsi="Times New Roman"/>
          <w:color w:val="000000"/>
          <w:sz w:val="28"/>
          <w:szCs w:val="28"/>
          <w:lang w:eastAsia="uk-UA"/>
        </w:rPr>
        <w:t xml:space="preserve"> </w:t>
      </w:r>
      <w:proofErr w:type="spellStart"/>
      <w:r w:rsidRPr="002A6A65">
        <w:rPr>
          <w:rFonts w:ascii="Times New Roman" w:eastAsia="Times New Roman" w:hAnsi="Times New Roman"/>
          <w:color w:val="000000"/>
          <w:sz w:val="28"/>
          <w:szCs w:val="28"/>
          <w:lang w:eastAsia="uk-UA"/>
        </w:rPr>
        <w:t>правочинів</w:t>
      </w:r>
      <w:proofErr w:type="spellEnd"/>
      <w:r w:rsidRPr="002A6A65">
        <w:rPr>
          <w:rFonts w:ascii="Times New Roman" w:eastAsia="Times New Roman" w:hAnsi="Times New Roman"/>
          <w:color w:val="000000"/>
          <w:sz w:val="28"/>
          <w:szCs w:val="28"/>
          <w:lang w:eastAsia="uk-UA"/>
        </w:rPr>
        <w:t xml:space="preserve"> </w:t>
      </w:r>
      <w:proofErr w:type="spellStart"/>
      <w:r w:rsidRPr="002A6A65">
        <w:rPr>
          <w:rFonts w:ascii="Times New Roman" w:eastAsia="Times New Roman" w:hAnsi="Times New Roman"/>
          <w:color w:val="000000"/>
          <w:sz w:val="28"/>
          <w:szCs w:val="28"/>
          <w:lang w:eastAsia="uk-UA"/>
        </w:rPr>
        <w:t>щодо</w:t>
      </w:r>
      <w:proofErr w:type="spellEnd"/>
      <w:r w:rsidRPr="002A6A65">
        <w:rPr>
          <w:rFonts w:ascii="Times New Roman" w:eastAsia="Times New Roman" w:hAnsi="Times New Roman"/>
          <w:color w:val="000000"/>
          <w:sz w:val="28"/>
          <w:szCs w:val="28"/>
          <w:lang w:eastAsia="uk-UA"/>
        </w:rPr>
        <w:t xml:space="preserve"> майна закладу, на </w:t>
      </w:r>
      <w:proofErr w:type="spellStart"/>
      <w:r w:rsidRPr="002A6A65">
        <w:rPr>
          <w:rFonts w:ascii="Times New Roman" w:eastAsia="Times New Roman" w:hAnsi="Times New Roman"/>
          <w:color w:val="000000"/>
          <w:sz w:val="28"/>
          <w:szCs w:val="28"/>
          <w:lang w:eastAsia="uk-UA"/>
        </w:rPr>
        <w:t>підставі</w:t>
      </w:r>
      <w:proofErr w:type="spellEnd"/>
      <w:r w:rsidRPr="002A6A65">
        <w:rPr>
          <w:rFonts w:ascii="Times New Roman" w:eastAsia="Times New Roman" w:hAnsi="Times New Roman"/>
          <w:color w:val="000000"/>
          <w:sz w:val="28"/>
          <w:szCs w:val="28"/>
          <w:lang w:eastAsia="uk-UA"/>
        </w:rPr>
        <w:t xml:space="preserve"> </w:t>
      </w:r>
      <w:proofErr w:type="spellStart"/>
      <w:r w:rsidRPr="002A6A65">
        <w:rPr>
          <w:rFonts w:ascii="Times New Roman" w:eastAsia="Times New Roman" w:hAnsi="Times New Roman"/>
          <w:color w:val="000000"/>
          <w:sz w:val="28"/>
          <w:szCs w:val="28"/>
          <w:lang w:eastAsia="uk-UA"/>
        </w:rPr>
        <w:t>яких</w:t>
      </w:r>
      <w:proofErr w:type="spellEnd"/>
      <w:r w:rsidRPr="002A6A65">
        <w:rPr>
          <w:rFonts w:ascii="Times New Roman" w:eastAsia="Times New Roman" w:hAnsi="Times New Roman"/>
          <w:color w:val="000000"/>
          <w:sz w:val="28"/>
          <w:szCs w:val="28"/>
          <w:lang w:eastAsia="uk-UA"/>
        </w:rPr>
        <w:t xml:space="preserve"> </w:t>
      </w:r>
      <w:proofErr w:type="spellStart"/>
      <w:r w:rsidRPr="002A6A65">
        <w:rPr>
          <w:rFonts w:ascii="Times New Roman" w:eastAsia="Times New Roman" w:hAnsi="Times New Roman"/>
          <w:color w:val="000000"/>
          <w:sz w:val="28"/>
          <w:szCs w:val="28"/>
          <w:lang w:eastAsia="uk-UA"/>
        </w:rPr>
        <w:t>виникають</w:t>
      </w:r>
      <w:proofErr w:type="spellEnd"/>
      <w:r w:rsidRPr="002A6A65">
        <w:rPr>
          <w:rFonts w:ascii="Times New Roman" w:eastAsia="Times New Roman" w:hAnsi="Times New Roman"/>
          <w:color w:val="000000"/>
          <w:sz w:val="28"/>
          <w:szCs w:val="28"/>
          <w:lang w:eastAsia="uk-UA"/>
        </w:rPr>
        <w:t xml:space="preserve"> права і </w:t>
      </w:r>
      <w:proofErr w:type="spellStart"/>
      <w:r w:rsidRPr="002A6A65">
        <w:rPr>
          <w:rFonts w:ascii="Times New Roman" w:eastAsia="Times New Roman" w:hAnsi="Times New Roman"/>
          <w:color w:val="000000"/>
          <w:sz w:val="28"/>
          <w:szCs w:val="28"/>
          <w:lang w:eastAsia="uk-UA"/>
        </w:rPr>
        <w:t>обов’язки</w:t>
      </w:r>
      <w:proofErr w:type="spellEnd"/>
      <w:r w:rsidRPr="002A6A65">
        <w:rPr>
          <w:rFonts w:ascii="Times New Roman" w:eastAsia="Times New Roman" w:hAnsi="Times New Roman"/>
          <w:color w:val="000000"/>
          <w:sz w:val="28"/>
          <w:szCs w:val="28"/>
          <w:lang w:eastAsia="uk-UA"/>
        </w:rPr>
        <w:t xml:space="preserve">), Школа </w:t>
      </w:r>
      <w:proofErr w:type="spellStart"/>
      <w:r w:rsidRPr="002A6A65">
        <w:rPr>
          <w:rFonts w:ascii="Times New Roman" w:eastAsia="Times New Roman" w:hAnsi="Times New Roman"/>
          <w:color w:val="000000"/>
          <w:sz w:val="28"/>
          <w:szCs w:val="28"/>
          <w:lang w:eastAsia="uk-UA"/>
        </w:rPr>
        <w:t>здійснює</w:t>
      </w:r>
      <w:proofErr w:type="spellEnd"/>
      <w:r w:rsidRPr="002A6A65">
        <w:rPr>
          <w:rFonts w:ascii="Times New Roman" w:eastAsia="Times New Roman" w:hAnsi="Times New Roman"/>
          <w:color w:val="000000"/>
          <w:sz w:val="28"/>
          <w:szCs w:val="28"/>
          <w:lang w:eastAsia="uk-UA"/>
        </w:rPr>
        <w:t xml:space="preserve"> </w:t>
      </w:r>
      <w:proofErr w:type="spellStart"/>
      <w:r w:rsidRPr="002A6A65">
        <w:rPr>
          <w:rFonts w:ascii="Times New Roman" w:eastAsia="Times New Roman" w:hAnsi="Times New Roman"/>
          <w:color w:val="000000"/>
          <w:sz w:val="28"/>
          <w:szCs w:val="28"/>
          <w:lang w:eastAsia="uk-UA"/>
        </w:rPr>
        <w:t>відповідно</w:t>
      </w:r>
      <w:proofErr w:type="spellEnd"/>
      <w:r w:rsidRPr="002A6A65">
        <w:rPr>
          <w:rFonts w:ascii="Times New Roman" w:eastAsia="Times New Roman" w:hAnsi="Times New Roman"/>
          <w:color w:val="000000"/>
          <w:sz w:val="28"/>
          <w:szCs w:val="28"/>
          <w:lang w:eastAsia="uk-UA"/>
        </w:rPr>
        <w:t xml:space="preserve"> до порядку, </w:t>
      </w:r>
      <w:proofErr w:type="spellStart"/>
      <w:r w:rsidRPr="002A6A65">
        <w:rPr>
          <w:rFonts w:ascii="Times New Roman" w:eastAsia="Times New Roman" w:hAnsi="Times New Roman"/>
          <w:color w:val="000000"/>
          <w:sz w:val="28"/>
          <w:szCs w:val="28"/>
          <w:lang w:eastAsia="uk-UA"/>
        </w:rPr>
        <w:t>встановленого</w:t>
      </w:r>
      <w:proofErr w:type="spellEnd"/>
      <w:r w:rsidRPr="002A6A65">
        <w:rPr>
          <w:rFonts w:ascii="Times New Roman" w:eastAsia="Times New Roman" w:hAnsi="Times New Roman"/>
          <w:color w:val="000000"/>
          <w:sz w:val="28"/>
          <w:szCs w:val="28"/>
          <w:lang w:eastAsia="uk-UA"/>
        </w:rPr>
        <w:t xml:space="preserve"> </w:t>
      </w:r>
      <w:proofErr w:type="spellStart"/>
      <w:r w:rsidRPr="002A6A65">
        <w:rPr>
          <w:rFonts w:ascii="Times New Roman" w:eastAsia="Times New Roman" w:hAnsi="Times New Roman"/>
          <w:color w:val="000000"/>
          <w:sz w:val="28"/>
          <w:szCs w:val="28"/>
          <w:lang w:eastAsia="uk-UA"/>
        </w:rPr>
        <w:t>Засновником</w:t>
      </w:r>
      <w:proofErr w:type="spellEnd"/>
      <w:r w:rsidRPr="002A6A65">
        <w:rPr>
          <w:rFonts w:ascii="Times New Roman" w:eastAsia="Times New Roman" w:hAnsi="Times New Roman"/>
          <w:color w:val="000000"/>
          <w:sz w:val="28"/>
          <w:szCs w:val="28"/>
          <w:lang w:eastAsia="uk-UA"/>
        </w:rPr>
        <w:t>.</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8.4. Школа відповідно до чинного законодавства користується землею, іншими природними ресурсами й несе відповідальність за дотримання вимог та норм  їх охорони.</w:t>
      </w:r>
    </w:p>
    <w:p w:rsidR="002A6A65" w:rsidRPr="002A6A65" w:rsidRDefault="002A6A65" w:rsidP="002A6A65">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lastRenderedPageBreak/>
        <w:t>8.5. Вилучення основних фондів, оборотних коштів та іншого майна Школи проводиться лише у випадках, передбачених чинним законодавством.  Збитки, завдані Школі внаслідок порушення його майнових прав іншими юридичними та фізичними особами, відшкодовуються відповідно до чинного законодавства.</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sz w:val="28"/>
          <w:szCs w:val="28"/>
          <w:lang w:val="uk-UA" w:eastAsia="uk-UA" w:bidi="he-IL"/>
        </w:rPr>
      </w:pPr>
      <w:bookmarkStart w:id="56" w:name="o241"/>
      <w:bookmarkEnd w:id="56"/>
      <w:r w:rsidRPr="002A6A65">
        <w:rPr>
          <w:rFonts w:ascii="Times New Roman" w:eastAsia="Times New Roman" w:hAnsi="Times New Roman"/>
          <w:sz w:val="28"/>
          <w:szCs w:val="28"/>
          <w:lang w:val="uk-UA" w:eastAsia="uk-UA" w:bidi="he-IL"/>
        </w:rPr>
        <w:t>8.6.Фінансово-господарська  діяльність  закладу  проводиться відповідно до Б</w:t>
      </w:r>
      <w:r w:rsidR="00F70D34">
        <w:rPr>
          <w:rFonts w:ascii="Times New Roman" w:eastAsia="Times New Roman" w:hAnsi="Times New Roman"/>
          <w:sz w:val="28"/>
          <w:szCs w:val="28"/>
          <w:lang w:val="uk-UA" w:eastAsia="uk-UA" w:bidi="he-IL"/>
        </w:rPr>
        <w:t>юджетного кодексу  України,  з</w:t>
      </w:r>
      <w:r w:rsidRPr="002A6A65">
        <w:rPr>
          <w:rFonts w:ascii="Times New Roman" w:eastAsia="Times New Roman" w:hAnsi="Times New Roman"/>
          <w:sz w:val="28"/>
          <w:szCs w:val="28"/>
          <w:lang w:val="uk-UA" w:eastAsia="uk-UA" w:bidi="he-IL"/>
        </w:rPr>
        <w:t xml:space="preserve">аконів України "Про  освіту"  "Про </w:t>
      </w:r>
      <w:r w:rsidR="00F70D34">
        <w:rPr>
          <w:rFonts w:ascii="Times New Roman" w:eastAsia="Times New Roman" w:hAnsi="Times New Roman"/>
          <w:sz w:val="28"/>
          <w:szCs w:val="28"/>
          <w:lang w:val="uk-UA" w:eastAsia="uk-UA" w:bidi="he-IL"/>
        </w:rPr>
        <w:t xml:space="preserve">повну </w:t>
      </w:r>
      <w:r w:rsidRPr="002A6A65">
        <w:rPr>
          <w:rFonts w:ascii="Times New Roman" w:eastAsia="Times New Roman" w:hAnsi="Times New Roman"/>
          <w:sz w:val="28"/>
          <w:szCs w:val="28"/>
          <w:lang w:val="uk-UA" w:eastAsia="uk-UA" w:bidi="he-IL"/>
        </w:rPr>
        <w:t xml:space="preserve">загальну середню освіту" та інших чинних нормативно-правових актів. </w:t>
      </w:r>
      <w:r w:rsidRPr="002A6A65">
        <w:rPr>
          <w:rFonts w:ascii="Times New Roman" w:eastAsia="Times New Roman" w:hAnsi="Times New Roman"/>
          <w:sz w:val="28"/>
          <w:szCs w:val="28"/>
          <w:lang w:val="uk-UA" w:eastAsia="uk-UA" w:bidi="he-IL"/>
        </w:rPr>
        <w:br/>
        <w:t>8.7.Школа не проводить розподіл отриманих доходів (прибутків) або їх частин серед засновників (учасників ) ,членів такої організації ,працівників (крім оплати їхньої праці, нарахування єдиного соціального внеску ) ,членів органів управління та пов’язаних з ними осіб.</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color w:val="000000"/>
          <w:sz w:val="28"/>
          <w:szCs w:val="28"/>
          <w:lang w:val="uk-UA" w:eastAsia="uk-UA" w:bidi="he-IL"/>
        </w:rPr>
      </w:pPr>
      <w:r w:rsidRPr="002A6A65">
        <w:rPr>
          <w:rFonts w:ascii="Times New Roman" w:eastAsia="Times New Roman" w:hAnsi="Times New Roman"/>
          <w:color w:val="000000"/>
          <w:sz w:val="28"/>
          <w:szCs w:val="28"/>
          <w:lang w:val="uk-UA" w:eastAsia="uk-UA" w:bidi="he-IL"/>
        </w:rPr>
        <w:t>8.8. Фінансово-господарська діяльність Школи здійснюється на основі його кошторису.</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8.9. Джерелами формування кошторису Школи є:</w:t>
      </w:r>
    </w:p>
    <w:p w:rsidR="002A6A65" w:rsidRPr="002A6A65" w:rsidRDefault="002A6A65" w:rsidP="002A6A65">
      <w:pPr>
        <w:numPr>
          <w:ilvl w:val="0"/>
          <w:numId w:val="4"/>
        </w:numPr>
        <w:spacing w:after="0" w:line="324" w:lineRule="auto"/>
        <w:ind w:left="360" w:firstLine="0"/>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кошти  бюджету в розмірі, передбаченому нормативами фінансування загальної середньої освіти для забезпечення вивчення предметів в обсязі Державних стандартів освіти;</w:t>
      </w:r>
    </w:p>
    <w:p w:rsidR="002A6A65" w:rsidRPr="002A6A65" w:rsidRDefault="002A6A65" w:rsidP="002A6A65">
      <w:pPr>
        <w:numPr>
          <w:ilvl w:val="0"/>
          <w:numId w:val="4"/>
        </w:numPr>
        <w:spacing w:after="0" w:line="324" w:lineRule="auto"/>
        <w:ind w:left="360" w:firstLine="0"/>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кошти власника;</w:t>
      </w:r>
    </w:p>
    <w:p w:rsidR="002A6A65" w:rsidRPr="002A6A65" w:rsidRDefault="002A6A65" w:rsidP="002A6A65">
      <w:pPr>
        <w:numPr>
          <w:ilvl w:val="0"/>
          <w:numId w:val="4"/>
        </w:numPr>
        <w:spacing w:after="0" w:line="324" w:lineRule="auto"/>
        <w:ind w:left="360" w:firstLine="0"/>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кошти фізичних, юридичних осіб;</w:t>
      </w:r>
    </w:p>
    <w:p w:rsidR="002A6A65" w:rsidRPr="002A6A65" w:rsidRDefault="002A6A65" w:rsidP="002A6A65">
      <w:pPr>
        <w:numPr>
          <w:ilvl w:val="0"/>
          <w:numId w:val="4"/>
        </w:numPr>
        <w:spacing w:after="0" w:line="324" w:lineRule="auto"/>
        <w:ind w:left="360" w:firstLine="0"/>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кошти, отримані за надання платних послуг, здачі вторинної сировини згідно з чинним законодавства України;</w:t>
      </w:r>
    </w:p>
    <w:p w:rsidR="002A6A65" w:rsidRPr="002A6A65" w:rsidRDefault="002A6A65" w:rsidP="002A6A65">
      <w:pPr>
        <w:numPr>
          <w:ilvl w:val="0"/>
          <w:numId w:val="4"/>
        </w:numPr>
        <w:spacing w:after="0" w:line="324" w:lineRule="auto"/>
        <w:ind w:left="360" w:firstLine="0"/>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доходи від здачі в оренду приміщень, споруд, обладнання;</w:t>
      </w:r>
    </w:p>
    <w:p w:rsidR="002A6A65" w:rsidRPr="002A6A65" w:rsidRDefault="002A6A65" w:rsidP="002A6A65">
      <w:pPr>
        <w:numPr>
          <w:ilvl w:val="0"/>
          <w:numId w:val="4"/>
        </w:numPr>
        <w:spacing w:after="0" w:line="324" w:lineRule="auto"/>
        <w:ind w:left="360" w:firstLine="0"/>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благодійні внески юридичних і фізичних осіб;</w:t>
      </w:r>
    </w:p>
    <w:p w:rsidR="002A6A65" w:rsidRPr="002A6A65" w:rsidRDefault="002A6A65" w:rsidP="002A6A65">
      <w:pPr>
        <w:numPr>
          <w:ilvl w:val="0"/>
          <w:numId w:val="4"/>
        </w:numPr>
        <w:spacing w:after="0" w:line="324" w:lineRule="auto"/>
        <w:ind w:left="360" w:firstLine="0"/>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інші джерела надходження коштів, не заборонені законодавством України.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8.10. Школа має право на придбання та оренду необхідного обладнання та інших матеріальних ресурсів, користуватися послугами будь-якого підприємства, установи, організації або фізичної особи, фінансувати за рахунок власних надходжень заходи, що сприяють поліпшенню соціально-побутових умов колективу.</w:t>
      </w:r>
    </w:p>
    <w:p w:rsidR="00526888" w:rsidRDefault="00526888"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Pr>
          <w:rFonts w:ascii="Times New Roman" w:eastAsia="Times New Roman" w:hAnsi="Times New Roman"/>
          <w:color w:val="000000"/>
          <w:sz w:val="28"/>
          <w:szCs w:val="28"/>
          <w:lang w:val="uk-UA" w:eastAsia="uk-UA"/>
        </w:rPr>
        <w:lastRenderedPageBreak/>
        <w:t>8.11.</w:t>
      </w:r>
      <w:r w:rsidR="002A6A65" w:rsidRPr="002A6A65">
        <w:rPr>
          <w:rFonts w:ascii="Times New Roman" w:eastAsia="Times New Roman" w:hAnsi="Times New Roman"/>
          <w:color w:val="000000"/>
          <w:sz w:val="28"/>
          <w:szCs w:val="28"/>
          <w:lang w:val="uk-UA" w:eastAsia="uk-UA"/>
        </w:rPr>
        <w:t xml:space="preserve"> Порядок діловодства і бухгалтерського обліку в Школі визначається законодавством та нормативно-правовими актами Міністерства освіти і науки  України та інших центральних органів виконавчої влади, яким підпорядковані навчальні заклади. </w:t>
      </w:r>
      <w:r w:rsidRPr="00526888">
        <w:rPr>
          <w:rFonts w:ascii="Times New Roman" w:eastAsia="Times New Roman" w:hAnsi="Times New Roman"/>
          <w:color w:val="000000"/>
          <w:sz w:val="28"/>
          <w:szCs w:val="28"/>
          <w:lang w:val="uk-UA" w:eastAsia="uk-UA"/>
        </w:rPr>
        <w:t>Школа має право самостійно здійснювати бухгалтерський облік, відкривати рахунки в органах Державного казн</w:t>
      </w:r>
      <w:r>
        <w:rPr>
          <w:rFonts w:ascii="Times New Roman" w:eastAsia="Times New Roman" w:hAnsi="Times New Roman"/>
          <w:color w:val="000000"/>
          <w:sz w:val="28"/>
          <w:szCs w:val="28"/>
          <w:lang w:val="uk-UA" w:eastAsia="uk-UA"/>
        </w:rPr>
        <w:t xml:space="preserve">ачейства.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8.12.Звітність про діяльність Школи ведеться відповідно до законодавства.</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jc w:val="center"/>
        <w:rPr>
          <w:rFonts w:ascii="Times New Roman" w:eastAsia="Times New Roman" w:hAnsi="Times New Roman"/>
          <w:b/>
          <w:bCs/>
          <w:color w:val="000000"/>
          <w:sz w:val="28"/>
          <w:szCs w:val="28"/>
          <w:lang w:val="uk-UA" w:eastAsia="uk-UA"/>
        </w:rPr>
      </w:pPr>
      <w:r w:rsidRPr="002A6A65">
        <w:rPr>
          <w:rFonts w:ascii="Times New Roman" w:eastAsia="Times New Roman" w:hAnsi="Times New Roman"/>
          <w:b/>
          <w:bCs/>
          <w:color w:val="000000"/>
          <w:sz w:val="28"/>
          <w:szCs w:val="28"/>
          <w:lang w:val="uk-UA" w:eastAsia="uk-UA"/>
        </w:rPr>
        <w:t>ІХ. Міжнародне співробітництво</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9.1. Школа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міжнародними організаціями та освітніми асоціаціями.</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b/>
          <w:bCs/>
          <w:color w:val="000000"/>
          <w:sz w:val="28"/>
          <w:szCs w:val="28"/>
          <w:lang w:val="uk-UA" w:eastAsia="uk-UA"/>
        </w:rPr>
      </w:pPr>
      <w:r w:rsidRPr="002A6A65">
        <w:rPr>
          <w:rFonts w:ascii="Times New Roman" w:eastAsia="Times New Roman" w:hAnsi="Times New Roman"/>
          <w:color w:val="000000"/>
          <w:sz w:val="28"/>
          <w:szCs w:val="28"/>
          <w:lang w:val="uk-UA" w:eastAsia="uk-UA"/>
        </w:rPr>
        <w:t>9.2. Школа має право відповідно до чинного законодавства укладати угоди про співробітництво з навчальними закладами, науковими установами, підприємствами, організаціями, громадськими об’єднаннями інших країн.</w:t>
      </w:r>
      <w:r w:rsidRPr="002A6A65">
        <w:rPr>
          <w:rFonts w:ascii="Times New Roman" w:eastAsia="Times New Roman" w:hAnsi="Times New Roman"/>
          <w:b/>
          <w:bCs/>
          <w:color w:val="000000"/>
          <w:sz w:val="28"/>
          <w:szCs w:val="28"/>
          <w:lang w:val="uk-UA" w:eastAsia="uk-UA"/>
        </w:rPr>
        <w:t xml:space="preserve">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rPr>
          <w:rFonts w:ascii="Times New Roman" w:eastAsia="Times New Roman" w:hAnsi="Times New Roman"/>
          <w:b/>
          <w:bCs/>
          <w:color w:val="000000"/>
          <w:sz w:val="28"/>
          <w:szCs w:val="28"/>
          <w:lang w:val="uk-UA" w:eastAsia="uk-UA"/>
        </w:rPr>
      </w:pPr>
      <w:r w:rsidRPr="002A6A65">
        <w:rPr>
          <w:rFonts w:ascii="Times New Roman" w:eastAsia="Times New Roman" w:hAnsi="Times New Roman"/>
          <w:b/>
          <w:bCs/>
          <w:color w:val="000000"/>
          <w:sz w:val="28"/>
          <w:szCs w:val="28"/>
          <w:lang w:val="uk-UA" w:eastAsia="uk-UA"/>
        </w:rPr>
        <w:t xml:space="preserve">                                Х. Контроль за діяльністю навчального закладу</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b/>
          <w:bCs/>
          <w:color w:val="000000"/>
          <w:sz w:val="28"/>
          <w:szCs w:val="28"/>
          <w:lang w:val="uk-UA" w:eastAsia="uk-UA"/>
        </w:rPr>
      </w:pPr>
      <w:r w:rsidRPr="002A6A65">
        <w:rPr>
          <w:rFonts w:ascii="Times New Roman" w:eastAsia="Times New Roman" w:hAnsi="Times New Roman"/>
          <w:color w:val="000000"/>
          <w:sz w:val="28"/>
          <w:szCs w:val="28"/>
          <w:lang w:val="uk-UA" w:eastAsia="uk-UA"/>
        </w:rPr>
        <w:t>10.1. Державний контроль за діяльністю Школи здійснюється з метою забезпечення реалізації єдиної державної політики в сфері загальної середньої освіти .</w:t>
      </w:r>
    </w:p>
    <w:p w:rsidR="00F70D34"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10.2. Державний контроль здійснюють  Міністерство освіти і науки України, Державна інспекц</w:t>
      </w:r>
      <w:r w:rsidR="00F70D34">
        <w:rPr>
          <w:rFonts w:ascii="Times New Roman" w:eastAsia="Times New Roman" w:hAnsi="Times New Roman"/>
          <w:color w:val="000000"/>
          <w:sz w:val="28"/>
          <w:szCs w:val="28"/>
          <w:lang w:val="uk-UA" w:eastAsia="uk-UA"/>
        </w:rPr>
        <w:t>ія навчальних закладів, власник.</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10.3. Основною формою державного контролю за діяльністю Школи є атестація, що проводиться не рідше 1 разу на 10 років у порядку, встановленому Міністерством освіти і науки України.</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t xml:space="preserve">10.4. У період між атестаціями проводяться перевірки (інспектування) Школи з питань, пов’язаних з його навчально-виховною діяльністю. Зміст, види і періодичність цих перевірок визначаються залежно від стану навчально-виховної роботи, але не частіше 1-2 разів на рік.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24" w:lineRule="auto"/>
        <w:jc w:val="both"/>
        <w:rPr>
          <w:rFonts w:ascii="Times New Roman" w:eastAsia="Times New Roman" w:hAnsi="Times New Roman"/>
          <w:color w:val="000000"/>
          <w:sz w:val="28"/>
          <w:szCs w:val="28"/>
          <w:lang w:val="uk-UA" w:eastAsia="uk-UA"/>
        </w:rPr>
      </w:pPr>
      <w:r w:rsidRPr="002A6A65">
        <w:rPr>
          <w:rFonts w:ascii="Times New Roman" w:eastAsia="Times New Roman" w:hAnsi="Times New Roman"/>
          <w:color w:val="000000"/>
          <w:sz w:val="28"/>
          <w:szCs w:val="28"/>
          <w:lang w:val="uk-UA" w:eastAsia="uk-UA"/>
        </w:rPr>
        <w:lastRenderedPageBreak/>
        <w:t>Перевірки з питань, не пов’язаних з навчально-виховною діяльністю, проводяться його власником  відповідно до законодавства.</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ind w:firstLine="720"/>
        <w:rPr>
          <w:rFonts w:ascii="Times New Roman" w:eastAsia="Times New Roman" w:hAnsi="Times New Roman"/>
          <w:b/>
          <w:sz w:val="28"/>
          <w:szCs w:val="28"/>
          <w:lang w:val="uk-UA" w:eastAsia="ru-RU"/>
        </w:rPr>
      </w:pPr>
      <w:r w:rsidRPr="002A6A65">
        <w:rPr>
          <w:rFonts w:ascii="Times New Roman" w:eastAsia="Times New Roman" w:hAnsi="Times New Roman"/>
          <w:b/>
          <w:sz w:val="28"/>
          <w:szCs w:val="28"/>
          <w:lang w:val="uk-UA" w:eastAsia="ru-RU"/>
        </w:rPr>
        <w:t xml:space="preserve">               ХІ. Реорганізація або ліквідація </w:t>
      </w:r>
      <w:bookmarkStart w:id="57" w:name="top"/>
      <w:r w:rsidRPr="002A6A65">
        <w:rPr>
          <w:rFonts w:ascii="Times New Roman" w:eastAsia="Times New Roman" w:hAnsi="Times New Roman"/>
          <w:b/>
          <w:sz w:val="28"/>
          <w:szCs w:val="28"/>
          <w:lang w:val="uk-UA" w:eastAsia="ru-RU"/>
        </w:rPr>
        <w:t>школи</w:t>
      </w:r>
    </w:p>
    <w:p w:rsidR="004528B9" w:rsidRDefault="004528B9"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b/>
          <w:sz w:val="28"/>
          <w:szCs w:val="28"/>
          <w:lang w:val="uk-UA" w:eastAsia="ru-RU"/>
        </w:rPr>
      </w:pP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sz w:val="28"/>
          <w:szCs w:val="28"/>
          <w:lang w:val="uk-UA" w:eastAsia="ru-RU"/>
        </w:rPr>
      </w:pPr>
      <w:r w:rsidRPr="002A6A65">
        <w:rPr>
          <w:rFonts w:ascii="Times New Roman" w:eastAsia="Times New Roman" w:hAnsi="Times New Roman"/>
          <w:sz w:val="28"/>
          <w:szCs w:val="28"/>
          <w:lang w:val="uk-UA" w:eastAsia="ru-RU"/>
        </w:rPr>
        <w:t>11.1. Рішення  про реорганізацію або лік</w:t>
      </w:r>
      <w:r w:rsidR="004528B9">
        <w:rPr>
          <w:rFonts w:ascii="Times New Roman" w:eastAsia="Times New Roman" w:hAnsi="Times New Roman"/>
          <w:sz w:val="28"/>
          <w:szCs w:val="28"/>
          <w:lang w:val="uk-UA" w:eastAsia="ru-RU"/>
        </w:rPr>
        <w:t>відацію Школи приймає Засновник</w:t>
      </w:r>
      <w:r w:rsidRPr="002A6A65">
        <w:rPr>
          <w:rFonts w:ascii="Times New Roman" w:eastAsia="Times New Roman" w:hAnsi="Times New Roman"/>
          <w:sz w:val="28"/>
          <w:szCs w:val="28"/>
          <w:lang w:val="uk-UA" w:eastAsia="ru-RU"/>
        </w:rPr>
        <w:t>.</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sz w:val="28"/>
          <w:szCs w:val="28"/>
          <w:lang w:val="uk-UA" w:eastAsia="ru-RU"/>
        </w:rPr>
      </w:pPr>
      <w:r w:rsidRPr="002A6A65">
        <w:rPr>
          <w:rFonts w:ascii="Times New Roman" w:eastAsia="Times New Roman" w:hAnsi="Times New Roman"/>
          <w:sz w:val="28"/>
          <w:szCs w:val="28"/>
          <w:lang w:val="uk-UA" w:eastAsia="ru-RU"/>
        </w:rPr>
        <w:t>Реорганізація Школи відбувається шляхом злиття, приєднання, поділу, виділення, перетворення.</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sz w:val="28"/>
          <w:szCs w:val="28"/>
          <w:lang w:eastAsia="ru-RU"/>
        </w:rPr>
      </w:pPr>
      <w:r w:rsidRPr="002A6A65">
        <w:rPr>
          <w:rFonts w:ascii="Times New Roman" w:eastAsia="Times New Roman" w:hAnsi="Times New Roman"/>
          <w:sz w:val="28"/>
          <w:szCs w:val="28"/>
          <w:lang w:val="uk-UA" w:eastAsia="ru-RU"/>
        </w:rPr>
        <w:t>Ліквідація проводиться ліквідаційною комісією, призначеною засновником  або уповноваженим ним органом, а у випадках ліквідації за рішенням суду – ліквідаційною комісією, призначеною цим органом. З часу призначення ліквідаційної комісії до неї переходить повноваження щодо управління школою.</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sz w:val="28"/>
          <w:szCs w:val="28"/>
          <w:lang w:val="uk-UA" w:eastAsia="ru-RU"/>
        </w:rPr>
      </w:pPr>
      <w:r w:rsidRPr="002A6A65">
        <w:rPr>
          <w:rFonts w:ascii="Times New Roman" w:eastAsia="Times New Roman" w:hAnsi="Times New Roman"/>
          <w:sz w:val="28"/>
          <w:szCs w:val="28"/>
          <w:lang w:val="uk-UA" w:eastAsia="ru-RU"/>
        </w:rPr>
        <w:t xml:space="preserve">11.2. Ліквідаційна комісія оцінює наявне майно школи, виявляє його дебіторів і кредиторів і розраховується з ними, складає ліквідаційний баланс і представляє його засновнику. </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sz w:val="28"/>
          <w:szCs w:val="28"/>
          <w:lang w:val="uk-UA" w:eastAsia="ru-RU"/>
        </w:rPr>
      </w:pPr>
      <w:r w:rsidRPr="002A6A65">
        <w:rPr>
          <w:rFonts w:ascii="Times New Roman" w:eastAsia="Times New Roman" w:hAnsi="Times New Roman"/>
          <w:sz w:val="28"/>
          <w:szCs w:val="28"/>
          <w:lang w:val="uk-UA" w:eastAsia="ru-RU"/>
        </w:rPr>
        <w:t>11.3. У випадку реорганізації права та обов’язки Школи переходять до правонаступників відповідно до чинного законодавства або визначених навчальних закладів. </w:t>
      </w:r>
      <w:bookmarkEnd w:id="57"/>
    </w:p>
    <w:p w:rsid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eastAsia="ru-RU"/>
        </w:rPr>
      </w:pPr>
      <w:r w:rsidRPr="002A6A65">
        <w:rPr>
          <w:rFonts w:ascii="Times New Roman" w:eastAsia="Times New Roman" w:hAnsi="Times New Roman"/>
          <w:sz w:val="28"/>
          <w:szCs w:val="28"/>
          <w:lang w:val="uk-UA" w:eastAsia="ru-RU"/>
        </w:rPr>
        <w:t xml:space="preserve">11.4. У разі припинення Школи (у результаті її ліквідації, </w:t>
      </w:r>
      <w:proofErr w:type="spellStart"/>
      <w:r w:rsidRPr="002A6A65">
        <w:rPr>
          <w:rFonts w:ascii="Times New Roman" w:eastAsia="Times New Roman" w:hAnsi="Times New Roman"/>
          <w:sz w:val="28"/>
          <w:szCs w:val="28"/>
          <w:lang w:val="uk-UA" w:eastAsia="ru-RU"/>
        </w:rPr>
        <w:t>злиття,поділу</w:t>
      </w:r>
      <w:proofErr w:type="spellEnd"/>
      <w:r w:rsidRPr="002A6A65">
        <w:rPr>
          <w:rFonts w:ascii="Times New Roman" w:eastAsia="Times New Roman" w:hAnsi="Times New Roman"/>
          <w:sz w:val="28"/>
          <w:szCs w:val="28"/>
          <w:lang w:val="uk-UA" w:eastAsia="ru-RU"/>
        </w:rPr>
        <w:t>, приєднання або перетворення) активи передаються одній або кільком неприбутковим організаціям, відповідного виду або зараховуються до доходу бюджету.</w:t>
      </w:r>
    </w:p>
    <w:p w:rsidR="004528B9" w:rsidRPr="002A6A65" w:rsidRDefault="004528B9"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eastAsia="ru-RU"/>
        </w:rPr>
      </w:pP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sz w:val="28"/>
          <w:szCs w:val="28"/>
          <w:lang w:val="uk-UA" w:eastAsia="ru-RU"/>
        </w:rPr>
      </w:pPr>
      <w:r w:rsidRPr="002A6A65">
        <w:rPr>
          <w:rFonts w:ascii="Times New Roman" w:eastAsia="Times New Roman" w:hAnsi="Times New Roman"/>
          <w:b/>
          <w:sz w:val="28"/>
          <w:szCs w:val="28"/>
          <w:lang w:val="uk-UA" w:eastAsia="ru-RU"/>
        </w:rPr>
        <w:t xml:space="preserve"> Прикінцеві положення</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sz w:val="28"/>
          <w:szCs w:val="28"/>
          <w:lang w:val="uk-UA" w:eastAsia="ru-RU"/>
        </w:rPr>
      </w:pP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eastAsia="ru-RU"/>
        </w:rPr>
      </w:pPr>
      <w:r w:rsidRPr="002A6A65">
        <w:rPr>
          <w:rFonts w:ascii="Times New Roman" w:eastAsia="Times New Roman" w:hAnsi="Times New Roman"/>
          <w:sz w:val="28"/>
          <w:szCs w:val="28"/>
          <w:lang w:val="uk-UA" w:eastAsia="ru-RU"/>
        </w:rPr>
        <w:t xml:space="preserve">        З питань, неврегульованих Статутом, школа керується чинним законодавством України.</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eastAsia="ru-RU"/>
        </w:rPr>
      </w:pPr>
      <w:r w:rsidRPr="002A6A65">
        <w:rPr>
          <w:rFonts w:ascii="Times New Roman" w:eastAsia="Times New Roman" w:hAnsi="Times New Roman"/>
          <w:sz w:val="28"/>
          <w:szCs w:val="28"/>
          <w:lang w:val="uk-UA" w:eastAsia="ru-RU"/>
        </w:rPr>
        <w:t xml:space="preserve">         Якщо одне з положень Статуту буде визнано не дійсним. Це не торкається решти його положень.</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eastAsia="ru-RU"/>
        </w:rPr>
      </w:pPr>
      <w:r w:rsidRPr="002A6A65">
        <w:rPr>
          <w:rFonts w:ascii="Times New Roman" w:eastAsia="Times New Roman" w:hAnsi="Times New Roman"/>
          <w:sz w:val="28"/>
          <w:szCs w:val="28"/>
          <w:lang w:val="uk-UA" w:eastAsia="ru-RU"/>
        </w:rPr>
        <w:t xml:space="preserve">         Якщо одне із положень Статуту в </w:t>
      </w:r>
      <w:proofErr w:type="spellStart"/>
      <w:r w:rsidRPr="002A6A65">
        <w:rPr>
          <w:rFonts w:ascii="Times New Roman" w:eastAsia="Times New Roman" w:hAnsi="Times New Roman"/>
          <w:sz w:val="28"/>
          <w:szCs w:val="28"/>
          <w:lang w:val="uk-UA" w:eastAsia="ru-RU"/>
        </w:rPr>
        <w:t>зв҆язку</w:t>
      </w:r>
      <w:proofErr w:type="spellEnd"/>
      <w:r w:rsidRPr="002A6A65">
        <w:rPr>
          <w:rFonts w:ascii="Times New Roman" w:eastAsia="Times New Roman" w:hAnsi="Times New Roman"/>
          <w:sz w:val="28"/>
          <w:szCs w:val="28"/>
          <w:lang w:val="uk-UA" w:eastAsia="ru-RU"/>
        </w:rPr>
        <w:t xml:space="preserve"> із внесенням змін до законодавства стає таким. Що йому суперечить. Засновник застосовує норми, передбачені новим законодавством та </w:t>
      </w:r>
      <w:proofErr w:type="spellStart"/>
      <w:r w:rsidRPr="002A6A65">
        <w:rPr>
          <w:rFonts w:ascii="Times New Roman" w:eastAsia="Times New Roman" w:hAnsi="Times New Roman"/>
          <w:sz w:val="28"/>
          <w:szCs w:val="28"/>
          <w:lang w:val="uk-UA" w:eastAsia="ru-RU"/>
        </w:rPr>
        <w:t>зобов҆язується</w:t>
      </w:r>
      <w:proofErr w:type="spellEnd"/>
      <w:r w:rsidRPr="002A6A65">
        <w:rPr>
          <w:rFonts w:ascii="Times New Roman" w:eastAsia="Times New Roman" w:hAnsi="Times New Roman"/>
          <w:sz w:val="28"/>
          <w:szCs w:val="28"/>
          <w:lang w:val="uk-UA" w:eastAsia="ru-RU"/>
        </w:rPr>
        <w:t xml:space="preserve"> </w:t>
      </w:r>
      <w:proofErr w:type="spellStart"/>
      <w:r w:rsidRPr="002A6A65">
        <w:rPr>
          <w:rFonts w:ascii="Times New Roman" w:eastAsia="Times New Roman" w:hAnsi="Times New Roman"/>
          <w:sz w:val="28"/>
          <w:szCs w:val="28"/>
          <w:lang w:val="uk-UA" w:eastAsia="ru-RU"/>
        </w:rPr>
        <w:t>внести</w:t>
      </w:r>
      <w:proofErr w:type="spellEnd"/>
      <w:r w:rsidRPr="002A6A65">
        <w:rPr>
          <w:rFonts w:ascii="Times New Roman" w:eastAsia="Times New Roman" w:hAnsi="Times New Roman"/>
          <w:sz w:val="28"/>
          <w:szCs w:val="28"/>
          <w:lang w:val="uk-UA" w:eastAsia="ru-RU"/>
        </w:rPr>
        <w:t xml:space="preserve"> відповідні зміни до Статуту.</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eastAsia="ru-RU"/>
        </w:rPr>
      </w:pPr>
      <w:r w:rsidRPr="002A6A65">
        <w:rPr>
          <w:rFonts w:ascii="Times New Roman" w:eastAsia="Times New Roman" w:hAnsi="Times New Roman"/>
          <w:sz w:val="28"/>
          <w:szCs w:val="28"/>
          <w:lang w:val="uk-UA" w:eastAsia="ru-RU"/>
        </w:rPr>
        <w:t xml:space="preserve">    </w:t>
      </w:r>
      <w:r w:rsidRPr="002A6A65">
        <w:rPr>
          <w:rFonts w:ascii="Times New Roman" w:eastAsia="Times New Roman" w:hAnsi="Times New Roman"/>
          <w:sz w:val="28"/>
          <w:szCs w:val="28"/>
          <w:lang w:eastAsia="ru-RU"/>
        </w:rPr>
        <w:t xml:space="preserve"> </w:t>
      </w:r>
      <w:r w:rsidRPr="002A6A65">
        <w:rPr>
          <w:rFonts w:ascii="Times New Roman" w:eastAsia="Times New Roman" w:hAnsi="Times New Roman"/>
          <w:sz w:val="28"/>
          <w:szCs w:val="28"/>
          <w:lang w:val="uk-UA" w:eastAsia="ru-RU"/>
        </w:rPr>
        <w:t xml:space="preserve"> Внесення змін і доповнень до Статуту здійснюється за відповідним рішенням Засновника та реєструється у встановленому порядку.</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eastAsia="ru-RU"/>
        </w:rPr>
      </w:pPr>
      <w:r w:rsidRPr="002A6A65">
        <w:rPr>
          <w:rFonts w:ascii="Times New Roman" w:eastAsia="Times New Roman" w:hAnsi="Times New Roman"/>
          <w:sz w:val="28"/>
          <w:szCs w:val="28"/>
          <w:lang w:val="uk-UA" w:eastAsia="ru-RU"/>
        </w:rPr>
        <w:lastRenderedPageBreak/>
        <w:t xml:space="preserve">       Контроль за діяльністю Школи та відносини його з органами місцевого самоврядування здійснюється згідно з чинним законодавством України.</w:t>
      </w: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sz w:val="28"/>
          <w:szCs w:val="28"/>
          <w:lang w:val="uk-UA" w:eastAsia="ru-RU"/>
        </w:rPr>
      </w:pP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sz w:val="28"/>
          <w:szCs w:val="28"/>
          <w:lang w:val="uk-UA" w:eastAsia="ru-RU"/>
        </w:rPr>
      </w:pPr>
    </w:p>
    <w:p w:rsidR="002A6A65" w:rsidRPr="002A6A65" w:rsidRDefault="002A6A65"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sz w:val="28"/>
          <w:szCs w:val="28"/>
          <w:lang w:val="uk-UA" w:eastAsia="ru-RU"/>
        </w:rPr>
      </w:pPr>
    </w:p>
    <w:p w:rsidR="002A6A65" w:rsidRPr="002A6A65" w:rsidRDefault="00F70D34" w:rsidP="002A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4" w:lineRule="auto"/>
        <w:jc w:val="both"/>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 xml:space="preserve">Сільський голова                             </w:t>
      </w:r>
      <w:r w:rsidR="004528B9">
        <w:rPr>
          <w:rFonts w:ascii="Times New Roman" w:eastAsia="Times New Roman" w:hAnsi="Times New Roman"/>
          <w:b/>
          <w:sz w:val="28"/>
          <w:szCs w:val="28"/>
          <w:lang w:val="uk-UA" w:eastAsia="ru-RU"/>
        </w:rPr>
        <w:t xml:space="preserve">                            </w:t>
      </w:r>
      <w:proofErr w:type="spellStart"/>
      <w:r w:rsidR="004528B9">
        <w:rPr>
          <w:rFonts w:ascii="Times New Roman" w:eastAsia="Times New Roman" w:hAnsi="Times New Roman"/>
          <w:b/>
          <w:sz w:val="28"/>
          <w:szCs w:val="28"/>
          <w:lang w:val="uk-UA" w:eastAsia="ru-RU"/>
        </w:rPr>
        <w:t>Радіон</w:t>
      </w:r>
      <w:proofErr w:type="spellEnd"/>
      <w:r w:rsidR="004528B9">
        <w:rPr>
          <w:rFonts w:ascii="Times New Roman" w:eastAsia="Times New Roman" w:hAnsi="Times New Roman"/>
          <w:b/>
          <w:sz w:val="28"/>
          <w:szCs w:val="28"/>
          <w:lang w:val="uk-UA" w:eastAsia="ru-RU"/>
        </w:rPr>
        <w:t xml:space="preserve"> СТАРЕНЬКИЙ</w:t>
      </w:r>
    </w:p>
    <w:p w:rsidR="002A6A65" w:rsidRPr="005D04D9" w:rsidRDefault="002A6A65" w:rsidP="005D04D9">
      <w:pPr>
        <w:spacing w:after="0" w:line="240" w:lineRule="auto"/>
        <w:rPr>
          <w:rFonts w:ascii="Times New Roman" w:hAnsi="Times New Roman"/>
          <w:b/>
          <w:i/>
          <w:sz w:val="28"/>
          <w:szCs w:val="28"/>
          <w:lang w:val="uk-UA"/>
        </w:rPr>
      </w:pPr>
    </w:p>
    <w:p w:rsidR="00195815" w:rsidRPr="005D04D9" w:rsidRDefault="00195815" w:rsidP="005D04D9">
      <w:pPr>
        <w:pStyle w:val="a3"/>
        <w:spacing w:after="0" w:line="240" w:lineRule="auto"/>
        <w:rPr>
          <w:rFonts w:ascii="Times New Roman" w:hAnsi="Times New Roman"/>
          <w:sz w:val="28"/>
          <w:szCs w:val="28"/>
          <w:lang w:val="uk-UA"/>
        </w:rPr>
      </w:pPr>
      <w:r>
        <w:rPr>
          <w:rFonts w:ascii="Times New Roman" w:hAnsi="Times New Roman"/>
          <w:sz w:val="28"/>
          <w:szCs w:val="28"/>
          <w:lang w:val="uk-UA"/>
        </w:rPr>
        <w:t xml:space="preserve"> </w:t>
      </w:r>
    </w:p>
    <w:sectPr w:rsidR="00195815" w:rsidRPr="005D04D9" w:rsidSect="00E155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54395"/>
    <w:multiLevelType w:val="hybridMultilevel"/>
    <w:tmpl w:val="FA0ADAD2"/>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1" w15:restartNumberingAfterBreak="0">
    <w:nsid w:val="0E13262C"/>
    <w:multiLevelType w:val="hybridMultilevel"/>
    <w:tmpl w:val="5874B31A"/>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2" w15:restartNumberingAfterBreak="0">
    <w:nsid w:val="16EA3295"/>
    <w:multiLevelType w:val="multilevel"/>
    <w:tmpl w:val="5B3EBB74"/>
    <w:lvl w:ilvl="0">
      <w:start w:val="1"/>
      <w:numFmt w:val="decimal"/>
      <w:lvlText w:val="%1."/>
      <w:lvlJc w:val="left"/>
      <w:pPr>
        <w:ind w:left="435" w:hanging="435"/>
      </w:pPr>
      <w:rPr>
        <w:rFonts w:cs="Times New Roman" w:hint="default"/>
      </w:rPr>
    </w:lvl>
    <w:lvl w:ilvl="1">
      <w:start w:val="3"/>
      <w:numFmt w:val="decimal"/>
      <w:lvlText w:val="%1.%2."/>
      <w:lvlJc w:val="left"/>
      <w:pPr>
        <w:ind w:left="720" w:hanging="72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506" w:hanging="108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2150" w:hanging="1440"/>
      </w:pPr>
      <w:rPr>
        <w:rFonts w:cs="Times New Roman" w:hint="default"/>
      </w:rPr>
    </w:lvl>
    <w:lvl w:ilvl="6">
      <w:start w:val="1"/>
      <w:numFmt w:val="decimal"/>
      <w:lvlText w:val="%1.%2.%3.%4.%5.%6.%7."/>
      <w:lvlJc w:val="left"/>
      <w:pPr>
        <w:ind w:left="2652" w:hanging="1800"/>
      </w:pPr>
      <w:rPr>
        <w:rFonts w:cs="Times New Roman" w:hint="default"/>
      </w:rPr>
    </w:lvl>
    <w:lvl w:ilvl="7">
      <w:start w:val="1"/>
      <w:numFmt w:val="decimal"/>
      <w:lvlText w:val="%1.%2.%3.%4.%5.%6.%7.%8."/>
      <w:lvlJc w:val="left"/>
      <w:pPr>
        <w:ind w:left="2794" w:hanging="1800"/>
      </w:pPr>
      <w:rPr>
        <w:rFonts w:cs="Times New Roman" w:hint="default"/>
      </w:rPr>
    </w:lvl>
    <w:lvl w:ilvl="8">
      <w:start w:val="1"/>
      <w:numFmt w:val="decimal"/>
      <w:lvlText w:val="%1.%2.%3.%4.%5.%6.%7.%8.%9."/>
      <w:lvlJc w:val="left"/>
      <w:pPr>
        <w:ind w:left="3296" w:hanging="2160"/>
      </w:pPr>
      <w:rPr>
        <w:rFonts w:cs="Times New Roman" w:hint="default"/>
      </w:rPr>
    </w:lvl>
  </w:abstractNum>
  <w:abstractNum w:abstractNumId="3" w15:restartNumberingAfterBreak="0">
    <w:nsid w:val="28481E74"/>
    <w:multiLevelType w:val="hybridMultilevel"/>
    <w:tmpl w:val="B8D8C9A2"/>
    <w:lvl w:ilvl="0" w:tplc="05CA8032">
      <w:start w:val="1"/>
      <w:numFmt w:val="bullet"/>
      <w:lvlText w:val="-"/>
      <w:lvlJc w:val="left"/>
      <w:pPr>
        <w:tabs>
          <w:tab w:val="num" w:pos="720"/>
        </w:tabs>
        <w:ind w:left="720" w:hanging="360"/>
      </w:pPr>
      <w:rPr>
        <w:rFonts w:ascii="Times New Roman" w:eastAsia="Times New Roman" w:hAnsi="Times New Roman" w:hint="default"/>
      </w:rPr>
    </w:lvl>
    <w:lvl w:ilvl="1" w:tplc="05B09E22">
      <w:start w:val="4"/>
      <w:numFmt w:val="bullet"/>
      <w:lvlText w:val=""/>
      <w:lvlJc w:val="left"/>
      <w:pPr>
        <w:tabs>
          <w:tab w:val="num" w:pos="1440"/>
        </w:tabs>
        <w:ind w:left="1440" w:hanging="360"/>
      </w:pPr>
      <w:rPr>
        <w:rFonts w:ascii="Wingdings" w:eastAsia="Times New Roman" w:hAnsi="Wingdings"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15:restartNumberingAfterBreak="0">
    <w:nsid w:val="2C127958"/>
    <w:multiLevelType w:val="hybridMultilevel"/>
    <w:tmpl w:val="0F9C4A3E"/>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5" w15:restartNumberingAfterBreak="0">
    <w:nsid w:val="2E104C98"/>
    <w:multiLevelType w:val="multilevel"/>
    <w:tmpl w:val="661CB994"/>
    <w:lvl w:ilvl="0">
      <w:start w:val="1"/>
      <w:numFmt w:val="decimal"/>
      <w:lvlText w:val="%1."/>
      <w:lvlJc w:val="left"/>
      <w:pPr>
        <w:tabs>
          <w:tab w:val="num" w:pos="525"/>
        </w:tabs>
        <w:ind w:left="525" w:hanging="525"/>
      </w:pPr>
      <w:rPr>
        <w:rFonts w:cs="Times New Roman"/>
      </w:rPr>
    </w:lvl>
    <w:lvl w:ilvl="1">
      <w:start w:val="1"/>
      <w:numFmt w:val="decimal"/>
      <w:lvlText w:val="%1.%2."/>
      <w:lvlJc w:val="left"/>
      <w:pPr>
        <w:tabs>
          <w:tab w:val="num" w:pos="862"/>
        </w:tabs>
        <w:ind w:left="862" w:hanging="72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6" w15:restartNumberingAfterBreak="0">
    <w:nsid w:val="2EED7394"/>
    <w:multiLevelType w:val="hybridMultilevel"/>
    <w:tmpl w:val="A3662130"/>
    <w:lvl w:ilvl="0" w:tplc="05CA8032">
      <w:start w:val="1"/>
      <w:numFmt w:val="bullet"/>
      <w:lvlText w:val="-"/>
      <w:lvlJc w:val="left"/>
      <w:pPr>
        <w:ind w:left="720" w:hanging="360"/>
      </w:pPr>
      <w:rPr>
        <w:rFonts w:ascii="Times New Roman" w:eastAsia="Times New Roman" w:hAnsi="Times New Roman" w:hint="default"/>
      </w:r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7" w15:restartNumberingAfterBreak="0">
    <w:nsid w:val="37F909C9"/>
    <w:multiLevelType w:val="hybridMultilevel"/>
    <w:tmpl w:val="20CE0138"/>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8" w15:restartNumberingAfterBreak="0">
    <w:nsid w:val="418D00D6"/>
    <w:multiLevelType w:val="hybridMultilevel"/>
    <w:tmpl w:val="7BD0474E"/>
    <w:lvl w:ilvl="0" w:tplc="05CA8032">
      <w:start w:val="1"/>
      <w:numFmt w:val="bullet"/>
      <w:lvlText w:val="-"/>
      <w:lvlJc w:val="left"/>
      <w:pPr>
        <w:ind w:left="720" w:hanging="360"/>
      </w:pPr>
      <w:rPr>
        <w:rFonts w:ascii="Times New Roman" w:eastAsia="Times New Roman" w:hAnsi="Times New Roman" w:hint="default"/>
      </w:r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9" w15:restartNumberingAfterBreak="0">
    <w:nsid w:val="420D3C26"/>
    <w:multiLevelType w:val="hybridMultilevel"/>
    <w:tmpl w:val="036A515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55346871"/>
    <w:multiLevelType w:val="hybridMultilevel"/>
    <w:tmpl w:val="2788D76C"/>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11" w15:restartNumberingAfterBreak="0">
    <w:nsid w:val="563A3EF1"/>
    <w:multiLevelType w:val="hybridMultilevel"/>
    <w:tmpl w:val="B20860EE"/>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12" w15:restartNumberingAfterBreak="0">
    <w:nsid w:val="5A7F7CAE"/>
    <w:multiLevelType w:val="multilevel"/>
    <w:tmpl w:val="017C586A"/>
    <w:lvl w:ilvl="0">
      <w:start w:val="6"/>
      <w:numFmt w:val="decimal"/>
      <w:lvlText w:val="%1."/>
      <w:lvlJc w:val="left"/>
      <w:pPr>
        <w:tabs>
          <w:tab w:val="num" w:pos="360"/>
        </w:tabs>
        <w:ind w:left="360" w:hanging="360"/>
      </w:pPr>
      <w:rPr>
        <w:rFonts w:cs="Times New Roman"/>
      </w:rPr>
    </w:lvl>
    <w:lvl w:ilvl="1">
      <w:start w:val="5"/>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3" w15:restartNumberingAfterBreak="0">
    <w:nsid w:val="65506CF4"/>
    <w:multiLevelType w:val="hybridMultilevel"/>
    <w:tmpl w:val="35CA09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691A57B4"/>
    <w:multiLevelType w:val="hybridMultilevel"/>
    <w:tmpl w:val="D4100080"/>
    <w:lvl w:ilvl="0" w:tplc="B302038A">
      <w:start w:val="5"/>
      <w:numFmt w:val="bullet"/>
      <w:lvlText w:val="-"/>
      <w:lvlJc w:val="left"/>
      <w:pPr>
        <w:tabs>
          <w:tab w:val="num" w:pos="426"/>
        </w:tabs>
        <w:ind w:left="426" w:hanging="284"/>
      </w:p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15:restartNumberingAfterBreak="0">
    <w:nsid w:val="7B84496B"/>
    <w:multiLevelType w:val="hybridMultilevel"/>
    <w:tmpl w:val="4956D43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13"/>
  </w:num>
  <w:num w:numId="3">
    <w:abstractNumId w:val="15"/>
  </w:num>
  <w:num w:numId="4">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459A0"/>
    <w:rsid w:val="00011871"/>
    <w:rsid w:val="000B4923"/>
    <w:rsid w:val="000E43B1"/>
    <w:rsid w:val="000E4903"/>
    <w:rsid w:val="00121F08"/>
    <w:rsid w:val="00195815"/>
    <w:rsid w:val="001D4D24"/>
    <w:rsid w:val="00273530"/>
    <w:rsid w:val="002A6A65"/>
    <w:rsid w:val="00333C3E"/>
    <w:rsid w:val="003836A9"/>
    <w:rsid w:val="003D01F4"/>
    <w:rsid w:val="00432A42"/>
    <w:rsid w:val="004528B9"/>
    <w:rsid w:val="00465293"/>
    <w:rsid w:val="00526888"/>
    <w:rsid w:val="00531DA5"/>
    <w:rsid w:val="00583B34"/>
    <w:rsid w:val="005D04D9"/>
    <w:rsid w:val="005D2320"/>
    <w:rsid w:val="00626844"/>
    <w:rsid w:val="00682FE6"/>
    <w:rsid w:val="0072441E"/>
    <w:rsid w:val="00753EC3"/>
    <w:rsid w:val="0077396E"/>
    <w:rsid w:val="00811603"/>
    <w:rsid w:val="008A793F"/>
    <w:rsid w:val="008C463B"/>
    <w:rsid w:val="008E20B7"/>
    <w:rsid w:val="009C100C"/>
    <w:rsid w:val="009E2F0E"/>
    <w:rsid w:val="00A139E9"/>
    <w:rsid w:val="00A750E8"/>
    <w:rsid w:val="00A92873"/>
    <w:rsid w:val="00AE0DA1"/>
    <w:rsid w:val="00AF429F"/>
    <w:rsid w:val="00B04BFF"/>
    <w:rsid w:val="00BC2A2B"/>
    <w:rsid w:val="00BF3981"/>
    <w:rsid w:val="00BF72C3"/>
    <w:rsid w:val="00C1175C"/>
    <w:rsid w:val="00C70B57"/>
    <w:rsid w:val="00CD2A80"/>
    <w:rsid w:val="00D22AF3"/>
    <w:rsid w:val="00DA7317"/>
    <w:rsid w:val="00DA7F87"/>
    <w:rsid w:val="00E0228B"/>
    <w:rsid w:val="00E1557F"/>
    <w:rsid w:val="00E459A0"/>
    <w:rsid w:val="00EB00B6"/>
    <w:rsid w:val="00F453D7"/>
    <w:rsid w:val="00F5182F"/>
    <w:rsid w:val="00F70D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107FA8"/>
  <w15:docId w15:val="{43F0E2B7-12DE-465B-84BA-601F7CA19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557F"/>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5D04D9"/>
    <w:pPr>
      <w:ind w:left="720"/>
      <w:contextualSpacing/>
    </w:pPr>
  </w:style>
  <w:style w:type="paragraph" w:styleId="a4">
    <w:name w:val="Balloon Text"/>
    <w:basedOn w:val="a"/>
    <w:link w:val="a5"/>
    <w:uiPriority w:val="99"/>
    <w:semiHidden/>
    <w:rsid w:val="00273530"/>
    <w:pPr>
      <w:spacing w:after="0" w:line="240" w:lineRule="auto"/>
    </w:pPr>
    <w:rPr>
      <w:rFonts w:ascii="Segoe UI" w:hAnsi="Segoe UI" w:cs="Segoe UI"/>
      <w:sz w:val="18"/>
      <w:szCs w:val="18"/>
    </w:rPr>
  </w:style>
  <w:style w:type="character" w:customStyle="1" w:styleId="a5">
    <w:name w:val="Текст выноски Знак"/>
    <w:link w:val="a4"/>
    <w:uiPriority w:val="99"/>
    <w:semiHidden/>
    <w:locked/>
    <w:rsid w:val="002735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580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1</Pages>
  <Words>7677</Words>
  <Characters>43761</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54</cp:revision>
  <cp:lastPrinted>2020-12-28T07:46:00Z</cp:lastPrinted>
  <dcterms:created xsi:type="dcterms:W3CDTF">2020-11-18T08:54:00Z</dcterms:created>
  <dcterms:modified xsi:type="dcterms:W3CDTF">2020-12-28T07:47:00Z</dcterms:modified>
</cp:coreProperties>
</file>