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167" w:rsidRDefault="00276167" w:rsidP="00276167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4"/>
          <w:szCs w:val="24"/>
          <w:lang w:val="en-US"/>
        </w:rPr>
        <w:drawing>
          <wp:inline distT="0" distB="0" distL="0" distR="0" wp14:anchorId="15B4836A" wp14:editId="49223A2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167" w:rsidRDefault="00276167" w:rsidP="00276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276167" w:rsidRDefault="00276167" w:rsidP="002761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276167" w:rsidRDefault="00E55A65" w:rsidP="00276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Друга</w:t>
      </w:r>
      <w:r w:rsidR="0027616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276167" w:rsidRDefault="00276167" w:rsidP="002761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76167" w:rsidTr="00E422FA">
        <w:tc>
          <w:tcPr>
            <w:tcW w:w="4826" w:type="dxa"/>
            <w:hideMark/>
          </w:tcPr>
          <w:p w:rsidR="00276167" w:rsidRDefault="00276167" w:rsidP="0031727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3172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 грудня  2020 року</w:t>
            </w:r>
          </w:p>
        </w:tc>
        <w:tc>
          <w:tcPr>
            <w:tcW w:w="4826" w:type="dxa"/>
            <w:hideMark/>
          </w:tcPr>
          <w:p w:rsidR="00276167" w:rsidRDefault="00276167" w:rsidP="00E422FA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3172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19</w:t>
            </w:r>
          </w:p>
        </w:tc>
      </w:tr>
      <w:tr w:rsidR="00276167" w:rsidTr="00E422FA">
        <w:tc>
          <w:tcPr>
            <w:tcW w:w="9652" w:type="dxa"/>
            <w:gridSpan w:val="2"/>
          </w:tcPr>
          <w:p w:rsidR="00276167" w:rsidRDefault="00276167" w:rsidP="00E4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276167" w:rsidRDefault="00276167" w:rsidP="00E422F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276167" w:rsidRDefault="00276167" w:rsidP="0027616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76167" w:rsidRDefault="00276167" w:rsidP="00B02F7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</w:t>
      </w:r>
      <w:r w:rsidR="00B02F7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на посади </w:t>
      </w:r>
      <w:proofErr w:type="spellStart"/>
      <w:r w:rsidR="00B02F77">
        <w:rPr>
          <w:rFonts w:ascii="Times New Roman" w:hAnsi="Times New Roman" w:cs="Times New Roman"/>
          <w:b/>
          <w:i/>
          <w:sz w:val="28"/>
          <w:szCs w:val="28"/>
          <w:lang w:val="uk-UA"/>
        </w:rPr>
        <w:t>старост</w:t>
      </w:r>
      <w:proofErr w:type="spellEnd"/>
    </w:p>
    <w:p w:rsidR="00B02F77" w:rsidRDefault="00B02F77" w:rsidP="00B02F7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ради</w:t>
      </w:r>
    </w:p>
    <w:p w:rsidR="00276167" w:rsidRDefault="00276167" w:rsidP="0027616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76167" w:rsidRDefault="00276167" w:rsidP="002761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частини першої статті 54-1, частини першої статті 59 Закону України «Про місцеве самоврядування в Україні», абзацу четве</w:t>
      </w:r>
      <w:r w:rsidR="00C86EF9">
        <w:rPr>
          <w:rFonts w:ascii="Times New Roman" w:hAnsi="Times New Roman" w:cs="Times New Roman"/>
          <w:sz w:val="28"/>
          <w:szCs w:val="28"/>
          <w:lang w:val="uk-UA"/>
        </w:rPr>
        <w:t>ртого частини першої статті 10 Зако</w:t>
      </w:r>
      <w:r w:rsidR="00B02F77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C86EF9">
        <w:rPr>
          <w:rFonts w:ascii="Times New Roman" w:hAnsi="Times New Roman" w:cs="Times New Roman"/>
          <w:sz w:val="28"/>
          <w:szCs w:val="28"/>
          <w:lang w:val="uk-UA"/>
        </w:rPr>
        <w:t>у України «Про службу в ор</w:t>
      </w:r>
      <w:r w:rsidR="00475998">
        <w:rPr>
          <w:rFonts w:ascii="Times New Roman" w:hAnsi="Times New Roman" w:cs="Times New Roman"/>
          <w:sz w:val="28"/>
          <w:szCs w:val="28"/>
          <w:lang w:val="uk-UA"/>
        </w:rPr>
        <w:t xml:space="preserve">ганах місцевого самоврядування»,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:rsidR="00276167" w:rsidRDefault="00276167" w:rsidP="002761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6167" w:rsidRDefault="00276167" w:rsidP="002761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276167" w:rsidRDefault="00276167" w:rsidP="002761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76167" w:rsidRPr="00475998" w:rsidRDefault="00475998" w:rsidP="004759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C86EF9" w:rsidRPr="00475998">
        <w:rPr>
          <w:rFonts w:ascii="Times New Roman" w:hAnsi="Times New Roman" w:cs="Times New Roman"/>
          <w:sz w:val="28"/>
          <w:szCs w:val="28"/>
          <w:lang w:val="uk-UA"/>
        </w:rPr>
        <w:t>Затвердити:</w:t>
      </w:r>
    </w:p>
    <w:p w:rsidR="00C86EF9" w:rsidRPr="00475998" w:rsidRDefault="00475998" w:rsidP="004759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C86EF9" w:rsidRPr="00475998">
        <w:rPr>
          <w:rFonts w:ascii="Times New Roman" w:hAnsi="Times New Roman" w:cs="Times New Roman"/>
          <w:sz w:val="28"/>
          <w:szCs w:val="28"/>
          <w:lang w:val="uk-UA"/>
        </w:rPr>
        <w:t xml:space="preserve">Антонюк Олену Анатоліївну на посаду старости </w:t>
      </w:r>
      <w:r w:rsidR="002F3051" w:rsidRPr="00475998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сільської ради </w:t>
      </w:r>
      <w:r w:rsidR="00C86EF9" w:rsidRPr="00475998">
        <w:rPr>
          <w:rFonts w:ascii="Times New Roman" w:hAnsi="Times New Roman" w:cs="Times New Roman"/>
          <w:sz w:val="28"/>
          <w:szCs w:val="28"/>
          <w:lang w:val="uk-UA"/>
        </w:rPr>
        <w:t>села Старі Петрівці В</w:t>
      </w:r>
      <w:r>
        <w:rPr>
          <w:rFonts w:ascii="Times New Roman" w:hAnsi="Times New Roman" w:cs="Times New Roman"/>
          <w:sz w:val="28"/>
          <w:szCs w:val="28"/>
          <w:lang w:val="uk-UA"/>
        </w:rPr>
        <w:t>ишгородського району Київської о</w:t>
      </w:r>
      <w:r w:rsidR="00C86EF9" w:rsidRPr="00475998">
        <w:rPr>
          <w:rFonts w:ascii="Times New Roman" w:hAnsi="Times New Roman" w:cs="Times New Roman"/>
          <w:sz w:val="28"/>
          <w:szCs w:val="28"/>
          <w:lang w:val="uk-UA"/>
        </w:rPr>
        <w:t>бласті</w:t>
      </w:r>
      <w:r w:rsidR="0019788C">
        <w:rPr>
          <w:rFonts w:ascii="Times New Roman" w:hAnsi="Times New Roman" w:cs="Times New Roman"/>
          <w:sz w:val="28"/>
          <w:szCs w:val="28"/>
          <w:lang w:val="uk-UA"/>
        </w:rPr>
        <w:t xml:space="preserve"> з 16</w:t>
      </w:r>
      <w:r w:rsidR="007626B1">
        <w:rPr>
          <w:rFonts w:ascii="Times New Roman" w:hAnsi="Times New Roman" w:cs="Times New Roman"/>
          <w:sz w:val="28"/>
          <w:szCs w:val="28"/>
          <w:lang w:val="uk-UA"/>
        </w:rPr>
        <w:t>.12.2020 року</w:t>
      </w:r>
      <w:r w:rsidR="00C86EF9" w:rsidRPr="0047599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86EF9" w:rsidRPr="00475998" w:rsidRDefault="00475998" w:rsidP="004759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C86EF9" w:rsidRPr="00475998">
        <w:rPr>
          <w:rFonts w:ascii="Times New Roman" w:hAnsi="Times New Roman" w:cs="Times New Roman"/>
          <w:sz w:val="28"/>
          <w:szCs w:val="28"/>
          <w:lang w:val="uk-UA"/>
        </w:rPr>
        <w:t xml:space="preserve">Савенок Тамару Григорівну на посаду старости </w:t>
      </w:r>
      <w:r w:rsidR="002F3051" w:rsidRPr="00475998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сільської ради </w:t>
      </w:r>
      <w:r w:rsidR="00C86EF9" w:rsidRPr="00475998">
        <w:rPr>
          <w:rFonts w:ascii="Times New Roman" w:hAnsi="Times New Roman" w:cs="Times New Roman"/>
          <w:sz w:val="28"/>
          <w:szCs w:val="28"/>
          <w:lang w:val="uk-UA"/>
        </w:rPr>
        <w:t>сіл Лютіж та Гута-Межигірська В</w:t>
      </w:r>
      <w:r>
        <w:rPr>
          <w:rFonts w:ascii="Times New Roman" w:hAnsi="Times New Roman" w:cs="Times New Roman"/>
          <w:sz w:val="28"/>
          <w:szCs w:val="28"/>
          <w:lang w:val="uk-UA"/>
        </w:rPr>
        <w:t>ишгородського району Київської о</w:t>
      </w:r>
      <w:r w:rsidR="00C86EF9" w:rsidRPr="00475998">
        <w:rPr>
          <w:rFonts w:ascii="Times New Roman" w:hAnsi="Times New Roman" w:cs="Times New Roman"/>
          <w:sz w:val="28"/>
          <w:szCs w:val="28"/>
          <w:lang w:val="uk-UA"/>
        </w:rPr>
        <w:t>бласті</w:t>
      </w:r>
      <w:r w:rsidR="0019788C">
        <w:rPr>
          <w:rFonts w:ascii="Times New Roman" w:hAnsi="Times New Roman" w:cs="Times New Roman"/>
          <w:sz w:val="28"/>
          <w:szCs w:val="28"/>
          <w:lang w:val="uk-UA"/>
        </w:rPr>
        <w:t xml:space="preserve"> з 16</w:t>
      </w:r>
      <w:bookmarkStart w:id="0" w:name="_GoBack"/>
      <w:bookmarkEnd w:id="0"/>
      <w:r w:rsidR="007626B1">
        <w:rPr>
          <w:rFonts w:ascii="Times New Roman" w:hAnsi="Times New Roman" w:cs="Times New Roman"/>
          <w:sz w:val="28"/>
          <w:szCs w:val="28"/>
          <w:lang w:val="uk-UA"/>
        </w:rPr>
        <w:t>.12.2020 року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86EF9" w:rsidRPr="00C86EF9" w:rsidRDefault="00C86EF9" w:rsidP="00C86E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6167" w:rsidRDefault="00276167" w:rsidP="002761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Контроль за виконанням цього рішення покласти на Петрівського сільського голову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Ра</w:t>
      </w:r>
      <w:r w:rsidR="00475998">
        <w:rPr>
          <w:rFonts w:ascii="Times New Roman" w:hAnsi="Times New Roman" w:cs="Times New Roman"/>
          <w:sz w:val="28"/>
          <w:szCs w:val="28"/>
          <w:lang w:val="uk-UA"/>
        </w:rPr>
        <w:t>діона</w:t>
      </w:r>
      <w:proofErr w:type="spellEnd"/>
      <w:r w:rsidR="00475998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Миколайовича СТАРЕНЬКОГО.</w:t>
      </w:r>
    </w:p>
    <w:p w:rsidR="00276167" w:rsidRDefault="00276167" w:rsidP="002761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6167" w:rsidRDefault="00276167" w:rsidP="0027616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76167" w:rsidRDefault="00276167" w:rsidP="002761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6167" w:rsidRDefault="00276167" w:rsidP="0027616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</w:t>
      </w:r>
      <w:r w:rsidR="00C86EF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276167" w:rsidRDefault="00276167" w:rsidP="002761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6167" w:rsidRDefault="00276167" w:rsidP="002761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6167" w:rsidRDefault="00276167" w:rsidP="002761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6167" w:rsidRDefault="00276167" w:rsidP="00276167"/>
    <w:p w:rsidR="002575C0" w:rsidRDefault="002575C0"/>
    <w:sectPr w:rsidR="002575C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25B5"/>
    <w:multiLevelType w:val="hybridMultilevel"/>
    <w:tmpl w:val="E37C878A"/>
    <w:lvl w:ilvl="0" w:tplc="7A4C4A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1D36F4D"/>
    <w:multiLevelType w:val="hybridMultilevel"/>
    <w:tmpl w:val="B270F96A"/>
    <w:lvl w:ilvl="0" w:tplc="25E650B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94C"/>
    <w:rsid w:val="0019788C"/>
    <w:rsid w:val="001D494C"/>
    <w:rsid w:val="002575C0"/>
    <w:rsid w:val="00276167"/>
    <w:rsid w:val="002F3051"/>
    <w:rsid w:val="0031727A"/>
    <w:rsid w:val="00475998"/>
    <w:rsid w:val="007626B1"/>
    <w:rsid w:val="00824235"/>
    <w:rsid w:val="00B02F77"/>
    <w:rsid w:val="00C86EF9"/>
    <w:rsid w:val="00E5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AF168"/>
  <w15:chartTrackingRefBased/>
  <w15:docId w15:val="{F6BB8EBD-83A2-43E1-AD39-67167B16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16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2020-12-02T08:19:00Z</dcterms:created>
  <dcterms:modified xsi:type="dcterms:W3CDTF">2020-12-15T09:34:00Z</dcterms:modified>
</cp:coreProperties>
</file>