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7C717" w14:textId="77777777" w:rsidR="00EB5C06" w:rsidRPr="0024779E" w:rsidRDefault="00EB5C06" w:rsidP="00EB5C0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DDE2AE" wp14:editId="7F4E176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DADAD" w14:textId="77777777" w:rsidR="00EB5C06" w:rsidRPr="0024779E" w:rsidRDefault="00EB5C06" w:rsidP="00EB5C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13C840B" w14:textId="77777777" w:rsidR="00EB5C06" w:rsidRPr="0024779E" w:rsidRDefault="00EB5C06" w:rsidP="00EB5C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9A24454" w14:textId="51331613" w:rsidR="00EB5C06" w:rsidRPr="0024779E" w:rsidRDefault="008C48C9" w:rsidP="00EB5C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EB5C06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EB5C06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1243C68" w14:textId="77777777" w:rsidR="00EB5C06" w:rsidRPr="0024779E" w:rsidRDefault="00EB5C06" w:rsidP="00EB5C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5C06" w:rsidRPr="0024779E" w14:paraId="35FA9A77" w14:textId="77777777" w:rsidTr="00836235">
        <w:tc>
          <w:tcPr>
            <w:tcW w:w="4790" w:type="dxa"/>
            <w:hideMark/>
          </w:tcPr>
          <w:p w14:paraId="262E3F38" w14:textId="77777777" w:rsidR="00EB5C06" w:rsidRPr="0024779E" w:rsidRDefault="00EB5C06" w:rsidP="0083623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73C0E3A" w14:textId="43842100" w:rsidR="00EB5C06" w:rsidRPr="0024779E" w:rsidRDefault="00EB5C06" w:rsidP="008362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8C48C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8C48C9">
              <w:rPr>
                <w:rFonts w:ascii="Times New Roman" w:hAnsi="Times New Roman" w:cs="Times New Roman"/>
                <w:b/>
                <w:sz w:val="26"/>
                <w:szCs w:val="26"/>
              </w:rPr>
              <w:t>2594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5C06" w:rsidRPr="0024779E" w14:paraId="4F985638" w14:textId="77777777" w:rsidTr="00836235">
        <w:tc>
          <w:tcPr>
            <w:tcW w:w="9571" w:type="dxa"/>
            <w:gridSpan w:val="2"/>
            <w:hideMark/>
          </w:tcPr>
          <w:p w14:paraId="6A04A770" w14:textId="77777777" w:rsidR="00EB5C06" w:rsidRPr="0024779E" w:rsidRDefault="00EB5C06" w:rsidP="008362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23076B7" w14:textId="77777777" w:rsidR="00EB5C06" w:rsidRPr="0024779E" w:rsidRDefault="00EB5C06" w:rsidP="00EB5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BBF6754" w14:textId="77777777" w:rsidR="0029611F" w:rsidRPr="0029611F" w:rsidRDefault="0029611F" w:rsidP="0029611F">
      <w:pPr>
        <w:tabs>
          <w:tab w:val="left" w:pos="2190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9611F">
        <w:rPr>
          <w:rFonts w:ascii="Times New Roman" w:hAnsi="Times New Roman" w:cs="Times New Roman"/>
          <w:b/>
          <w:i/>
          <w:sz w:val="26"/>
          <w:szCs w:val="26"/>
        </w:rPr>
        <w:t xml:space="preserve">Про зміну цільового </w:t>
      </w:r>
    </w:p>
    <w:p w14:paraId="2D633022" w14:textId="68EBCA58" w:rsidR="00EB5C06" w:rsidRPr="0029611F" w:rsidRDefault="0029611F" w:rsidP="002961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9611F">
        <w:rPr>
          <w:rFonts w:ascii="Times New Roman" w:hAnsi="Times New Roman" w:cs="Times New Roman"/>
          <w:b/>
          <w:i/>
          <w:sz w:val="26"/>
          <w:szCs w:val="26"/>
        </w:rPr>
        <w:t>призначення земельної ділянки</w:t>
      </w:r>
      <w:r w:rsidRPr="0029611F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513A5C59" w14:textId="77777777" w:rsidR="00EB5C06" w:rsidRPr="0029611F" w:rsidRDefault="00EB5C06" w:rsidP="00EB5C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9611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564223" w14:textId="77777777" w:rsidR="0029611F" w:rsidRPr="0029611F" w:rsidRDefault="0029611F" w:rsidP="00296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 xml:space="preserve">З метою реалізації положень Плану зонування території села Нові Петрівці, затвердженого рішенням Петрівської сільської ради від </w:t>
      </w:r>
      <w:r w:rsidRPr="0029611F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08.07.2021 №394</w:t>
      </w:r>
      <w:r w:rsidRPr="0029611F">
        <w:rPr>
          <w:rFonts w:ascii="Times New Roman" w:hAnsi="Times New Roman" w:cs="Times New Roman"/>
          <w:sz w:val="26"/>
          <w:szCs w:val="26"/>
        </w:rPr>
        <w:t xml:space="preserve">, керуючись статтями 12, 20 Земельного кодексу України, статтями 25, 26  Закону України «Про місцеве самоврядування в Україні», </w:t>
      </w:r>
    </w:p>
    <w:p w14:paraId="19341A93" w14:textId="77777777" w:rsidR="0029611F" w:rsidRPr="0029611F" w:rsidRDefault="0029611F" w:rsidP="0029611F">
      <w:pPr>
        <w:tabs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611F">
        <w:rPr>
          <w:rFonts w:ascii="Times New Roman" w:hAnsi="Times New Roman" w:cs="Times New Roman"/>
          <w:b/>
          <w:sz w:val="26"/>
          <w:szCs w:val="26"/>
        </w:rPr>
        <w:t>сільська рада</w:t>
      </w:r>
    </w:p>
    <w:p w14:paraId="576C760B" w14:textId="46C01308" w:rsidR="00EB5C06" w:rsidRPr="0029611F" w:rsidRDefault="00EB5C06" w:rsidP="00EB5C0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F969BF" w14:textId="77777777" w:rsidR="00EB5C06" w:rsidRPr="0029611F" w:rsidRDefault="00EB5C06" w:rsidP="00EB5C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9611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44B2A36" w14:textId="2A715665" w:rsidR="0029611F" w:rsidRPr="0029611F" w:rsidRDefault="0029611F" w:rsidP="00EB5C06">
      <w:pPr>
        <w:pStyle w:val="a7"/>
        <w:numPr>
          <w:ilvl w:val="0"/>
          <w:numId w:val="1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 xml:space="preserve">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0,8404 га (кадастровий номер 3221886000:03:116:0989), розташованої в селі Нові Петрівці Вишгородського району Київської області, з цільового призначення земельної ділянки: </w:t>
      </w:r>
      <w:r w:rsidR="00EB5C06" w:rsidRPr="0029611F">
        <w:rPr>
          <w:rFonts w:ascii="Times New Roman" w:hAnsi="Times New Roman" w:cs="Times New Roman"/>
          <w:sz w:val="26"/>
          <w:szCs w:val="26"/>
        </w:rPr>
        <w:t xml:space="preserve"> «для іншого </w:t>
      </w:r>
      <w:proofErr w:type="spellStart"/>
      <w:r w:rsidR="00EB5C06" w:rsidRPr="0029611F">
        <w:rPr>
          <w:rFonts w:ascii="Times New Roman" w:hAnsi="Times New Roman" w:cs="Times New Roman"/>
          <w:sz w:val="26"/>
          <w:szCs w:val="26"/>
        </w:rPr>
        <w:t>сільскогосподарського</w:t>
      </w:r>
      <w:proofErr w:type="spellEnd"/>
      <w:r w:rsidR="00EB5C06" w:rsidRPr="0029611F">
        <w:rPr>
          <w:rFonts w:ascii="Times New Roman" w:hAnsi="Times New Roman" w:cs="Times New Roman"/>
          <w:sz w:val="26"/>
          <w:szCs w:val="26"/>
        </w:rPr>
        <w:t xml:space="preserve"> призначення» на землі «03.12 Для будівництва та обслуговування будівель закладів комунального обслуговування», </w:t>
      </w:r>
      <w:r w:rsidRPr="0029611F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яка перебувають у комунальній власності територіальної громади</w:t>
      </w:r>
      <w:r w:rsidRPr="0029611F">
        <w:rPr>
          <w:rFonts w:ascii="Times New Roman" w:hAnsi="Times New Roman" w:cs="Times New Roman"/>
          <w:sz w:val="26"/>
          <w:szCs w:val="26"/>
        </w:rPr>
        <w:t xml:space="preserve"> села Нові Петрівці в особі Петрівської сільської  ради.</w:t>
      </w:r>
    </w:p>
    <w:p w14:paraId="74E507A6" w14:textId="77777777" w:rsidR="0029611F" w:rsidRPr="0029611F" w:rsidRDefault="0029611F" w:rsidP="0029611F">
      <w:pPr>
        <w:pStyle w:val="a7"/>
        <w:spacing w:after="16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84BFC97" w14:textId="51511269" w:rsidR="00EB5C06" w:rsidRPr="0029611F" w:rsidRDefault="00EB5C06" w:rsidP="00EB5C06">
      <w:pPr>
        <w:pStyle w:val="a7"/>
        <w:numPr>
          <w:ilvl w:val="0"/>
          <w:numId w:val="1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611F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9611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комунальної власності цільове призначення якої змінюється із земель «для іншого </w:t>
      </w:r>
      <w:proofErr w:type="spellStart"/>
      <w:r w:rsidRPr="0029611F">
        <w:rPr>
          <w:rFonts w:ascii="Times New Roman" w:hAnsi="Times New Roman" w:cs="Times New Roman"/>
          <w:sz w:val="26"/>
          <w:szCs w:val="26"/>
        </w:rPr>
        <w:t>сільскогосподарського</w:t>
      </w:r>
      <w:proofErr w:type="spellEnd"/>
      <w:r w:rsidRPr="0029611F">
        <w:rPr>
          <w:rFonts w:ascii="Times New Roman" w:hAnsi="Times New Roman" w:cs="Times New Roman"/>
          <w:sz w:val="26"/>
          <w:szCs w:val="26"/>
        </w:rPr>
        <w:t xml:space="preserve"> призначення» на землі «03.12 Для будівництва та обслуговування будівель закладів комунального обслуговування» </w:t>
      </w:r>
      <w:r w:rsidR="0029611F" w:rsidRPr="0029611F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погодити в порядку встановленому законодавством.</w:t>
      </w:r>
    </w:p>
    <w:p w14:paraId="7826AA55" w14:textId="77777777" w:rsidR="0029611F" w:rsidRPr="0029611F" w:rsidRDefault="0029611F" w:rsidP="0029611F">
      <w:pPr>
        <w:pStyle w:val="a7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>Проект землеустрою вказаний в пункті 2 цього рішення подати на затвердження сесії сільської ради.</w:t>
      </w:r>
    </w:p>
    <w:p w14:paraId="6625F0E3" w14:textId="77777777" w:rsidR="00EB5C06" w:rsidRPr="0029611F" w:rsidRDefault="00EB5C06" w:rsidP="00EB5C06">
      <w:pPr>
        <w:pStyle w:val="a7"/>
        <w:numPr>
          <w:ilvl w:val="0"/>
          <w:numId w:val="1"/>
        </w:numPr>
        <w:tabs>
          <w:tab w:val="left" w:pos="709"/>
          <w:tab w:val="left" w:pos="1134"/>
        </w:tabs>
        <w:spacing w:after="16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89731F8" w14:textId="77777777" w:rsidR="00EB5C06" w:rsidRPr="0029611F" w:rsidRDefault="00EB5C06" w:rsidP="00EB5C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B64DA73" w14:textId="77777777" w:rsidR="00EB5C06" w:rsidRPr="0029611F" w:rsidRDefault="00EB5C06" w:rsidP="00EB5C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71D4213" w14:textId="2FE2C978" w:rsidR="00EB5C06" w:rsidRPr="008C48C9" w:rsidRDefault="00EB5C06" w:rsidP="00EB5C06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8C48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8C48C9" w:rsidRPr="008C48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8C48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8C48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48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87C93A4" w14:textId="77777777" w:rsidR="00EB5C06" w:rsidRPr="008C48C9" w:rsidRDefault="00EB5C06" w:rsidP="00EB5C06">
      <w:pPr>
        <w:rPr>
          <w:i/>
        </w:rPr>
      </w:pPr>
    </w:p>
    <w:p w14:paraId="4E38D205" w14:textId="77777777" w:rsidR="00EB5C06" w:rsidRDefault="00EB5C06" w:rsidP="00EB5C06">
      <w:bookmarkStart w:id="0" w:name="_GoBack"/>
      <w:bookmarkEnd w:id="0"/>
    </w:p>
    <w:p w14:paraId="3D03671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52C70"/>
    <w:multiLevelType w:val="hybridMultilevel"/>
    <w:tmpl w:val="9E84BD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D1"/>
    <w:rsid w:val="0029611F"/>
    <w:rsid w:val="00392744"/>
    <w:rsid w:val="00591D56"/>
    <w:rsid w:val="0075477A"/>
    <w:rsid w:val="008C48C9"/>
    <w:rsid w:val="009619D1"/>
    <w:rsid w:val="00AC5859"/>
    <w:rsid w:val="00EB5C0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3F0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C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1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9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9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1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1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19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19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19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19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19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19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1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1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1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1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19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19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19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1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19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19D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B5C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C4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48C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C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1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9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9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1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1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19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19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19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19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19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19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1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1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1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1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19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19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19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1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19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19D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B5C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C4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48C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1219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2025-04-04T11:58:00Z</cp:lastPrinted>
  <dcterms:created xsi:type="dcterms:W3CDTF">2025-03-24T07:24:00Z</dcterms:created>
  <dcterms:modified xsi:type="dcterms:W3CDTF">2025-04-04T11:59:00Z</dcterms:modified>
</cp:coreProperties>
</file>