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A667E4" w14:textId="77777777" w:rsidR="00E31BB5" w:rsidRDefault="00E31BB5" w:rsidP="00E31BB5">
      <w:pPr>
        <w:jc w:val="center"/>
        <w:rPr>
          <w:rFonts w:ascii="Traktir" w:hAnsi="Traktir" w:cs="Traktir"/>
          <w:snapToGrid w:val="0"/>
          <w:color w:val="00FF00"/>
          <w:sz w:val="26"/>
          <w:szCs w:val="26"/>
        </w:rPr>
      </w:pPr>
      <w:r>
        <w:rPr>
          <w:sz w:val="28"/>
          <w:szCs w:val="28"/>
          <w:lang w:val="uk-UA"/>
        </w:rPr>
        <w:t xml:space="preserve"> </w:t>
      </w:r>
      <w:r>
        <w:rPr>
          <w:rFonts w:ascii="Traktir" w:hAnsi="Traktir" w:cs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24CA32B5" wp14:editId="7C0806D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EC6089" w14:textId="77777777" w:rsidR="00E31BB5" w:rsidRDefault="00E31BB5" w:rsidP="00E31BB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  <w:lang w:val="uk-UA"/>
        </w:rPr>
        <w:t xml:space="preserve"> </w:t>
      </w:r>
      <w:r>
        <w:rPr>
          <w:b/>
          <w:sz w:val="26"/>
          <w:szCs w:val="26"/>
        </w:rPr>
        <w:t>ПЕТРІВСЬКА СІЛЬСЬКА РАДА</w:t>
      </w:r>
    </w:p>
    <w:p w14:paraId="58401EEA" w14:textId="77777777" w:rsidR="00E31BB5" w:rsidRDefault="00E31BB5" w:rsidP="00E31BB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ВИШГОРОДСЬКОГО РАЙОНУ КИЇВСЬКОЇ ОБЛАСТІ</w:t>
      </w:r>
    </w:p>
    <w:p w14:paraId="2EEEEB39" w14:textId="0A4D86D4" w:rsidR="00E31BB5" w:rsidRDefault="00E31BB5" w:rsidP="00E31BB5">
      <w:pPr>
        <w:jc w:val="center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Сімдесята сесія восьмого скликання</w:t>
      </w:r>
    </w:p>
    <w:p w14:paraId="1EC2B8FC" w14:textId="77777777" w:rsidR="00E31BB5" w:rsidRDefault="00E31BB5" w:rsidP="00E31BB5">
      <w:pPr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31BB5" w14:paraId="041C40C0" w14:textId="77777777" w:rsidTr="00397267">
        <w:tc>
          <w:tcPr>
            <w:tcW w:w="4790" w:type="dxa"/>
            <w:hideMark/>
          </w:tcPr>
          <w:p w14:paraId="2F3F55C4" w14:textId="02CC2235" w:rsidR="00E31BB5" w:rsidRDefault="00E31BB5" w:rsidP="006214A4">
            <w:pPr>
              <w:tabs>
                <w:tab w:val="left" w:pos="6750"/>
              </w:tabs>
              <w:spacing w:line="276" w:lineRule="auto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«</w:t>
            </w:r>
            <w:r w:rsidR="006214A4">
              <w:rPr>
                <w:b/>
                <w:sz w:val="26"/>
                <w:szCs w:val="26"/>
                <w:lang w:val="uk-UA"/>
              </w:rPr>
              <w:t>02</w:t>
            </w:r>
            <w:r>
              <w:rPr>
                <w:b/>
                <w:sz w:val="26"/>
                <w:szCs w:val="26"/>
              </w:rPr>
              <w:t>»</w:t>
            </w:r>
            <w:r w:rsidR="006214A4">
              <w:rPr>
                <w:b/>
                <w:sz w:val="26"/>
                <w:szCs w:val="26"/>
                <w:lang w:val="uk-UA"/>
              </w:rPr>
              <w:t xml:space="preserve"> квіт</w:t>
            </w:r>
            <w:r>
              <w:rPr>
                <w:b/>
                <w:sz w:val="26"/>
                <w:szCs w:val="26"/>
                <w:lang w:val="uk-UA"/>
              </w:rPr>
              <w:t>ня</w:t>
            </w:r>
            <w:r>
              <w:rPr>
                <w:b/>
                <w:sz w:val="26"/>
                <w:szCs w:val="26"/>
              </w:rPr>
              <w:t xml:space="preserve"> 20</w:t>
            </w:r>
            <w:r>
              <w:rPr>
                <w:b/>
                <w:sz w:val="26"/>
                <w:szCs w:val="26"/>
                <w:lang w:val="uk-UA"/>
              </w:rPr>
              <w:t>25</w:t>
            </w:r>
            <w:r>
              <w:rPr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2BCA1F37" w14:textId="25A655D1" w:rsidR="00E31BB5" w:rsidRDefault="00E31BB5" w:rsidP="00E31BB5">
            <w:pPr>
              <w:tabs>
                <w:tab w:val="left" w:pos="6750"/>
              </w:tabs>
              <w:spacing w:line="276" w:lineRule="auto"/>
              <w:jc w:val="center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 xml:space="preserve">                                                 № </w:t>
            </w:r>
            <w:r w:rsidR="00292DC8">
              <w:rPr>
                <w:b/>
                <w:sz w:val="26"/>
                <w:szCs w:val="26"/>
                <w:lang w:val="uk-UA"/>
              </w:rPr>
              <w:t>2571</w:t>
            </w:r>
            <w:r>
              <w:rPr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E31BB5" w14:paraId="741AF3CE" w14:textId="77777777" w:rsidTr="00397267">
        <w:tc>
          <w:tcPr>
            <w:tcW w:w="9571" w:type="dxa"/>
            <w:gridSpan w:val="2"/>
            <w:hideMark/>
          </w:tcPr>
          <w:p w14:paraId="4AECA8F7" w14:textId="77777777" w:rsidR="00E31BB5" w:rsidRDefault="00E31BB5" w:rsidP="00397267">
            <w:pPr>
              <w:tabs>
                <w:tab w:val="left" w:pos="6750"/>
              </w:tabs>
              <w:spacing w:line="276" w:lineRule="auto"/>
              <w:jc w:val="center"/>
              <w:rPr>
                <w:b/>
                <w:sz w:val="26"/>
                <w:szCs w:val="26"/>
              </w:rPr>
            </w:pPr>
            <w:proofErr w:type="gramStart"/>
            <w:r>
              <w:rPr>
                <w:b/>
                <w:sz w:val="26"/>
                <w:szCs w:val="26"/>
              </w:rPr>
              <w:t>Р</w:t>
            </w:r>
            <w:proofErr w:type="gramEnd"/>
            <w:r>
              <w:rPr>
                <w:b/>
                <w:sz w:val="26"/>
                <w:szCs w:val="26"/>
              </w:rPr>
              <w:t>ІШЕННЯ</w:t>
            </w:r>
          </w:p>
        </w:tc>
      </w:tr>
    </w:tbl>
    <w:p w14:paraId="49080B24" w14:textId="77777777" w:rsidR="00E31BB5" w:rsidRDefault="00E31BB5" w:rsidP="00E31BB5">
      <w:pPr>
        <w:rPr>
          <w:bCs/>
          <w:snapToGrid w:val="0"/>
          <w:sz w:val="26"/>
          <w:szCs w:val="26"/>
          <w:u w:val="single"/>
          <w:lang w:val="uk-UA"/>
        </w:rPr>
      </w:pPr>
      <w:r>
        <w:rPr>
          <w:bCs/>
          <w:snapToGrid w:val="0"/>
          <w:sz w:val="26"/>
          <w:szCs w:val="26"/>
          <w:lang w:val="uk-UA"/>
        </w:rPr>
        <w:t xml:space="preserve"> </w:t>
      </w:r>
    </w:p>
    <w:p w14:paraId="54A02DBB" w14:textId="6E89C005" w:rsidR="00E31BB5" w:rsidRDefault="00E31BB5" w:rsidP="00E31BB5">
      <w:pPr>
        <w:rPr>
          <w:b/>
          <w:i/>
          <w:sz w:val="26"/>
          <w:szCs w:val="26"/>
          <w:lang w:val="uk-UA"/>
        </w:rPr>
      </w:pPr>
      <w:r>
        <w:rPr>
          <w:b/>
          <w:i/>
          <w:sz w:val="26"/>
          <w:szCs w:val="26"/>
        </w:rPr>
        <w:t xml:space="preserve">Про </w:t>
      </w:r>
      <w:r w:rsidR="000D4FF8">
        <w:rPr>
          <w:b/>
          <w:i/>
          <w:sz w:val="26"/>
          <w:szCs w:val="26"/>
          <w:lang w:val="uk-UA"/>
        </w:rPr>
        <w:t>затвердження розпоряджень</w:t>
      </w:r>
      <w:r>
        <w:rPr>
          <w:b/>
          <w:i/>
          <w:sz w:val="26"/>
          <w:szCs w:val="26"/>
          <w:lang w:val="uk-UA"/>
        </w:rPr>
        <w:t xml:space="preserve"> </w:t>
      </w:r>
    </w:p>
    <w:p w14:paraId="20074DFB" w14:textId="77777777" w:rsidR="00E31BB5" w:rsidRDefault="00E31BB5" w:rsidP="00E31BB5">
      <w:pPr>
        <w:rPr>
          <w:b/>
          <w:i/>
          <w:sz w:val="26"/>
          <w:szCs w:val="26"/>
          <w:lang w:val="uk-UA"/>
        </w:rPr>
      </w:pPr>
      <w:proofErr w:type="spellStart"/>
      <w:r>
        <w:rPr>
          <w:b/>
          <w:i/>
          <w:sz w:val="26"/>
          <w:szCs w:val="26"/>
          <w:lang w:val="uk-UA"/>
        </w:rPr>
        <w:t>Петрівського</w:t>
      </w:r>
      <w:proofErr w:type="spellEnd"/>
      <w:r>
        <w:rPr>
          <w:b/>
          <w:i/>
          <w:sz w:val="26"/>
          <w:szCs w:val="26"/>
          <w:lang w:val="uk-UA"/>
        </w:rPr>
        <w:t xml:space="preserve"> сільського голови  </w:t>
      </w:r>
    </w:p>
    <w:p w14:paraId="53475100" w14:textId="77777777" w:rsidR="00E31BB5" w:rsidRDefault="00E31BB5" w:rsidP="00E31BB5">
      <w:pPr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</w:t>
      </w:r>
    </w:p>
    <w:p w14:paraId="71FB5D64" w14:textId="66E68E8B" w:rsidR="00E31BB5" w:rsidRDefault="00E31BB5" w:rsidP="00E31BB5">
      <w:pPr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      Керуючись ст. 28, 29, 42 Закону України «Про місцеве самоврядування в Україні», законами України </w:t>
      </w:r>
      <w:r>
        <w:rPr>
          <w:sz w:val="26"/>
          <w:szCs w:val="26"/>
          <w:highlight w:val="white"/>
          <w:lang w:val="uk-UA"/>
        </w:rPr>
        <w:t xml:space="preserve">«Про публічні закупівлі», «Про </w:t>
      </w:r>
      <w:r>
        <w:rPr>
          <w:color w:val="000000"/>
          <w:sz w:val="26"/>
          <w:szCs w:val="26"/>
          <w:lang w:val="uk-UA"/>
        </w:rPr>
        <w:t xml:space="preserve">правовий режим </w:t>
      </w:r>
      <w:r>
        <w:rPr>
          <w:sz w:val="26"/>
          <w:szCs w:val="26"/>
          <w:highlight w:val="white"/>
          <w:lang w:val="uk-UA"/>
        </w:rPr>
        <w:t>воєнного стану»,</w:t>
      </w:r>
      <w:r>
        <w:rPr>
          <w:sz w:val="26"/>
          <w:szCs w:val="26"/>
          <w:lang w:val="uk-UA"/>
        </w:rPr>
        <w:t xml:space="preserve"> «Про оборону України», постанов Кабінету Міністрів України  від 28 лютого 2022 року № 169 «Деякі питання здійснення оборонних та публічних закупівель товарів, робіт і послуг в умовах воєнного стану» (зі змінами),                       від 11 березня 2022 року № 252 «Деякі питання формування та виконання місцевих бюджетів у період воєнного стану», </w:t>
      </w:r>
      <w:r>
        <w:rPr>
          <w:color w:val="000000"/>
          <w:sz w:val="26"/>
          <w:szCs w:val="26"/>
          <w:lang w:val="uk-UA"/>
        </w:rPr>
        <w:t>Указу Президента України від 24.02.2022                № 64/2022,</w:t>
      </w:r>
      <w:r>
        <w:rPr>
          <w:sz w:val="26"/>
          <w:szCs w:val="26"/>
          <w:lang w:val="uk-UA"/>
        </w:rPr>
        <w:t xml:space="preserve"> п.47 Постанови Кабінету Міністрів України № 228 від 28.02.2002 «Про затвердження порядку складання, розгляду та затвердження основних вимог виконання кошторисів бюджетних установ» (із змінами), рішенням сільської ради від 24.12.2024 року № 2408 «Про бюджет </w:t>
      </w:r>
      <w:proofErr w:type="spellStart"/>
      <w:r>
        <w:rPr>
          <w:sz w:val="26"/>
          <w:szCs w:val="26"/>
          <w:lang w:val="uk-UA"/>
        </w:rPr>
        <w:t>Петрівської</w:t>
      </w:r>
      <w:proofErr w:type="spellEnd"/>
      <w:r>
        <w:rPr>
          <w:sz w:val="26"/>
          <w:szCs w:val="26"/>
          <w:lang w:val="uk-UA"/>
        </w:rPr>
        <w:t xml:space="preserve"> сільської територіальної громади на 2025 рік», </w:t>
      </w:r>
      <w:r>
        <w:rPr>
          <w:color w:val="000000"/>
          <w:sz w:val="26"/>
          <w:szCs w:val="26"/>
          <w:lang w:val="uk-UA"/>
        </w:rPr>
        <w:t xml:space="preserve">з метою забезпечення оперативності виконання покладених на органи місцевого самоврядування завдань, </w:t>
      </w:r>
      <w:r>
        <w:rPr>
          <w:sz w:val="26"/>
          <w:szCs w:val="26"/>
          <w:lang w:val="uk-UA"/>
        </w:rPr>
        <w:t xml:space="preserve">сільська рада </w:t>
      </w:r>
    </w:p>
    <w:p w14:paraId="533AB0D9" w14:textId="77777777" w:rsidR="00E31BB5" w:rsidRDefault="00E31BB5" w:rsidP="00E31BB5">
      <w:pPr>
        <w:rPr>
          <w:sz w:val="26"/>
          <w:szCs w:val="26"/>
          <w:lang w:val="uk-UA"/>
        </w:rPr>
      </w:pPr>
    </w:p>
    <w:p w14:paraId="0D9F67DA" w14:textId="77777777" w:rsidR="00E31BB5" w:rsidRDefault="00E31BB5" w:rsidP="00E31BB5">
      <w:pPr>
        <w:rPr>
          <w:b/>
          <w:i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 xml:space="preserve">                                                                 </w:t>
      </w:r>
      <w:r>
        <w:rPr>
          <w:b/>
          <w:i/>
          <w:sz w:val="26"/>
          <w:szCs w:val="26"/>
          <w:lang w:val="uk-UA"/>
        </w:rPr>
        <w:t xml:space="preserve">ВИРІШИЛА                              </w:t>
      </w:r>
    </w:p>
    <w:p w14:paraId="375FC2B4" w14:textId="77777777" w:rsidR="00E31BB5" w:rsidRDefault="00E31BB5" w:rsidP="00E31BB5">
      <w:pPr>
        <w:jc w:val="both"/>
        <w:rPr>
          <w:sz w:val="26"/>
          <w:szCs w:val="26"/>
          <w:lang w:val="uk-UA"/>
        </w:rPr>
      </w:pPr>
    </w:p>
    <w:p w14:paraId="6FBD492E" w14:textId="6E86CBB3" w:rsidR="00E31BB5" w:rsidRPr="006214A4" w:rsidRDefault="006214A4" w:rsidP="006214A4">
      <w:pPr>
        <w:ind w:firstLine="708"/>
        <w:jc w:val="both"/>
        <w:outlineLvl w:val="0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1.</w:t>
      </w:r>
      <w:r w:rsidR="00E31BB5" w:rsidRPr="006214A4">
        <w:rPr>
          <w:sz w:val="26"/>
          <w:szCs w:val="26"/>
          <w:lang w:val="uk-UA"/>
        </w:rPr>
        <w:t xml:space="preserve">Затвердити розпорядження сільського голови від 27.02.2025 року № 24-з «Про внесення змін до показників бюджету </w:t>
      </w:r>
      <w:proofErr w:type="spellStart"/>
      <w:r w:rsidR="00E31BB5" w:rsidRPr="006214A4">
        <w:rPr>
          <w:sz w:val="26"/>
          <w:szCs w:val="26"/>
          <w:lang w:val="uk-UA"/>
        </w:rPr>
        <w:t>Петрівської</w:t>
      </w:r>
      <w:proofErr w:type="spellEnd"/>
      <w:r w:rsidR="00E31BB5" w:rsidRPr="006214A4">
        <w:rPr>
          <w:sz w:val="26"/>
          <w:szCs w:val="26"/>
          <w:lang w:val="uk-UA"/>
        </w:rPr>
        <w:t xml:space="preserve"> сільської територіальної громади  на 2025 рік», згідно з додатком 1.</w:t>
      </w:r>
    </w:p>
    <w:p w14:paraId="506C0187" w14:textId="6356391B" w:rsidR="006214A4" w:rsidRPr="006214A4" w:rsidRDefault="006214A4" w:rsidP="006214A4">
      <w:pPr>
        <w:ind w:firstLine="708"/>
        <w:jc w:val="both"/>
        <w:outlineLvl w:val="0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2.</w:t>
      </w:r>
      <w:r w:rsidRPr="006214A4">
        <w:rPr>
          <w:sz w:val="26"/>
          <w:szCs w:val="26"/>
          <w:lang w:val="uk-UA"/>
        </w:rPr>
        <w:t xml:space="preserve">Затвердити розпорядження сільського голови від </w:t>
      </w:r>
      <w:r>
        <w:rPr>
          <w:sz w:val="26"/>
          <w:szCs w:val="26"/>
          <w:lang w:val="uk-UA"/>
        </w:rPr>
        <w:t>13.03.</w:t>
      </w:r>
      <w:r w:rsidRPr="006214A4">
        <w:rPr>
          <w:sz w:val="26"/>
          <w:szCs w:val="26"/>
          <w:lang w:val="uk-UA"/>
        </w:rPr>
        <w:t xml:space="preserve">2025 року № </w:t>
      </w:r>
      <w:r>
        <w:rPr>
          <w:sz w:val="26"/>
          <w:szCs w:val="26"/>
          <w:lang w:val="uk-UA"/>
        </w:rPr>
        <w:t>32</w:t>
      </w:r>
      <w:r w:rsidRPr="006214A4">
        <w:rPr>
          <w:sz w:val="26"/>
          <w:szCs w:val="26"/>
          <w:lang w:val="uk-UA"/>
        </w:rPr>
        <w:t xml:space="preserve">-з «Про внесення змін до показників бюджету </w:t>
      </w:r>
      <w:proofErr w:type="spellStart"/>
      <w:r w:rsidRPr="006214A4">
        <w:rPr>
          <w:sz w:val="26"/>
          <w:szCs w:val="26"/>
          <w:lang w:val="uk-UA"/>
        </w:rPr>
        <w:t>Петрівської</w:t>
      </w:r>
      <w:proofErr w:type="spellEnd"/>
      <w:r w:rsidRPr="006214A4">
        <w:rPr>
          <w:sz w:val="26"/>
          <w:szCs w:val="26"/>
          <w:lang w:val="uk-UA"/>
        </w:rPr>
        <w:t xml:space="preserve"> сільської територіальної громади  на 2025 рік», згідно з додатком </w:t>
      </w:r>
      <w:r>
        <w:rPr>
          <w:sz w:val="26"/>
          <w:szCs w:val="26"/>
          <w:lang w:val="uk-UA"/>
        </w:rPr>
        <w:t>2</w:t>
      </w:r>
      <w:r w:rsidRPr="006214A4">
        <w:rPr>
          <w:sz w:val="26"/>
          <w:szCs w:val="26"/>
          <w:lang w:val="uk-UA"/>
        </w:rPr>
        <w:t>.</w:t>
      </w:r>
    </w:p>
    <w:p w14:paraId="56A5691A" w14:textId="6771BC8E" w:rsidR="00E31BB5" w:rsidRDefault="006214A4" w:rsidP="006214A4">
      <w:pPr>
        <w:ind w:firstLine="708"/>
        <w:jc w:val="both"/>
        <w:rPr>
          <w:color w:val="000000"/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3</w:t>
      </w:r>
      <w:r w:rsidR="00E31BB5">
        <w:rPr>
          <w:sz w:val="26"/>
          <w:szCs w:val="26"/>
          <w:lang w:val="uk-UA"/>
        </w:rPr>
        <w:t xml:space="preserve">. </w:t>
      </w:r>
      <w:r w:rsidR="00E31BB5">
        <w:rPr>
          <w:color w:val="000000"/>
          <w:sz w:val="26"/>
          <w:szCs w:val="26"/>
          <w:lang w:val="uk-UA"/>
        </w:rPr>
        <w:t>Контроль за виконанням цього рішення покласти на комісію з питань бюджету, фінансів, соціально-економічного розвитку, інвестиційної діяльності, підприємництва та зовнішньоекономічних  зв’язків .</w:t>
      </w:r>
    </w:p>
    <w:p w14:paraId="22BDEACE" w14:textId="77777777" w:rsidR="00E31BB5" w:rsidRDefault="00E31BB5" w:rsidP="00E31BB5">
      <w:pPr>
        <w:jc w:val="both"/>
        <w:rPr>
          <w:b/>
          <w:i/>
          <w:sz w:val="26"/>
          <w:szCs w:val="26"/>
          <w:lang w:val="uk-UA"/>
        </w:rPr>
      </w:pPr>
    </w:p>
    <w:p w14:paraId="6AE5AAF0" w14:textId="77777777" w:rsidR="00E31BB5" w:rsidRDefault="00E31BB5" w:rsidP="00E31BB5">
      <w:pPr>
        <w:jc w:val="both"/>
        <w:rPr>
          <w:rFonts w:eastAsia="Calibri"/>
          <w:sz w:val="26"/>
          <w:szCs w:val="26"/>
          <w:lang w:val="uk-UA" w:eastAsia="uk-UA"/>
        </w:rPr>
      </w:pPr>
    </w:p>
    <w:p w14:paraId="07DBABAF" w14:textId="77777777" w:rsidR="00E31BB5" w:rsidRDefault="00E31BB5" w:rsidP="00E31BB5">
      <w:pPr>
        <w:jc w:val="both"/>
        <w:rPr>
          <w:sz w:val="26"/>
          <w:szCs w:val="26"/>
          <w:lang w:val="uk-UA"/>
        </w:rPr>
      </w:pPr>
    </w:p>
    <w:p w14:paraId="1155FAAB" w14:textId="77777777" w:rsidR="00E31BB5" w:rsidRDefault="00E31BB5" w:rsidP="00E31BB5">
      <w:pPr>
        <w:rPr>
          <w:b/>
          <w:sz w:val="26"/>
          <w:szCs w:val="26"/>
        </w:rPr>
      </w:pPr>
      <w:r>
        <w:rPr>
          <w:b/>
          <w:i/>
          <w:sz w:val="26"/>
          <w:szCs w:val="26"/>
          <w:lang w:val="uk-UA"/>
        </w:rPr>
        <w:t xml:space="preserve">Сільський голова                                                                        </w:t>
      </w:r>
      <w:proofErr w:type="spellStart"/>
      <w:r>
        <w:rPr>
          <w:b/>
          <w:i/>
          <w:sz w:val="26"/>
          <w:szCs w:val="26"/>
          <w:lang w:val="uk-UA"/>
        </w:rPr>
        <w:t>Радіон</w:t>
      </w:r>
      <w:proofErr w:type="spellEnd"/>
      <w:r>
        <w:rPr>
          <w:b/>
          <w:i/>
          <w:sz w:val="26"/>
          <w:szCs w:val="26"/>
          <w:lang w:val="uk-UA"/>
        </w:rPr>
        <w:t xml:space="preserve"> СТАРЕНЬКИЙ</w:t>
      </w:r>
    </w:p>
    <w:p w14:paraId="2A7E3E66" w14:textId="77777777" w:rsidR="00E31BB5" w:rsidRDefault="00E31BB5" w:rsidP="00E31BB5">
      <w:pPr>
        <w:rPr>
          <w:b/>
          <w:sz w:val="26"/>
          <w:szCs w:val="26"/>
        </w:rPr>
      </w:pPr>
    </w:p>
    <w:p w14:paraId="482CA572" w14:textId="77777777" w:rsidR="00E31BB5" w:rsidRDefault="00E31BB5" w:rsidP="00E31BB5">
      <w:pPr>
        <w:rPr>
          <w:b/>
          <w:sz w:val="26"/>
          <w:szCs w:val="26"/>
        </w:rPr>
      </w:pPr>
    </w:p>
    <w:p w14:paraId="73D3F0CF" w14:textId="77777777" w:rsidR="00E31BB5" w:rsidRDefault="00E31BB5" w:rsidP="00E31BB5">
      <w:pPr>
        <w:rPr>
          <w:b/>
          <w:sz w:val="26"/>
          <w:szCs w:val="26"/>
          <w:lang w:val="uk-UA"/>
        </w:rPr>
      </w:pPr>
    </w:p>
    <w:p w14:paraId="39359EE0" w14:textId="38C6A4A0" w:rsidR="006E321E" w:rsidRDefault="006E321E" w:rsidP="006E321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</w:p>
    <w:p w14:paraId="5AFA818D" w14:textId="77777777" w:rsidR="00E31BB5" w:rsidRDefault="00E31BB5" w:rsidP="006E321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</w:p>
    <w:p w14:paraId="5748E134" w14:textId="77777777" w:rsidR="00E31BB5" w:rsidRDefault="00E31BB5" w:rsidP="006E321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</w:p>
    <w:p w14:paraId="21F45FB5" w14:textId="77777777" w:rsidR="00E31BB5" w:rsidRDefault="00E31BB5" w:rsidP="006E321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</w:p>
    <w:p w14:paraId="37087819" w14:textId="77777777" w:rsidR="00E31BB5" w:rsidRDefault="00E31BB5" w:rsidP="006E321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</w:p>
    <w:p w14:paraId="3547C32B" w14:textId="77777777" w:rsidR="00E31BB5" w:rsidRDefault="00E31BB5" w:rsidP="00E31BB5">
      <w:pPr>
        <w:rPr>
          <w:b/>
          <w:sz w:val="26"/>
          <w:szCs w:val="26"/>
          <w:lang w:val="uk-UA"/>
        </w:rPr>
      </w:pPr>
    </w:p>
    <w:tbl>
      <w:tblPr>
        <w:tblW w:w="9781" w:type="dxa"/>
        <w:tblLook w:val="04A0" w:firstRow="1" w:lastRow="0" w:firstColumn="1" w:lastColumn="0" w:noHBand="0" w:noVBand="1"/>
      </w:tblPr>
      <w:tblGrid>
        <w:gridCol w:w="4818"/>
        <w:gridCol w:w="4963"/>
      </w:tblGrid>
      <w:tr w:rsidR="00E31BB5" w:rsidRPr="00E30B32" w14:paraId="51F4C123" w14:textId="77777777" w:rsidTr="00397267">
        <w:tc>
          <w:tcPr>
            <w:tcW w:w="4818" w:type="dxa"/>
          </w:tcPr>
          <w:p w14:paraId="1D172037" w14:textId="77777777" w:rsidR="00E31BB5" w:rsidRPr="00E30B32" w:rsidRDefault="00E31BB5" w:rsidP="00397267">
            <w:pPr>
              <w:spacing w:line="276" w:lineRule="auto"/>
              <w:rPr>
                <w:rFonts w:eastAsia="Calibri"/>
                <w:b/>
                <w:color w:val="000000"/>
                <w:sz w:val="26"/>
                <w:szCs w:val="26"/>
                <w:lang w:val="uk-UA"/>
              </w:rPr>
            </w:pPr>
          </w:p>
          <w:p w14:paraId="1B3B9E6C" w14:textId="77777777" w:rsidR="00E31BB5" w:rsidRPr="00E30B32" w:rsidRDefault="00E31BB5" w:rsidP="00397267">
            <w:pPr>
              <w:spacing w:line="276" w:lineRule="auto"/>
              <w:rPr>
                <w:rFonts w:eastAsia="Calibri"/>
                <w:b/>
                <w:color w:val="000000"/>
                <w:sz w:val="26"/>
                <w:szCs w:val="26"/>
                <w:lang w:val="uk-UA"/>
              </w:rPr>
            </w:pPr>
          </w:p>
          <w:p w14:paraId="593950CD" w14:textId="77777777" w:rsidR="00E31BB5" w:rsidRPr="00E30B32" w:rsidRDefault="00E31BB5" w:rsidP="00397267">
            <w:pPr>
              <w:spacing w:line="276" w:lineRule="auto"/>
              <w:rPr>
                <w:rFonts w:eastAsia="Calibri"/>
                <w:b/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963" w:type="dxa"/>
            <w:hideMark/>
          </w:tcPr>
          <w:p w14:paraId="06DDB1D3" w14:textId="77777777" w:rsidR="00E31BB5" w:rsidRPr="00E30B32" w:rsidRDefault="00E31BB5" w:rsidP="00397267">
            <w:pPr>
              <w:keepNext/>
              <w:keepLines/>
              <w:spacing w:line="276" w:lineRule="auto"/>
              <w:jc w:val="both"/>
              <w:rPr>
                <w:noProof/>
                <w:sz w:val="26"/>
                <w:szCs w:val="26"/>
                <w:lang w:val="uk-UA"/>
              </w:rPr>
            </w:pPr>
            <w:r w:rsidRPr="00E30B32">
              <w:rPr>
                <w:noProof/>
                <w:sz w:val="26"/>
                <w:szCs w:val="26"/>
                <w:lang w:val="uk-UA"/>
              </w:rPr>
              <w:t xml:space="preserve">Додаток </w:t>
            </w:r>
            <w:r>
              <w:rPr>
                <w:noProof/>
                <w:sz w:val="26"/>
                <w:szCs w:val="26"/>
                <w:lang w:val="uk-UA"/>
              </w:rPr>
              <w:t>1</w:t>
            </w:r>
            <w:r w:rsidRPr="00E30B32">
              <w:rPr>
                <w:noProof/>
                <w:sz w:val="26"/>
                <w:szCs w:val="26"/>
                <w:lang w:val="uk-UA"/>
              </w:rPr>
              <w:t xml:space="preserve">                                                       </w:t>
            </w:r>
          </w:p>
          <w:p w14:paraId="01FBADF8" w14:textId="77777777" w:rsidR="00E31BB5" w:rsidRPr="00E30B32" w:rsidRDefault="00E31BB5" w:rsidP="00397267">
            <w:pPr>
              <w:keepNext/>
              <w:keepLines/>
              <w:spacing w:line="276" w:lineRule="auto"/>
              <w:jc w:val="both"/>
              <w:rPr>
                <w:noProof/>
                <w:sz w:val="26"/>
                <w:szCs w:val="26"/>
                <w:lang w:val="uk-UA"/>
              </w:rPr>
            </w:pPr>
            <w:r w:rsidRPr="00E30B32">
              <w:rPr>
                <w:noProof/>
                <w:sz w:val="26"/>
                <w:szCs w:val="26"/>
                <w:lang w:val="uk-UA"/>
              </w:rPr>
              <w:t xml:space="preserve">до рішення сільської ради </w:t>
            </w:r>
          </w:p>
          <w:p w14:paraId="2F4DAD0E" w14:textId="18C3F26E" w:rsidR="00E31BB5" w:rsidRPr="00E30B32" w:rsidRDefault="006214A4" w:rsidP="00292DC8">
            <w:pPr>
              <w:keepNext/>
              <w:keepLines/>
              <w:spacing w:line="276" w:lineRule="auto"/>
              <w:jc w:val="both"/>
              <w:rPr>
                <w:b/>
                <w:color w:val="000000"/>
                <w:sz w:val="26"/>
                <w:szCs w:val="26"/>
                <w:lang w:val="uk-UA"/>
              </w:rPr>
            </w:pPr>
            <w:r>
              <w:rPr>
                <w:noProof/>
                <w:sz w:val="26"/>
                <w:szCs w:val="26"/>
                <w:lang w:val="uk-UA"/>
              </w:rPr>
              <w:t>від 02.04</w:t>
            </w:r>
            <w:r w:rsidR="00E31BB5" w:rsidRPr="00E30B32">
              <w:rPr>
                <w:noProof/>
                <w:sz w:val="26"/>
                <w:szCs w:val="26"/>
                <w:lang w:val="uk-UA"/>
              </w:rPr>
              <w:t>.202</w:t>
            </w:r>
            <w:r w:rsidR="00E31BB5">
              <w:rPr>
                <w:noProof/>
                <w:sz w:val="26"/>
                <w:szCs w:val="26"/>
                <w:lang w:val="uk-UA"/>
              </w:rPr>
              <w:t>5</w:t>
            </w:r>
            <w:r w:rsidR="00E31BB5" w:rsidRPr="00E30B32">
              <w:rPr>
                <w:noProof/>
                <w:sz w:val="26"/>
                <w:szCs w:val="26"/>
                <w:lang w:val="uk-UA"/>
              </w:rPr>
              <w:t xml:space="preserve"> року № </w:t>
            </w:r>
            <w:r w:rsidR="00292DC8">
              <w:rPr>
                <w:noProof/>
                <w:sz w:val="26"/>
                <w:szCs w:val="26"/>
                <w:lang w:val="uk-UA"/>
              </w:rPr>
              <w:t>2571</w:t>
            </w:r>
          </w:p>
        </w:tc>
      </w:tr>
    </w:tbl>
    <w:p w14:paraId="6461C6C7" w14:textId="77777777" w:rsidR="00E31BB5" w:rsidRPr="00E31BB5" w:rsidRDefault="00E31BB5" w:rsidP="00E31BB5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591CCDC4" w14:textId="77777777" w:rsidR="006E321E" w:rsidRDefault="006E321E" w:rsidP="006E321E">
      <w:pPr>
        <w:widowControl w:val="0"/>
        <w:suppressAutoHyphens/>
        <w:jc w:val="center"/>
        <w:rPr>
          <w:b/>
          <w:bCs/>
          <w:spacing w:val="140"/>
          <w:kern w:val="1"/>
          <w:sz w:val="28"/>
          <w:szCs w:val="28"/>
          <w:lang w:eastAsia="ar-SA"/>
        </w:rPr>
      </w:pPr>
      <w:r w:rsidRPr="00D235BE">
        <w:rPr>
          <w:b/>
          <w:bCs/>
          <w:spacing w:val="140"/>
          <w:kern w:val="1"/>
          <w:sz w:val="28"/>
          <w:szCs w:val="28"/>
          <w:lang w:eastAsia="ar-SA"/>
        </w:rPr>
        <w:t>РОЗПОРЯДЖЕННЯ</w:t>
      </w:r>
    </w:p>
    <w:p w14:paraId="410EC29A" w14:textId="77777777" w:rsidR="006E321E" w:rsidRPr="00D235BE" w:rsidRDefault="006E321E" w:rsidP="006E321E">
      <w:pPr>
        <w:widowControl w:val="0"/>
        <w:autoSpaceDE w:val="0"/>
        <w:autoSpaceDN w:val="0"/>
        <w:adjustRightInd w:val="0"/>
        <w:rPr>
          <w:i/>
          <w:iCs/>
          <w:sz w:val="28"/>
          <w:szCs w:val="28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2953"/>
        <w:gridCol w:w="2938"/>
        <w:gridCol w:w="2726"/>
        <w:gridCol w:w="161"/>
        <w:gridCol w:w="577"/>
      </w:tblGrid>
      <w:tr w:rsidR="006E321E" w:rsidRPr="00BB503C" w14:paraId="2EB5C2F8" w14:textId="77777777" w:rsidTr="00DA55A0">
        <w:trPr>
          <w:gridAfter w:val="1"/>
          <w:wAfter w:w="577" w:type="dxa"/>
          <w:jc w:val="center"/>
        </w:trPr>
        <w:tc>
          <w:tcPr>
            <w:tcW w:w="2953" w:type="dxa"/>
          </w:tcPr>
          <w:p w14:paraId="6E4C6516" w14:textId="0470CD4C" w:rsidR="006E321E" w:rsidRPr="00466B6B" w:rsidRDefault="000514CB" w:rsidP="00A438A8">
            <w:pPr>
              <w:widowControl w:val="0"/>
              <w:autoSpaceDE w:val="0"/>
              <w:autoSpaceDN w:val="0"/>
              <w:adjustRightInd w:val="0"/>
              <w:rPr>
                <w:sz w:val="27"/>
                <w:szCs w:val="27"/>
                <w:u w:val="single"/>
              </w:rPr>
            </w:pPr>
            <w:r w:rsidRPr="00466B6B">
              <w:rPr>
                <w:sz w:val="27"/>
                <w:szCs w:val="27"/>
                <w:u w:val="single"/>
                <w:lang w:val="uk-UA"/>
              </w:rPr>
              <w:t>2</w:t>
            </w:r>
            <w:r w:rsidR="00BC0F27">
              <w:rPr>
                <w:sz w:val="27"/>
                <w:szCs w:val="27"/>
                <w:u w:val="single"/>
                <w:lang w:val="uk-UA"/>
              </w:rPr>
              <w:t>7 лютого</w:t>
            </w:r>
            <w:r w:rsidR="006E321E" w:rsidRPr="00466B6B">
              <w:rPr>
                <w:sz w:val="27"/>
                <w:szCs w:val="27"/>
                <w:u w:val="single"/>
              </w:rPr>
              <w:t xml:space="preserve"> 202</w:t>
            </w:r>
            <w:r w:rsidR="00BC0F27">
              <w:rPr>
                <w:sz w:val="27"/>
                <w:szCs w:val="27"/>
                <w:u w:val="single"/>
                <w:lang w:val="uk-UA"/>
              </w:rPr>
              <w:t>5</w:t>
            </w:r>
            <w:r w:rsidR="00DA55A0" w:rsidRPr="00466B6B">
              <w:rPr>
                <w:sz w:val="27"/>
                <w:szCs w:val="27"/>
                <w:u w:val="single"/>
                <w:lang w:val="uk-UA"/>
              </w:rPr>
              <w:t>р</w:t>
            </w:r>
            <w:r w:rsidR="006E321E" w:rsidRPr="00466B6B">
              <w:rPr>
                <w:sz w:val="27"/>
                <w:szCs w:val="27"/>
                <w:u w:val="single"/>
              </w:rPr>
              <w:t>оку</w:t>
            </w:r>
          </w:p>
        </w:tc>
        <w:tc>
          <w:tcPr>
            <w:tcW w:w="2938" w:type="dxa"/>
          </w:tcPr>
          <w:p w14:paraId="03CEE05A" w14:textId="14F28A85" w:rsidR="006E321E" w:rsidRPr="00BB503C" w:rsidRDefault="00DA55A0" w:rsidP="00463D7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="006E321E" w:rsidRPr="00BB503C">
              <w:rPr>
                <w:sz w:val="28"/>
                <w:szCs w:val="28"/>
              </w:rPr>
              <w:t xml:space="preserve">с. </w:t>
            </w:r>
            <w:proofErr w:type="spellStart"/>
            <w:r w:rsidR="006E321E" w:rsidRPr="00BB503C">
              <w:rPr>
                <w:sz w:val="28"/>
                <w:szCs w:val="28"/>
              </w:rPr>
              <w:t>Нові</w:t>
            </w:r>
            <w:proofErr w:type="spellEnd"/>
            <w:r w:rsidR="006E321E" w:rsidRPr="00BB503C">
              <w:rPr>
                <w:sz w:val="28"/>
                <w:szCs w:val="28"/>
              </w:rPr>
              <w:t xml:space="preserve"> </w:t>
            </w:r>
            <w:proofErr w:type="spellStart"/>
            <w:r w:rsidR="006E321E" w:rsidRPr="00BB503C">
              <w:rPr>
                <w:sz w:val="28"/>
                <w:szCs w:val="28"/>
              </w:rPr>
              <w:t>Петрівці</w:t>
            </w:r>
            <w:proofErr w:type="spellEnd"/>
          </w:p>
        </w:tc>
        <w:tc>
          <w:tcPr>
            <w:tcW w:w="2887" w:type="dxa"/>
            <w:gridSpan w:val="2"/>
          </w:tcPr>
          <w:p w14:paraId="32818AC7" w14:textId="3BB50A6D" w:rsidR="006E321E" w:rsidRPr="00BB503C" w:rsidRDefault="006E321E" w:rsidP="00A438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u w:val="single"/>
              </w:rPr>
            </w:pPr>
            <w:r w:rsidRPr="00BB503C">
              <w:rPr>
                <w:sz w:val="28"/>
                <w:szCs w:val="28"/>
              </w:rPr>
              <w:t xml:space="preserve">                  </w:t>
            </w:r>
            <w:r w:rsidRPr="00BB503C">
              <w:rPr>
                <w:sz w:val="28"/>
                <w:szCs w:val="28"/>
                <w:u w:val="single"/>
              </w:rPr>
              <w:t xml:space="preserve"> № </w:t>
            </w:r>
            <w:r w:rsidR="0017721A">
              <w:rPr>
                <w:sz w:val="28"/>
                <w:szCs w:val="28"/>
                <w:u w:val="single"/>
                <w:lang w:val="uk-UA"/>
              </w:rPr>
              <w:t>2</w:t>
            </w:r>
            <w:r w:rsidR="00BC0F27">
              <w:rPr>
                <w:sz w:val="28"/>
                <w:szCs w:val="28"/>
                <w:u w:val="single"/>
                <w:lang w:val="uk-UA"/>
              </w:rPr>
              <w:t>4</w:t>
            </w:r>
            <w:r w:rsidRPr="00BB503C">
              <w:rPr>
                <w:sz w:val="28"/>
                <w:szCs w:val="28"/>
                <w:u w:val="single"/>
              </w:rPr>
              <w:t>-з</w:t>
            </w:r>
          </w:p>
        </w:tc>
      </w:tr>
      <w:tr w:rsidR="006E321E" w:rsidRPr="005D0CA1" w14:paraId="5AC7EB16" w14:textId="77777777" w:rsidTr="00DA55A0">
        <w:tblPrEx>
          <w:jc w:val="left"/>
          <w:tblLook w:val="0000" w:firstRow="0" w:lastRow="0" w:firstColumn="0" w:lastColumn="0" w:noHBand="0" w:noVBand="0"/>
        </w:tblPrEx>
        <w:tc>
          <w:tcPr>
            <w:tcW w:w="8617" w:type="dxa"/>
            <w:gridSpan w:val="3"/>
            <w:shd w:val="clear" w:color="auto" w:fill="auto"/>
          </w:tcPr>
          <w:p w14:paraId="0E05734C" w14:textId="77777777" w:rsidR="006E321E" w:rsidRPr="005D0CA1" w:rsidRDefault="006E321E" w:rsidP="00463D7F">
            <w:pPr>
              <w:rPr>
                <w:spacing w:val="-5"/>
              </w:rPr>
            </w:pPr>
            <w:r w:rsidRPr="005D0CA1">
              <w:rPr>
                <w:spacing w:val="-5"/>
              </w:rPr>
              <w:t xml:space="preserve">с. </w:t>
            </w:r>
            <w:proofErr w:type="spellStart"/>
            <w:r w:rsidRPr="005D0CA1">
              <w:rPr>
                <w:spacing w:val="-5"/>
              </w:rPr>
              <w:t>Нові</w:t>
            </w:r>
            <w:proofErr w:type="spellEnd"/>
            <w:r w:rsidRPr="005D0CA1">
              <w:rPr>
                <w:spacing w:val="-5"/>
              </w:rPr>
              <w:t xml:space="preserve"> </w:t>
            </w:r>
            <w:proofErr w:type="spellStart"/>
            <w:r w:rsidRPr="005D0CA1">
              <w:rPr>
                <w:spacing w:val="-5"/>
              </w:rPr>
              <w:t>Петрівці</w:t>
            </w:r>
            <w:proofErr w:type="spellEnd"/>
          </w:p>
          <w:p w14:paraId="0224DDDD" w14:textId="77777777" w:rsidR="006E321E" w:rsidRDefault="006E321E" w:rsidP="00463D7F">
            <w:pPr>
              <w:rPr>
                <w:lang w:val="uk-UA"/>
              </w:rPr>
            </w:pPr>
            <w:r>
              <w:rPr>
                <w:lang w:val="uk-UA"/>
              </w:rPr>
              <w:t>Про внесення змін до показників</w:t>
            </w:r>
          </w:p>
          <w:p w14:paraId="5B60240D" w14:textId="77777777" w:rsidR="006E321E" w:rsidRDefault="006E321E" w:rsidP="00463D7F">
            <w:pPr>
              <w:outlineLvl w:val="0"/>
              <w:rPr>
                <w:lang w:val="uk-UA"/>
              </w:rPr>
            </w:pPr>
            <w:r>
              <w:rPr>
                <w:lang w:val="uk-UA"/>
              </w:rPr>
              <w:t>бюджету Петрівської</w:t>
            </w:r>
            <w:r w:rsidRPr="004A0B03">
              <w:t xml:space="preserve"> </w:t>
            </w:r>
            <w:r>
              <w:rPr>
                <w:lang w:val="uk-UA"/>
              </w:rPr>
              <w:t xml:space="preserve"> сільської</w:t>
            </w:r>
          </w:p>
          <w:p w14:paraId="1253EC7B" w14:textId="47F3B5F9" w:rsidR="006E321E" w:rsidRPr="005D0CA1" w:rsidRDefault="006E321E" w:rsidP="00032086">
            <w:pPr>
              <w:outlineLvl w:val="0"/>
              <w:rPr>
                <w:spacing w:val="-5"/>
              </w:rPr>
            </w:pPr>
            <w:r>
              <w:rPr>
                <w:lang w:val="uk-UA"/>
              </w:rPr>
              <w:t>територіальної громади на 202</w:t>
            </w:r>
            <w:r w:rsidR="00BC0F27">
              <w:rPr>
                <w:lang w:val="uk-UA"/>
              </w:rPr>
              <w:t>5</w:t>
            </w:r>
            <w:r>
              <w:rPr>
                <w:lang w:val="uk-UA"/>
              </w:rPr>
              <w:t xml:space="preserve"> рік</w:t>
            </w:r>
          </w:p>
        </w:tc>
        <w:tc>
          <w:tcPr>
            <w:tcW w:w="738" w:type="dxa"/>
            <w:gridSpan w:val="2"/>
            <w:shd w:val="clear" w:color="auto" w:fill="auto"/>
          </w:tcPr>
          <w:p w14:paraId="38A3E86D" w14:textId="77777777" w:rsidR="006E321E" w:rsidRPr="005D0CA1" w:rsidRDefault="006E321E" w:rsidP="00463D7F">
            <w:pPr>
              <w:rPr>
                <w:spacing w:val="-5"/>
                <w:sz w:val="28"/>
                <w:szCs w:val="28"/>
              </w:rPr>
            </w:pPr>
          </w:p>
          <w:p w14:paraId="03186ADA" w14:textId="77777777" w:rsidR="006E321E" w:rsidRPr="005D0CA1" w:rsidRDefault="006E321E" w:rsidP="00463D7F">
            <w:pPr>
              <w:rPr>
                <w:spacing w:val="-5"/>
                <w:sz w:val="28"/>
                <w:szCs w:val="28"/>
              </w:rPr>
            </w:pPr>
          </w:p>
        </w:tc>
      </w:tr>
    </w:tbl>
    <w:p w14:paraId="4292862F" w14:textId="77777777" w:rsidR="006E321E" w:rsidRDefault="006E321E" w:rsidP="006E321E"/>
    <w:p w14:paraId="59B92C1E" w14:textId="65EA441B" w:rsidR="000514CB" w:rsidRDefault="006E321E" w:rsidP="000514CB">
      <w:pPr>
        <w:jc w:val="both"/>
        <w:rPr>
          <w:lang w:val="uk-UA"/>
        </w:rPr>
      </w:pPr>
      <w:r w:rsidRPr="00632E65">
        <w:rPr>
          <w:sz w:val="28"/>
          <w:szCs w:val="28"/>
        </w:rPr>
        <w:t xml:space="preserve">   </w:t>
      </w:r>
      <w:r w:rsidRPr="00E7736A">
        <w:rPr>
          <w:sz w:val="22"/>
          <w:szCs w:val="22"/>
        </w:rPr>
        <w:tab/>
      </w:r>
      <w:r w:rsidR="000514CB" w:rsidRPr="00937B9F">
        <w:rPr>
          <w:lang w:val="uk-UA"/>
        </w:rPr>
        <w:t>Керуючись ст. 28, 29, 42 Закону України «Про місцеве</w:t>
      </w:r>
      <w:r w:rsidR="000514CB">
        <w:rPr>
          <w:lang w:val="uk-UA"/>
        </w:rPr>
        <w:t xml:space="preserve"> самоврядування в Україні»,  </w:t>
      </w:r>
      <w:r w:rsidR="00BC0F27">
        <w:rPr>
          <w:lang w:val="uk-UA"/>
        </w:rPr>
        <w:t xml:space="preserve">ст.13, </w:t>
      </w:r>
      <w:r w:rsidR="000514CB">
        <w:rPr>
          <w:lang w:val="uk-UA"/>
        </w:rPr>
        <w:t>п.5 ст. 22</w:t>
      </w:r>
      <w:r w:rsidR="00BC0F27">
        <w:rPr>
          <w:lang w:val="uk-UA"/>
        </w:rPr>
        <w:t>, ст.69</w:t>
      </w:r>
      <w:r w:rsidR="00BC0F27">
        <w:rPr>
          <w:vertAlign w:val="superscript"/>
          <w:lang w:val="uk-UA"/>
        </w:rPr>
        <w:t>1</w:t>
      </w:r>
      <w:r w:rsidR="00BC0F27">
        <w:rPr>
          <w:lang w:val="uk-UA"/>
        </w:rPr>
        <w:t>, 78</w:t>
      </w:r>
      <w:r w:rsidR="000514CB">
        <w:rPr>
          <w:lang w:val="uk-UA"/>
        </w:rPr>
        <w:t xml:space="preserve"> Бюджетного кодексу України, п. 47 Постанови Кабінету Міністрів України від 28.02.2002р. №228 «</w:t>
      </w:r>
      <w:r w:rsidR="00F15935">
        <w:rPr>
          <w:lang w:val="uk-UA"/>
        </w:rPr>
        <w:t>Про затвердження Порядку складання, розгляду, затвердження та основних вимог до виконання к</w:t>
      </w:r>
      <w:r w:rsidR="000514CB" w:rsidRPr="00F15935">
        <w:rPr>
          <w:lang w:val="uk-UA"/>
        </w:rPr>
        <w:t>ошторисів бюджетних установ»</w:t>
      </w:r>
      <w:r w:rsidR="0023243B" w:rsidRPr="00F15935">
        <w:rPr>
          <w:lang w:val="uk-UA"/>
        </w:rPr>
        <w:t>,</w:t>
      </w:r>
      <w:r w:rsidR="000514CB">
        <w:rPr>
          <w:lang w:val="uk-UA"/>
        </w:rPr>
        <w:t xml:space="preserve"> </w:t>
      </w:r>
      <w:r w:rsidR="0076291E">
        <w:rPr>
          <w:lang w:val="uk-UA"/>
        </w:rPr>
        <w:t>наказом Міністерства фінансів України від 23.08.2012р. №938 «</w:t>
      </w:r>
      <w:r w:rsidR="0076291E" w:rsidRPr="0076291E">
        <w:rPr>
          <w:lang w:val="uk-UA"/>
        </w:rPr>
        <w:t xml:space="preserve">Про затвердження Порядку казначейського обслуговування місцевих бюджетів» (із змінами), </w:t>
      </w:r>
      <w:r w:rsidR="000514CB">
        <w:rPr>
          <w:lang w:val="uk-UA"/>
        </w:rPr>
        <w:t>відповідно до рішен</w:t>
      </w:r>
      <w:r w:rsidR="006564A9">
        <w:rPr>
          <w:lang w:val="uk-UA"/>
        </w:rPr>
        <w:t>ня</w:t>
      </w:r>
      <w:r w:rsidR="000514CB">
        <w:rPr>
          <w:lang w:val="uk-UA"/>
        </w:rPr>
        <w:t xml:space="preserve"> від 2</w:t>
      </w:r>
      <w:r w:rsidR="00BC0F27">
        <w:rPr>
          <w:lang w:val="uk-UA"/>
        </w:rPr>
        <w:t>4</w:t>
      </w:r>
      <w:r w:rsidR="000514CB">
        <w:rPr>
          <w:lang w:val="uk-UA"/>
        </w:rPr>
        <w:t>.12.202</w:t>
      </w:r>
      <w:r w:rsidR="00BC0F27">
        <w:rPr>
          <w:lang w:val="uk-UA"/>
        </w:rPr>
        <w:t>4</w:t>
      </w:r>
      <w:r w:rsidR="000514CB">
        <w:rPr>
          <w:lang w:val="uk-UA"/>
        </w:rPr>
        <w:t>р. №</w:t>
      </w:r>
      <w:r w:rsidR="00BC0F27">
        <w:rPr>
          <w:lang w:val="uk-UA"/>
        </w:rPr>
        <w:t>2408</w:t>
      </w:r>
      <w:r w:rsidR="000514CB">
        <w:rPr>
          <w:lang w:val="uk-UA"/>
        </w:rPr>
        <w:t>-</w:t>
      </w:r>
      <w:r w:rsidR="00BC0F27">
        <w:rPr>
          <w:lang w:val="uk-UA"/>
        </w:rPr>
        <w:t>65</w:t>
      </w:r>
      <w:r w:rsidR="000514CB">
        <w:rPr>
          <w:lang w:val="uk-UA"/>
        </w:rPr>
        <w:t>-</w:t>
      </w:r>
      <w:r w:rsidR="000514CB" w:rsidRPr="00E31BB5">
        <w:t xml:space="preserve"> </w:t>
      </w:r>
      <w:r w:rsidR="000514CB">
        <w:rPr>
          <w:lang w:val="en-US"/>
        </w:rPr>
        <w:t>V</w:t>
      </w:r>
      <w:r w:rsidR="000514CB">
        <w:rPr>
          <w:lang w:val="uk-UA"/>
        </w:rPr>
        <w:t xml:space="preserve">ІІІ «Про бюджет </w:t>
      </w:r>
      <w:proofErr w:type="spellStart"/>
      <w:r w:rsidR="000514CB">
        <w:rPr>
          <w:lang w:val="uk-UA"/>
        </w:rPr>
        <w:t>П</w:t>
      </w:r>
      <w:r w:rsidR="000514CB" w:rsidRPr="00937B9F">
        <w:rPr>
          <w:lang w:val="uk-UA"/>
        </w:rPr>
        <w:t>е</w:t>
      </w:r>
      <w:r w:rsidR="000514CB">
        <w:rPr>
          <w:lang w:val="uk-UA"/>
        </w:rPr>
        <w:t>трівської</w:t>
      </w:r>
      <w:proofErr w:type="spellEnd"/>
      <w:r w:rsidR="000514CB">
        <w:rPr>
          <w:lang w:val="uk-UA"/>
        </w:rPr>
        <w:t xml:space="preserve"> сільської територіальної громади на 202</w:t>
      </w:r>
      <w:r w:rsidR="00BC0F27">
        <w:rPr>
          <w:lang w:val="uk-UA"/>
        </w:rPr>
        <w:t>5</w:t>
      </w:r>
      <w:r w:rsidR="000514CB" w:rsidRPr="00937B9F">
        <w:rPr>
          <w:lang w:val="uk-UA"/>
        </w:rPr>
        <w:t xml:space="preserve"> рік»</w:t>
      </w:r>
      <w:r w:rsidR="000514CB">
        <w:rPr>
          <w:lang w:val="uk-UA"/>
        </w:rPr>
        <w:t xml:space="preserve">, </w:t>
      </w:r>
      <w:r w:rsidR="00BC0F27">
        <w:rPr>
          <w:lang w:val="uk-UA"/>
        </w:rPr>
        <w:t>враховуючи потребу в фінансуванні</w:t>
      </w:r>
      <w:r w:rsidR="00A44134">
        <w:rPr>
          <w:lang w:val="uk-UA"/>
        </w:rPr>
        <w:t xml:space="preserve"> видатків спеціального фонду </w:t>
      </w:r>
      <w:r w:rsidR="000514CB" w:rsidRPr="00937B9F">
        <w:rPr>
          <w:lang w:val="uk-UA"/>
        </w:rPr>
        <w:t xml:space="preserve">внести  зміни, а саме:       </w:t>
      </w:r>
    </w:p>
    <w:p w14:paraId="2FDE5D5B" w14:textId="77777777" w:rsidR="000514CB" w:rsidRPr="00937B9F" w:rsidRDefault="000514CB" w:rsidP="000514CB">
      <w:pPr>
        <w:jc w:val="both"/>
        <w:rPr>
          <w:lang w:val="uk-UA"/>
        </w:rPr>
      </w:pPr>
      <w:r w:rsidRPr="00937B9F">
        <w:rPr>
          <w:lang w:val="uk-UA"/>
        </w:rPr>
        <w:t xml:space="preserve">                            </w:t>
      </w:r>
    </w:p>
    <w:p w14:paraId="4F410371" w14:textId="11CDC425" w:rsidR="006E321E" w:rsidRPr="00937B9F" w:rsidRDefault="006E321E" w:rsidP="006E321E">
      <w:pPr>
        <w:jc w:val="both"/>
        <w:rPr>
          <w:lang w:val="uk-UA"/>
        </w:rPr>
      </w:pPr>
      <w:r w:rsidRPr="00937B9F">
        <w:rPr>
          <w:lang w:val="uk-UA"/>
        </w:rPr>
        <w:t xml:space="preserve">     </w:t>
      </w:r>
    </w:p>
    <w:p w14:paraId="418FF66F" w14:textId="213A9CCF" w:rsidR="00BC0F27" w:rsidRDefault="00BC0F27" w:rsidP="0076291E">
      <w:pPr>
        <w:pStyle w:val="a3"/>
        <w:numPr>
          <w:ilvl w:val="0"/>
          <w:numId w:val="1"/>
        </w:numPr>
        <w:ind w:left="0" w:firstLine="120"/>
        <w:jc w:val="both"/>
        <w:rPr>
          <w:rFonts w:eastAsia="MS Mincho"/>
          <w:lang w:val="uk-UA"/>
        </w:rPr>
      </w:pPr>
      <w:r>
        <w:rPr>
          <w:rFonts w:eastAsia="MS Mincho"/>
          <w:lang w:val="uk-UA"/>
        </w:rPr>
        <w:t xml:space="preserve">Збільшити кошторисні призначення спеціального фонду (як плата за послуги) за рахунок залишку коштів спеціального фонду, що склався станом на 01.01.2025р. в частині власних надходжень від отриманої батьківської плати за харчування КЗДО (ЯС) КТ «Петрик» Петрівської с/р по </w:t>
      </w:r>
      <w:r>
        <w:rPr>
          <w:rFonts w:eastAsia="MS Mincho"/>
          <w:b/>
          <w:lang w:val="uk-UA"/>
        </w:rPr>
        <w:t>КПКВ</w:t>
      </w:r>
      <w:r w:rsidRPr="00937B9F">
        <w:rPr>
          <w:rFonts w:eastAsia="MS Mincho"/>
          <w:b/>
          <w:lang w:val="uk-UA"/>
        </w:rPr>
        <w:t>МБ 011</w:t>
      </w:r>
      <w:r>
        <w:rPr>
          <w:rFonts w:eastAsia="MS Mincho"/>
          <w:b/>
          <w:lang w:val="uk-UA"/>
        </w:rPr>
        <w:t>1010 «</w:t>
      </w:r>
      <w:r w:rsidRPr="001A7956">
        <w:rPr>
          <w:rFonts w:eastAsia="MS Mincho"/>
          <w:b/>
          <w:lang w:val="uk-UA"/>
        </w:rPr>
        <w:t>Надання дошкільної освіти</w:t>
      </w:r>
      <w:r>
        <w:rPr>
          <w:rFonts w:eastAsia="MS Mincho"/>
          <w:b/>
          <w:lang w:val="uk-UA"/>
        </w:rPr>
        <w:t xml:space="preserve">» </w:t>
      </w:r>
      <w:r w:rsidRPr="004308DE">
        <w:rPr>
          <w:rFonts w:eastAsia="MS Mincho"/>
          <w:lang w:val="uk-UA"/>
        </w:rPr>
        <w:t xml:space="preserve">КЕКВ </w:t>
      </w:r>
      <w:r>
        <w:rPr>
          <w:rFonts w:eastAsia="MS Mincho"/>
          <w:lang w:val="uk-UA"/>
        </w:rPr>
        <w:t>2230</w:t>
      </w:r>
      <w:r w:rsidRPr="004308DE">
        <w:rPr>
          <w:rFonts w:eastAsia="MS Mincho"/>
          <w:lang w:val="uk-UA"/>
        </w:rPr>
        <w:t xml:space="preserve"> (</w:t>
      </w:r>
      <w:r>
        <w:rPr>
          <w:rFonts w:eastAsia="MS Mincho"/>
          <w:lang w:val="uk-UA"/>
        </w:rPr>
        <w:t xml:space="preserve">продукти харчування) на </w:t>
      </w:r>
      <w:r w:rsidR="0076291E">
        <w:rPr>
          <w:rFonts w:eastAsia="MS Mincho"/>
          <w:lang w:val="uk-UA"/>
        </w:rPr>
        <w:t xml:space="preserve">суму </w:t>
      </w:r>
      <w:r>
        <w:rPr>
          <w:rFonts w:eastAsia="MS Mincho"/>
          <w:lang w:val="uk-UA"/>
        </w:rPr>
        <w:t>104599,21</w:t>
      </w:r>
      <w:r w:rsidRPr="004308DE">
        <w:rPr>
          <w:rFonts w:eastAsia="MS Mincho"/>
          <w:lang w:val="uk-UA"/>
        </w:rPr>
        <w:t xml:space="preserve"> грн.</w:t>
      </w:r>
    </w:p>
    <w:p w14:paraId="610F556B" w14:textId="499A7ECE" w:rsidR="008A3DFD" w:rsidRDefault="008A3DFD" w:rsidP="008A3DFD">
      <w:pPr>
        <w:pStyle w:val="a3"/>
        <w:ind w:left="708"/>
        <w:jc w:val="both"/>
        <w:rPr>
          <w:rFonts w:eastAsia="MS Mincho"/>
          <w:lang w:val="uk-UA"/>
        </w:rPr>
      </w:pPr>
      <w:r>
        <w:rPr>
          <w:rFonts w:eastAsia="MS Mincho"/>
          <w:lang w:val="uk-UA"/>
        </w:rPr>
        <w:t>Підстава: наказ про внесення змін до кошторису спеціального фонду на 2025 рік КЗДО (ЯС) КТ «Петрик» Петрівської с/р від 29.01.2025р. №10-з.</w:t>
      </w:r>
    </w:p>
    <w:p w14:paraId="4AEDC9AE" w14:textId="34F0DD05" w:rsidR="00BC0F27" w:rsidRPr="006706A4" w:rsidRDefault="00BC0F27" w:rsidP="00BC0F27">
      <w:pPr>
        <w:pStyle w:val="20"/>
        <w:numPr>
          <w:ilvl w:val="0"/>
          <w:numId w:val="2"/>
        </w:numPr>
        <w:ind w:left="480"/>
        <w:jc w:val="both"/>
        <w:rPr>
          <w:rFonts w:ascii="Times New Roman" w:hAnsi="Times New Roman"/>
          <w:szCs w:val="24"/>
        </w:rPr>
      </w:pPr>
      <w:r w:rsidRPr="00937B9F">
        <w:rPr>
          <w:rFonts w:ascii="Times New Roman" w:hAnsi="Times New Roman"/>
          <w:szCs w:val="24"/>
        </w:rPr>
        <w:t xml:space="preserve">Головному бухгалтеру  сільської ради </w:t>
      </w:r>
      <w:r>
        <w:rPr>
          <w:rFonts w:ascii="Times New Roman" w:hAnsi="Times New Roman"/>
          <w:szCs w:val="24"/>
        </w:rPr>
        <w:t>підготовити необхідні документи</w:t>
      </w:r>
      <w:r w:rsidR="00A44134">
        <w:rPr>
          <w:rFonts w:ascii="Times New Roman" w:hAnsi="Times New Roman"/>
          <w:szCs w:val="24"/>
        </w:rPr>
        <w:t>.</w:t>
      </w:r>
    </w:p>
    <w:p w14:paraId="1F5EEB62" w14:textId="77777777" w:rsidR="00BC0F27" w:rsidRDefault="00BC0F27" w:rsidP="00BC0F27">
      <w:pPr>
        <w:pStyle w:val="20"/>
        <w:numPr>
          <w:ilvl w:val="0"/>
          <w:numId w:val="2"/>
        </w:numPr>
        <w:ind w:left="480"/>
        <w:jc w:val="both"/>
        <w:rPr>
          <w:rFonts w:ascii="Times New Roman" w:hAnsi="Times New Roman"/>
          <w:szCs w:val="24"/>
        </w:rPr>
      </w:pPr>
      <w:r>
        <w:rPr>
          <w:rFonts w:ascii="Times New Roman" w:eastAsia="MS Mincho" w:hAnsi="Times New Roman"/>
          <w:szCs w:val="24"/>
        </w:rPr>
        <w:t>Дане розпорядження винести на затвердження черговою</w:t>
      </w:r>
      <w:r>
        <w:rPr>
          <w:rFonts w:ascii="Times New Roman" w:hAnsi="Times New Roman"/>
          <w:szCs w:val="24"/>
        </w:rPr>
        <w:t xml:space="preserve"> сесією сільської ради.</w:t>
      </w:r>
    </w:p>
    <w:p w14:paraId="1778D9E8" w14:textId="77777777" w:rsidR="00BC0F27" w:rsidRPr="00937B9F" w:rsidRDefault="00BC0F27" w:rsidP="00BC0F27">
      <w:pPr>
        <w:pStyle w:val="20"/>
        <w:numPr>
          <w:ilvl w:val="0"/>
          <w:numId w:val="2"/>
        </w:numPr>
        <w:ind w:left="480"/>
        <w:jc w:val="both"/>
        <w:rPr>
          <w:rFonts w:ascii="Times New Roman" w:hAnsi="Times New Roman"/>
          <w:szCs w:val="24"/>
        </w:rPr>
      </w:pPr>
      <w:r w:rsidRPr="00937B9F">
        <w:rPr>
          <w:rFonts w:ascii="Times New Roman" w:hAnsi="Times New Roman"/>
          <w:szCs w:val="24"/>
        </w:rPr>
        <w:t>Контроль за виконанням розпорядження залишаю за собою.</w:t>
      </w:r>
    </w:p>
    <w:p w14:paraId="2D074154" w14:textId="77777777" w:rsidR="00B75DD9" w:rsidRPr="00BC0F27" w:rsidRDefault="00B75DD9" w:rsidP="00BC0F27">
      <w:pPr>
        <w:pStyle w:val="20"/>
        <w:jc w:val="both"/>
        <w:rPr>
          <w:rFonts w:ascii="Times New Roman" w:eastAsia="Times New Roman" w:hAnsi="Times New Roman" w:cs="Times New Roman"/>
          <w:szCs w:val="24"/>
        </w:rPr>
      </w:pPr>
    </w:p>
    <w:p w14:paraId="044A21D2" w14:textId="77777777" w:rsidR="00261046" w:rsidRPr="0017721A" w:rsidRDefault="00261046" w:rsidP="006E321E">
      <w:pPr>
        <w:pStyle w:val="20"/>
        <w:jc w:val="both"/>
        <w:rPr>
          <w:rFonts w:ascii="Times New Roman" w:eastAsia="Times New Roman" w:hAnsi="Times New Roman" w:cs="Times New Roman"/>
          <w:szCs w:val="24"/>
        </w:rPr>
      </w:pPr>
    </w:p>
    <w:p w14:paraId="69F883A8" w14:textId="77777777" w:rsidR="006E321E" w:rsidRPr="00632E65" w:rsidRDefault="006E321E" w:rsidP="006E321E">
      <w:pPr>
        <w:pStyle w:val="20"/>
        <w:jc w:val="both"/>
        <w:rPr>
          <w:rFonts w:ascii="Times New Roman" w:hAnsi="Times New Roman"/>
          <w:sz w:val="28"/>
          <w:szCs w:val="28"/>
        </w:rPr>
      </w:pPr>
    </w:p>
    <w:p w14:paraId="7DDFBBEA" w14:textId="77777777" w:rsidR="006E321E" w:rsidRPr="00937B9F" w:rsidRDefault="006E321E" w:rsidP="006E321E">
      <w:pPr>
        <w:ind w:left="75"/>
        <w:jc w:val="both"/>
        <w:rPr>
          <w:lang w:val="uk-UA"/>
        </w:rPr>
      </w:pPr>
      <w:r w:rsidRPr="00937B9F">
        <w:rPr>
          <w:lang w:val="uk-UA"/>
        </w:rPr>
        <w:t xml:space="preserve">Сільський голова                                         </w:t>
      </w:r>
      <w:r>
        <w:rPr>
          <w:lang w:val="uk-UA"/>
        </w:rPr>
        <w:t xml:space="preserve">                            </w:t>
      </w:r>
      <w:proofErr w:type="spellStart"/>
      <w:r>
        <w:rPr>
          <w:lang w:val="uk-UA"/>
        </w:rPr>
        <w:t>Радіон</w:t>
      </w:r>
      <w:proofErr w:type="spellEnd"/>
      <w:r>
        <w:rPr>
          <w:lang w:val="uk-UA"/>
        </w:rPr>
        <w:t xml:space="preserve"> СТАРЕНЬКИЙ </w:t>
      </w:r>
    </w:p>
    <w:p w14:paraId="22A20232" w14:textId="77777777" w:rsidR="00B41AEC" w:rsidRDefault="00B41AEC">
      <w:pPr>
        <w:rPr>
          <w:lang w:val="uk-UA"/>
        </w:rPr>
      </w:pPr>
    </w:p>
    <w:p w14:paraId="4465AC20" w14:textId="77777777" w:rsidR="003A7C63" w:rsidRDefault="003A7C63">
      <w:pPr>
        <w:rPr>
          <w:lang w:val="uk-UA"/>
        </w:rPr>
      </w:pPr>
    </w:p>
    <w:p w14:paraId="0B890FC9" w14:textId="77777777" w:rsidR="003A7C63" w:rsidRDefault="003A7C63">
      <w:pPr>
        <w:rPr>
          <w:lang w:val="uk-UA"/>
        </w:rPr>
      </w:pPr>
    </w:p>
    <w:p w14:paraId="242F426D" w14:textId="77777777" w:rsidR="003A7C63" w:rsidRDefault="003A7C63">
      <w:pPr>
        <w:rPr>
          <w:lang w:val="uk-UA"/>
        </w:rPr>
      </w:pPr>
    </w:p>
    <w:p w14:paraId="4414101C" w14:textId="77777777" w:rsidR="003A7C63" w:rsidRDefault="003A7C63">
      <w:pPr>
        <w:rPr>
          <w:lang w:val="uk-UA"/>
        </w:rPr>
      </w:pPr>
    </w:p>
    <w:p w14:paraId="50BAEB12" w14:textId="77777777" w:rsidR="003A7C63" w:rsidRDefault="003A7C63">
      <w:pPr>
        <w:rPr>
          <w:lang w:val="uk-UA"/>
        </w:rPr>
      </w:pPr>
    </w:p>
    <w:p w14:paraId="2DD8F6C5" w14:textId="77777777" w:rsidR="003A7C63" w:rsidRDefault="003A7C63">
      <w:pPr>
        <w:rPr>
          <w:lang w:val="uk-UA"/>
        </w:rPr>
      </w:pPr>
    </w:p>
    <w:p w14:paraId="777FA640" w14:textId="77777777" w:rsidR="003A7C63" w:rsidRDefault="003A7C63">
      <w:pPr>
        <w:rPr>
          <w:lang w:val="uk-UA"/>
        </w:rPr>
      </w:pPr>
    </w:p>
    <w:p w14:paraId="7719D869" w14:textId="77777777" w:rsidR="003A7C63" w:rsidRDefault="003A7C63">
      <w:pPr>
        <w:rPr>
          <w:lang w:val="uk-UA"/>
        </w:rPr>
      </w:pPr>
    </w:p>
    <w:p w14:paraId="35903B64" w14:textId="77777777" w:rsidR="003A7C63" w:rsidRDefault="003A7C63">
      <w:pPr>
        <w:rPr>
          <w:lang w:val="uk-UA"/>
        </w:rPr>
      </w:pPr>
    </w:p>
    <w:p w14:paraId="48E8EC17" w14:textId="77777777" w:rsidR="003C785E" w:rsidRDefault="003C785E" w:rsidP="003A7C63">
      <w:pPr>
        <w:rPr>
          <w:b/>
          <w:sz w:val="26"/>
          <w:szCs w:val="26"/>
          <w:lang w:val="uk-UA"/>
        </w:rPr>
      </w:pPr>
      <w:bookmarkStart w:id="0" w:name="_GoBack"/>
      <w:bookmarkEnd w:id="0"/>
    </w:p>
    <w:tbl>
      <w:tblPr>
        <w:tblW w:w="9781" w:type="dxa"/>
        <w:tblLook w:val="04A0" w:firstRow="1" w:lastRow="0" w:firstColumn="1" w:lastColumn="0" w:noHBand="0" w:noVBand="1"/>
      </w:tblPr>
      <w:tblGrid>
        <w:gridCol w:w="4818"/>
        <w:gridCol w:w="4963"/>
      </w:tblGrid>
      <w:tr w:rsidR="003A7C63" w:rsidRPr="006214A4" w14:paraId="34BA6EFD" w14:textId="77777777" w:rsidTr="00E56B71">
        <w:tc>
          <w:tcPr>
            <w:tcW w:w="4818" w:type="dxa"/>
          </w:tcPr>
          <w:p w14:paraId="29B251D4" w14:textId="77777777" w:rsidR="003A7C63" w:rsidRPr="00E30B32" w:rsidRDefault="003A7C63" w:rsidP="00E56B71">
            <w:pPr>
              <w:spacing w:line="276" w:lineRule="auto"/>
              <w:rPr>
                <w:rFonts w:eastAsia="Calibri"/>
                <w:b/>
                <w:color w:val="000000"/>
                <w:sz w:val="26"/>
                <w:szCs w:val="26"/>
                <w:lang w:val="uk-UA"/>
              </w:rPr>
            </w:pPr>
          </w:p>
          <w:p w14:paraId="38F9FAD9" w14:textId="77777777" w:rsidR="003A7C63" w:rsidRPr="00E30B32" w:rsidRDefault="003A7C63" w:rsidP="00E56B71">
            <w:pPr>
              <w:spacing w:line="276" w:lineRule="auto"/>
              <w:rPr>
                <w:rFonts w:eastAsia="Calibri"/>
                <w:b/>
                <w:color w:val="000000"/>
                <w:sz w:val="26"/>
                <w:szCs w:val="26"/>
                <w:lang w:val="uk-UA"/>
              </w:rPr>
            </w:pPr>
          </w:p>
          <w:p w14:paraId="69191F96" w14:textId="77777777" w:rsidR="003A7C63" w:rsidRPr="00E30B32" w:rsidRDefault="003A7C63" w:rsidP="00E56B71">
            <w:pPr>
              <w:spacing w:line="276" w:lineRule="auto"/>
              <w:rPr>
                <w:rFonts w:eastAsia="Calibri"/>
                <w:b/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963" w:type="dxa"/>
            <w:hideMark/>
          </w:tcPr>
          <w:p w14:paraId="03DDA5A6" w14:textId="47103D1F" w:rsidR="003A7C63" w:rsidRPr="00E30B32" w:rsidRDefault="003A7C63" w:rsidP="00E56B71">
            <w:pPr>
              <w:keepNext/>
              <w:keepLines/>
              <w:spacing w:line="276" w:lineRule="auto"/>
              <w:jc w:val="both"/>
              <w:rPr>
                <w:noProof/>
                <w:sz w:val="26"/>
                <w:szCs w:val="26"/>
                <w:lang w:val="uk-UA"/>
              </w:rPr>
            </w:pPr>
            <w:r w:rsidRPr="00E30B32">
              <w:rPr>
                <w:noProof/>
                <w:sz w:val="26"/>
                <w:szCs w:val="26"/>
                <w:lang w:val="uk-UA"/>
              </w:rPr>
              <w:t xml:space="preserve">Додаток </w:t>
            </w:r>
            <w:r>
              <w:rPr>
                <w:noProof/>
                <w:sz w:val="26"/>
                <w:szCs w:val="26"/>
                <w:lang w:val="uk-UA"/>
              </w:rPr>
              <w:t>2</w:t>
            </w:r>
            <w:r w:rsidRPr="00E30B32">
              <w:rPr>
                <w:noProof/>
                <w:sz w:val="26"/>
                <w:szCs w:val="26"/>
                <w:lang w:val="uk-UA"/>
              </w:rPr>
              <w:t xml:space="preserve">                                                       </w:t>
            </w:r>
          </w:p>
          <w:p w14:paraId="692870D9" w14:textId="77777777" w:rsidR="003A7C63" w:rsidRPr="00E30B32" w:rsidRDefault="003A7C63" w:rsidP="00E56B71">
            <w:pPr>
              <w:keepNext/>
              <w:keepLines/>
              <w:spacing w:line="276" w:lineRule="auto"/>
              <w:jc w:val="both"/>
              <w:rPr>
                <w:noProof/>
                <w:sz w:val="26"/>
                <w:szCs w:val="26"/>
                <w:lang w:val="uk-UA"/>
              </w:rPr>
            </w:pPr>
            <w:r w:rsidRPr="00E30B32">
              <w:rPr>
                <w:noProof/>
                <w:sz w:val="26"/>
                <w:szCs w:val="26"/>
                <w:lang w:val="uk-UA"/>
              </w:rPr>
              <w:t xml:space="preserve">до рішення сільської ради </w:t>
            </w:r>
          </w:p>
          <w:p w14:paraId="4F7E20BA" w14:textId="6858C85A" w:rsidR="003A7C63" w:rsidRPr="00E30B32" w:rsidRDefault="003A7C63" w:rsidP="00292DC8">
            <w:pPr>
              <w:keepNext/>
              <w:keepLines/>
              <w:spacing w:line="276" w:lineRule="auto"/>
              <w:jc w:val="both"/>
              <w:rPr>
                <w:b/>
                <w:color w:val="000000"/>
                <w:sz w:val="26"/>
                <w:szCs w:val="26"/>
                <w:lang w:val="uk-UA"/>
              </w:rPr>
            </w:pPr>
            <w:r>
              <w:rPr>
                <w:noProof/>
                <w:sz w:val="26"/>
                <w:szCs w:val="26"/>
                <w:lang w:val="uk-UA"/>
              </w:rPr>
              <w:t xml:space="preserve">від </w:t>
            </w:r>
            <w:r w:rsidR="006214A4">
              <w:rPr>
                <w:noProof/>
                <w:sz w:val="26"/>
                <w:szCs w:val="26"/>
                <w:lang w:val="uk-UA"/>
              </w:rPr>
              <w:t>02.04</w:t>
            </w:r>
            <w:r w:rsidRPr="00E30B32">
              <w:rPr>
                <w:noProof/>
                <w:sz w:val="26"/>
                <w:szCs w:val="26"/>
                <w:lang w:val="uk-UA"/>
              </w:rPr>
              <w:t>.202</w:t>
            </w:r>
            <w:r>
              <w:rPr>
                <w:noProof/>
                <w:sz w:val="26"/>
                <w:szCs w:val="26"/>
                <w:lang w:val="uk-UA"/>
              </w:rPr>
              <w:t>5</w:t>
            </w:r>
            <w:r w:rsidRPr="00E30B32">
              <w:rPr>
                <w:noProof/>
                <w:sz w:val="26"/>
                <w:szCs w:val="26"/>
                <w:lang w:val="uk-UA"/>
              </w:rPr>
              <w:t xml:space="preserve"> року № </w:t>
            </w:r>
            <w:r w:rsidR="00292DC8">
              <w:rPr>
                <w:noProof/>
                <w:sz w:val="26"/>
                <w:szCs w:val="26"/>
                <w:lang w:val="uk-UA"/>
              </w:rPr>
              <w:t>2571</w:t>
            </w:r>
          </w:p>
        </w:tc>
      </w:tr>
    </w:tbl>
    <w:p w14:paraId="6F40BD91" w14:textId="77777777" w:rsidR="003A7C63" w:rsidRPr="00E31BB5" w:rsidRDefault="003A7C63" w:rsidP="003A7C63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1643A197" w14:textId="77777777" w:rsidR="003A7C63" w:rsidRDefault="003A7C63" w:rsidP="003A7C63">
      <w:pPr>
        <w:pStyle w:val="a6"/>
        <w:spacing w:before="0" w:beforeAutospacing="0" w:after="0" w:afterAutospacing="0"/>
        <w:jc w:val="center"/>
      </w:pPr>
      <w:r>
        <w:rPr>
          <w:b/>
          <w:bCs/>
          <w:color w:val="000000"/>
          <w:sz w:val="28"/>
          <w:szCs w:val="28"/>
        </w:rPr>
        <w:t>РОЗПОРЯДЖЕННЯ</w:t>
      </w:r>
    </w:p>
    <w:p w14:paraId="3B9AE676" w14:textId="77777777" w:rsidR="003A7C63" w:rsidRPr="006214A4" w:rsidRDefault="003A7C63" w:rsidP="003A7C63">
      <w:pPr>
        <w:rPr>
          <w:lang w:val="uk-UA"/>
        </w:rPr>
      </w:pPr>
    </w:p>
    <w:tbl>
      <w:tblPr>
        <w:tblW w:w="0" w:type="auto"/>
        <w:jc w:val="center"/>
        <w:tblInd w:w="-49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63"/>
        <w:gridCol w:w="2213"/>
        <w:gridCol w:w="4272"/>
      </w:tblGrid>
      <w:tr w:rsidR="003A7C63" w:rsidRPr="006214A4" w14:paraId="2E3FA627" w14:textId="77777777" w:rsidTr="003A7C63">
        <w:trPr>
          <w:jc w:val="center"/>
        </w:trPr>
        <w:tc>
          <w:tcPr>
            <w:tcW w:w="3163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881715" w14:textId="77777777" w:rsidR="003A7C63" w:rsidRDefault="003A7C63">
            <w:pPr>
              <w:pStyle w:val="a6"/>
              <w:spacing w:before="0" w:beforeAutospacing="0" w:after="0" w:afterAutospacing="0" w:line="0" w:lineRule="atLeast"/>
            </w:pPr>
            <w:r>
              <w:rPr>
                <w:color w:val="000000"/>
                <w:sz w:val="27"/>
                <w:szCs w:val="27"/>
                <w:u w:val="single"/>
              </w:rPr>
              <w:t>13 березня 2025 року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EA4EC8" w14:textId="77777777" w:rsidR="003A7C63" w:rsidRDefault="003A7C63">
            <w:pPr>
              <w:pStyle w:val="a6"/>
              <w:spacing w:before="0" w:beforeAutospacing="0" w:after="0" w:afterAutospacing="0" w:line="0" w:lineRule="atLeast"/>
              <w:jc w:val="center"/>
            </w:pPr>
            <w:r>
              <w:rPr>
                <w:color w:val="000000"/>
                <w:sz w:val="28"/>
                <w:szCs w:val="28"/>
              </w:rPr>
              <w:t xml:space="preserve"> с. Нові Петрівці</w:t>
            </w:r>
          </w:p>
        </w:tc>
        <w:tc>
          <w:tcPr>
            <w:tcW w:w="427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DD1371" w14:textId="77777777" w:rsidR="003A7C63" w:rsidRDefault="003A7C63">
            <w:pPr>
              <w:pStyle w:val="a6"/>
              <w:spacing w:before="0" w:beforeAutospacing="0" w:after="0" w:afterAutospacing="0" w:line="0" w:lineRule="atLeast"/>
              <w:jc w:val="center"/>
            </w:pPr>
            <w:r>
              <w:rPr>
                <w:color w:val="000000"/>
                <w:sz w:val="28"/>
                <w:szCs w:val="28"/>
              </w:rPr>
              <w:t xml:space="preserve">                  </w:t>
            </w:r>
            <w:r>
              <w:rPr>
                <w:color w:val="000000"/>
                <w:sz w:val="28"/>
                <w:szCs w:val="28"/>
                <w:u w:val="single"/>
              </w:rPr>
              <w:t> № 32-з</w:t>
            </w:r>
          </w:p>
        </w:tc>
      </w:tr>
      <w:tr w:rsidR="003A7C63" w14:paraId="7FE1C160" w14:textId="77777777" w:rsidTr="003A7C63">
        <w:trPr>
          <w:jc w:val="center"/>
        </w:trPr>
        <w:tc>
          <w:tcPr>
            <w:tcW w:w="5376" w:type="dxa"/>
            <w:gridSpan w:val="2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D5E050" w14:textId="77777777" w:rsidR="003A7C63" w:rsidRDefault="003A7C63">
            <w:pPr>
              <w:pStyle w:val="a6"/>
              <w:spacing w:before="0" w:beforeAutospacing="0" w:after="0" w:afterAutospacing="0"/>
            </w:pPr>
            <w:r>
              <w:rPr>
                <w:color w:val="000000"/>
              </w:rPr>
              <w:t>с. Нові Петрівці</w:t>
            </w:r>
          </w:p>
          <w:p w14:paraId="5A0B351A" w14:textId="77777777" w:rsidR="003A7C63" w:rsidRDefault="003A7C63">
            <w:pPr>
              <w:pStyle w:val="a6"/>
              <w:spacing w:before="0" w:beforeAutospacing="0" w:after="0" w:afterAutospacing="0"/>
            </w:pPr>
            <w:r>
              <w:rPr>
                <w:color w:val="000000"/>
              </w:rPr>
              <w:t>Про внесення змін до показників</w:t>
            </w:r>
          </w:p>
          <w:p w14:paraId="7B0110B1" w14:textId="77777777" w:rsidR="003A7C63" w:rsidRDefault="003A7C63">
            <w:pPr>
              <w:pStyle w:val="a6"/>
              <w:spacing w:before="0" w:beforeAutospacing="0" w:after="0" w:afterAutospacing="0"/>
            </w:pPr>
            <w:r>
              <w:rPr>
                <w:color w:val="000000"/>
              </w:rPr>
              <w:t xml:space="preserve">бюджету </w:t>
            </w:r>
            <w:proofErr w:type="spellStart"/>
            <w:r>
              <w:rPr>
                <w:color w:val="000000"/>
              </w:rPr>
              <w:t>Петрівської</w:t>
            </w:r>
            <w:proofErr w:type="spellEnd"/>
            <w:r>
              <w:rPr>
                <w:color w:val="000000"/>
              </w:rPr>
              <w:t>  сільської</w:t>
            </w:r>
          </w:p>
          <w:p w14:paraId="72EA45DE" w14:textId="77777777" w:rsidR="003A7C63" w:rsidRDefault="003A7C63">
            <w:pPr>
              <w:pStyle w:val="a6"/>
              <w:spacing w:before="0" w:beforeAutospacing="0" w:after="0" w:afterAutospacing="0" w:line="0" w:lineRule="atLeast"/>
            </w:pPr>
            <w:r>
              <w:rPr>
                <w:color w:val="000000"/>
              </w:rPr>
              <w:t>територіальної громади на 2025 рік</w:t>
            </w:r>
          </w:p>
        </w:tc>
        <w:tc>
          <w:tcPr>
            <w:tcW w:w="427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874153" w14:textId="77777777" w:rsidR="003A7C63" w:rsidRDefault="003A7C63">
            <w:pPr>
              <w:spacing w:after="240"/>
              <w:rPr>
                <w:sz w:val="1"/>
              </w:rPr>
            </w:pPr>
          </w:p>
        </w:tc>
      </w:tr>
    </w:tbl>
    <w:p w14:paraId="12C470DF" w14:textId="77777777" w:rsidR="003A7C63" w:rsidRDefault="003A7C63" w:rsidP="003A7C63"/>
    <w:p w14:paraId="152ACB32" w14:textId="77777777" w:rsidR="003A7C63" w:rsidRDefault="003A7C63" w:rsidP="003A7C63">
      <w:pPr>
        <w:pStyle w:val="a6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   </w:t>
      </w:r>
      <w:r>
        <w:rPr>
          <w:rStyle w:val="apple-tab-span"/>
          <w:color w:val="000000"/>
          <w:sz w:val="22"/>
          <w:szCs w:val="22"/>
        </w:rPr>
        <w:tab/>
      </w:r>
      <w:r>
        <w:rPr>
          <w:color w:val="000000"/>
        </w:rPr>
        <w:t>Керуючись ст. 28, 29, 42 Закону України «Про місцеве самоврядування в Україні»,  п.5 ст. 22 Бюджетного кодексу України, п. 47 Постанови Кабінету Міністрів України від 28.02.2002р. №228 «</w:t>
      </w:r>
      <w:r>
        <w:rPr>
          <w:color w:val="333333"/>
          <w:shd w:val="clear" w:color="auto" w:fill="FFFFFF"/>
        </w:rPr>
        <w:t>Про затвердження Порядку складання, розгляду, затвердження та основних вимог до виконання кошторисів бюджетних установ»,</w:t>
      </w:r>
      <w:r>
        <w:rPr>
          <w:color w:val="000000"/>
        </w:rPr>
        <w:t xml:space="preserve"> відповідно до рішення від 24.12.2024р. №2408-65- VІІІ «Про бюджет </w:t>
      </w:r>
      <w:proofErr w:type="spellStart"/>
      <w:r>
        <w:rPr>
          <w:color w:val="000000"/>
        </w:rPr>
        <w:t>Петрівської</w:t>
      </w:r>
      <w:proofErr w:type="spellEnd"/>
      <w:r>
        <w:rPr>
          <w:color w:val="000000"/>
        </w:rPr>
        <w:t xml:space="preserve"> сільської територіальної громади на 2025 рік», з метою здійснення  фінансування  видатків сільського бюджету  внести  зміни, а саме:       </w:t>
      </w:r>
    </w:p>
    <w:p w14:paraId="25C1E8C6" w14:textId="77777777" w:rsidR="003A7C63" w:rsidRDefault="003A7C63" w:rsidP="003A7C63">
      <w:pPr>
        <w:pStyle w:val="a6"/>
        <w:spacing w:before="0" w:beforeAutospacing="0" w:after="0" w:afterAutospacing="0"/>
        <w:jc w:val="both"/>
      </w:pPr>
      <w:r>
        <w:rPr>
          <w:color w:val="000000"/>
        </w:rPr>
        <w:t>   </w:t>
      </w:r>
    </w:p>
    <w:p w14:paraId="1B0BC2D5" w14:textId="77777777" w:rsidR="003A7C63" w:rsidRDefault="003A7C63" w:rsidP="003A7C63">
      <w:pPr>
        <w:pStyle w:val="a6"/>
        <w:numPr>
          <w:ilvl w:val="0"/>
          <w:numId w:val="12"/>
        </w:numPr>
        <w:spacing w:before="0" w:beforeAutospacing="0" w:after="0" w:afterAutospacing="0"/>
        <w:ind w:left="420"/>
        <w:jc w:val="both"/>
        <w:textAlignment w:val="baseline"/>
        <w:rPr>
          <w:color w:val="000000"/>
        </w:rPr>
      </w:pPr>
      <w:r>
        <w:rPr>
          <w:color w:val="000000"/>
        </w:rPr>
        <w:t xml:space="preserve">У  зв’язку із нагальною потребою, в  межах загального обсягу бюджетних призначень головного розпорядника коштів загального фонду бюджету </w:t>
      </w:r>
      <w:proofErr w:type="spellStart"/>
      <w:r>
        <w:rPr>
          <w:color w:val="000000"/>
        </w:rPr>
        <w:t>Петрівської</w:t>
      </w:r>
      <w:proofErr w:type="spellEnd"/>
      <w:r>
        <w:rPr>
          <w:color w:val="000000"/>
        </w:rPr>
        <w:t xml:space="preserve"> сільської територіальної громади провести перерозподіл бюджетних асигнувань, затверджених у розписі бюджету та кошторисі, в розрізі економічної класифікації видатків, що не порушить збалансованості бюджету: </w:t>
      </w:r>
    </w:p>
    <w:p w14:paraId="2D3E231F" w14:textId="77777777" w:rsidR="003A7C63" w:rsidRDefault="003A7C63" w:rsidP="003A7C63">
      <w:pPr>
        <w:pStyle w:val="a6"/>
        <w:spacing w:before="0" w:beforeAutospacing="0" w:after="0" w:afterAutospacing="0"/>
        <w:jc w:val="both"/>
      </w:pPr>
      <w:r>
        <w:rPr>
          <w:color w:val="000000"/>
        </w:rPr>
        <w:t xml:space="preserve">-        по </w:t>
      </w:r>
      <w:r>
        <w:rPr>
          <w:b/>
          <w:bCs/>
          <w:color w:val="000000"/>
        </w:rPr>
        <w:t>КПКВМБ 0118110</w:t>
      </w:r>
      <w:r>
        <w:rPr>
          <w:color w:val="000000"/>
        </w:rPr>
        <w:t xml:space="preserve"> «Заходи із запобігання та ліквідації надзвичайних ситуацій та наслідків стихійного лиха» КЕКВ 2240 «Оплата послуг (крім комунальних)»</w:t>
      </w:r>
    </w:p>
    <w:p w14:paraId="43D62983" w14:textId="77777777" w:rsidR="003A7C63" w:rsidRDefault="003A7C63" w:rsidP="003A7C63">
      <w:pPr>
        <w:pStyle w:val="a6"/>
        <w:spacing w:before="0" w:beforeAutospacing="0" w:after="0" w:afterAutospacing="0"/>
        <w:ind w:firstLine="708"/>
        <w:jc w:val="both"/>
      </w:pPr>
      <w:r>
        <w:rPr>
          <w:color w:val="000000"/>
        </w:rPr>
        <w:t> зменшити кошторисні призначення в березні на суму 40000,00 грн.</w:t>
      </w:r>
    </w:p>
    <w:p w14:paraId="0A036AD9" w14:textId="77777777" w:rsidR="003A7C63" w:rsidRDefault="003A7C63" w:rsidP="003A7C63">
      <w:pPr>
        <w:pStyle w:val="a6"/>
        <w:spacing w:before="0" w:beforeAutospacing="0" w:after="0" w:afterAutospacing="0"/>
        <w:ind w:firstLine="708"/>
        <w:jc w:val="both"/>
      </w:pPr>
      <w:r>
        <w:rPr>
          <w:color w:val="000000"/>
        </w:rPr>
        <w:t> збільшити кошторисні призначення в квітні на суму 40000,00грн.</w:t>
      </w:r>
    </w:p>
    <w:p w14:paraId="4026BBA8" w14:textId="77777777" w:rsidR="003A7C63" w:rsidRDefault="003A7C63" w:rsidP="003A7C63">
      <w:pPr>
        <w:pStyle w:val="a6"/>
        <w:numPr>
          <w:ilvl w:val="0"/>
          <w:numId w:val="13"/>
        </w:numPr>
        <w:spacing w:before="0" w:beforeAutospacing="0" w:after="0" w:afterAutospacing="0"/>
        <w:ind w:left="360"/>
        <w:jc w:val="both"/>
        <w:textAlignment w:val="baseline"/>
        <w:rPr>
          <w:color w:val="000000"/>
        </w:rPr>
      </w:pPr>
      <w:r>
        <w:rPr>
          <w:color w:val="000000"/>
        </w:rPr>
        <w:t xml:space="preserve">по </w:t>
      </w:r>
      <w:r>
        <w:rPr>
          <w:b/>
          <w:bCs/>
          <w:color w:val="000000"/>
        </w:rPr>
        <w:t>КПКВМБ 0118230</w:t>
      </w:r>
      <w:r>
        <w:rPr>
          <w:color w:val="000000"/>
        </w:rPr>
        <w:t xml:space="preserve"> «Інші заходи громадського порядку та безпеки» КЕКВ 2210 «Предмети, матеріали, обладнання та інвентар» </w:t>
      </w:r>
    </w:p>
    <w:p w14:paraId="28F9F80C" w14:textId="77777777" w:rsidR="003A7C63" w:rsidRDefault="003A7C63" w:rsidP="003A7C63">
      <w:pPr>
        <w:pStyle w:val="a6"/>
        <w:spacing w:before="0" w:beforeAutospacing="0" w:after="0" w:afterAutospacing="0"/>
        <w:ind w:firstLine="708"/>
        <w:jc w:val="both"/>
      </w:pPr>
      <w:r>
        <w:rPr>
          <w:color w:val="000000"/>
        </w:rPr>
        <w:t>зменшити кошторисні призначення в квітні на суму 40000,00грн.</w:t>
      </w:r>
    </w:p>
    <w:p w14:paraId="18AD99F0" w14:textId="77777777" w:rsidR="003A7C63" w:rsidRDefault="003A7C63" w:rsidP="003A7C63">
      <w:pPr>
        <w:pStyle w:val="a6"/>
        <w:spacing w:before="0" w:beforeAutospacing="0" w:after="0" w:afterAutospacing="0"/>
        <w:ind w:firstLine="708"/>
        <w:jc w:val="both"/>
      </w:pPr>
      <w:r>
        <w:rPr>
          <w:color w:val="000000"/>
        </w:rPr>
        <w:t>збільшити кошторисні призначення в березні на суму 40000,00грн.</w:t>
      </w:r>
    </w:p>
    <w:p w14:paraId="56F73ACB" w14:textId="77777777" w:rsidR="003A7C63" w:rsidRDefault="003A7C63" w:rsidP="003A7C63">
      <w:pPr>
        <w:pStyle w:val="a6"/>
        <w:numPr>
          <w:ilvl w:val="0"/>
          <w:numId w:val="14"/>
        </w:numPr>
        <w:spacing w:before="0" w:beforeAutospacing="0" w:after="0" w:afterAutospacing="0"/>
        <w:ind w:left="360"/>
        <w:jc w:val="both"/>
        <w:textAlignment w:val="baseline"/>
        <w:rPr>
          <w:i/>
          <w:iCs/>
          <w:color w:val="000000"/>
        </w:rPr>
      </w:pPr>
      <w:r>
        <w:rPr>
          <w:color w:val="000000"/>
        </w:rPr>
        <w:t xml:space="preserve">по </w:t>
      </w:r>
      <w:r>
        <w:rPr>
          <w:b/>
          <w:bCs/>
          <w:color w:val="000000"/>
        </w:rPr>
        <w:t>КПКВМБ 0111021</w:t>
      </w:r>
      <w:r>
        <w:rPr>
          <w:color w:val="000000"/>
        </w:rPr>
        <w:t xml:space="preserve"> «Надання загальної середньої освіти закладами загальної середньої освіти за рахунок коштів місцевого бюджету» </w:t>
      </w:r>
      <w:r>
        <w:rPr>
          <w:i/>
          <w:iCs/>
          <w:color w:val="000000"/>
        </w:rPr>
        <w:t>(</w:t>
      </w:r>
      <w:proofErr w:type="spellStart"/>
      <w:r>
        <w:rPr>
          <w:i/>
          <w:iCs/>
          <w:color w:val="000000"/>
        </w:rPr>
        <w:t>Новопетрівський</w:t>
      </w:r>
      <w:proofErr w:type="spellEnd"/>
      <w:r>
        <w:rPr>
          <w:i/>
          <w:iCs/>
          <w:color w:val="000000"/>
        </w:rPr>
        <w:t xml:space="preserve"> ліцей </w:t>
      </w:r>
      <w:proofErr w:type="spellStart"/>
      <w:r>
        <w:rPr>
          <w:i/>
          <w:iCs/>
          <w:color w:val="000000"/>
        </w:rPr>
        <w:t>Петрівської</w:t>
      </w:r>
      <w:proofErr w:type="spellEnd"/>
      <w:r>
        <w:rPr>
          <w:i/>
          <w:iCs/>
          <w:color w:val="000000"/>
        </w:rPr>
        <w:t xml:space="preserve"> с/р)</w:t>
      </w:r>
    </w:p>
    <w:p w14:paraId="659756D5" w14:textId="77777777" w:rsidR="003A7C63" w:rsidRDefault="003A7C63" w:rsidP="003A7C63">
      <w:pPr>
        <w:pStyle w:val="a6"/>
        <w:spacing w:before="0" w:beforeAutospacing="0" w:after="0" w:afterAutospacing="0"/>
        <w:ind w:firstLine="708"/>
        <w:jc w:val="both"/>
      </w:pPr>
      <w:r>
        <w:rPr>
          <w:color w:val="000000"/>
        </w:rPr>
        <w:t>КЕКВ 2282 «Окремі заходи по реалізації державних (регіональних) програм, не віднесені до заходів розвитку» зменшити кошторисні призначення в вересні на суму 3000,00грн. та відповідно збільшити кошторисні призначення в лютому на суму 3000,00грн.</w:t>
      </w:r>
    </w:p>
    <w:p w14:paraId="79EB2874" w14:textId="77777777" w:rsidR="003A7C63" w:rsidRDefault="003A7C63" w:rsidP="003A7C63">
      <w:pPr>
        <w:pStyle w:val="a6"/>
        <w:spacing w:before="0" w:beforeAutospacing="0" w:after="0" w:afterAutospacing="0"/>
        <w:ind w:firstLine="708"/>
        <w:jc w:val="both"/>
      </w:pPr>
      <w:r>
        <w:rPr>
          <w:color w:val="000000"/>
        </w:rPr>
        <w:t>КЕКВ 2210  «Предмети, матеріали, обладнання та інвентар» зменшити кошторисні призначення в лютому на суму 3000,00грн. та відповідно збільшити кошторисні призначення в вересні на суму 3000,00грн.</w:t>
      </w:r>
    </w:p>
    <w:p w14:paraId="4D7BECBD" w14:textId="77777777" w:rsidR="003A7C63" w:rsidRDefault="003A7C63" w:rsidP="003A7C63">
      <w:pPr>
        <w:pStyle w:val="a6"/>
        <w:numPr>
          <w:ilvl w:val="0"/>
          <w:numId w:val="15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Головному бухгалтеру  сільської ради підготовити необхідні документи та забезпечити контроль за виконанням асигнувань.</w:t>
      </w:r>
    </w:p>
    <w:p w14:paraId="2635FF94" w14:textId="77777777" w:rsidR="003A7C63" w:rsidRDefault="003A7C63" w:rsidP="003A7C63">
      <w:pPr>
        <w:pStyle w:val="a6"/>
        <w:numPr>
          <w:ilvl w:val="0"/>
          <w:numId w:val="16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Дане розпорядження винести на затвердження черговою сесією сільської ради.</w:t>
      </w:r>
    </w:p>
    <w:p w14:paraId="009AA058" w14:textId="77777777" w:rsidR="003A7C63" w:rsidRDefault="003A7C63" w:rsidP="003A7C63">
      <w:pPr>
        <w:pStyle w:val="a6"/>
        <w:numPr>
          <w:ilvl w:val="0"/>
          <w:numId w:val="17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Контроль за виконанням розпорядження залишаю за собою.</w:t>
      </w:r>
    </w:p>
    <w:p w14:paraId="4705FFB3" w14:textId="2AB5FFBB" w:rsidR="003A7C63" w:rsidRPr="003C785E" w:rsidRDefault="003A7C63" w:rsidP="003A7C63">
      <w:pPr>
        <w:spacing w:after="240"/>
        <w:rPr>
          <w:b/>
          <w:i/>
          <w:lang w:val="uk-UA"/>
        </w:rPr>
      </w:pPr>
    </w:p>
    <w:p w14:paraId="621A3F3F" w14:textId="310B1085" w:rsidR="003A7C63" w:rsidRPr="003C785E" w:rsidRDefault="003A7C63" w:rsidP="00292DC8">
      <w:pPr>
        <w:pStyle w:val="a6"/>
        <w:spacing w:before="0" w:beforeAutospacing="0" w:after="0" w:afterAutospacing="0"/>
        <w:ind w:left="75"/>
        <w:jc w:val="both"/>
        <w:rPr>
          <w:b/>
          <w:i/>
        </w:rPr>
      </w:pPr>
      <w:r w:rsidRPr="003C785E">
        <w:rPr>
          <w:b/>
          <w:i/>
          <w:color w:val="000000"/>
        </w:rPr>
        <w:t xml:space="preserve">Сільський голова                                                                     </w:t>
      </w:r>
      <w:proofErr w:type="spellStart"/>
      <w:r w:rsidRPr="003C785E">
        <w:rPr>
          <w:b/>
          <w:i/>
          <w:color w:val="000000"/>
        </w:rPr>
        <w:t>Радіон</w:t>
      </w:r>
      <w:proofErr w:type="spellEnd"/>
      <w:r w:rsidRPr="003C785E">
        <w:rPr>
          <w:b/>
          <w:i/>
          <w:color w:val="000000"/>
        </w:rPr>
        <w:t xml:space="preserve"> СТАРЕНЬКИЙ </w:t>
      </w:r>
    </w:p>
    <w:sectPr w:rsidR="003A7C63" w:rsidRPr="003C785E" w:rsidSect="006E321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06744"/>
    <w:multiLevelType w:val="multilevel"/>
    <w:tmpl w:val="3FA40AD6"/>
    <w:lvl w:ilvl="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9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6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40" w:hanging="1800"/>
      </w:pPr>
      <w:rPr>
        <w:rFonts w:hint="default"/>
      </w:rPr>
    </w:lvl>
  </w:abstractNum>
  <w:abstractNum w:abstractNumId="1">
    <w:nsid w:val="145114B4"/>
    <w:multiLevelType w:val="hybridMultilevel"/>
    <w:tmpl w:val="879C03D8"/>
    <w:lvl w:ilvl="0" w:tplc="B77EF862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>
    <w:nsid w:val="2F9F1D60"/>
    <w:multiLevelType w:val="multilevel"/>
    <w:tmpl w:val="4B706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4170B16"/>
    <w:multiLevelType w:val="hybridMultilevel"/>
    <w:tmpl w:val="4686E602"/>
    <w:lvl w:ilvl="0" w:tplc="78329906">
      <w:start w:val="1"/>
      <w:numFmt w:val="decimal"/>
      <w:lvlText w:val="%1."/>
      <w:lvlJc w:val="left"/>
      <w:pPr>
        <w:ind w:left="420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469B6240"/>
    <w:multiLevelType w:val="multilevel"/>
    <w:tmpl w:val="0B7E2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B88731A"/>
    <w:multiLevelType w:val="hybridMultilevel"/>
    <w:tmpl w:val="ED72B844"/>
    <w:lvl w:ilvl="0" w:tplc="92DA3C0C">
      <w:start w:val="2"/>
      <w:numFmt w:val="decimal"/>
      <w:lvlText w:val="%1."/>
      <w:lvlJc w:val="left"/>
      <w:pPr>
        <w:ind w:left="84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>
    <w:nsid w:val="4B9C643A"/>
    <w:multiLevelType w:val="hybridMultilevel"/>
    <w:tmpl w:val="CF0460BE"/>
    <w:lvl w:ilvl="0" w:tplc="FFFFFFFF">
      <w:start w:val="2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60" w:hanging="360"/>
      </w:pPr>
    </w:lvl>
    <w:lvl w:ilvl="2" w:tplc="FFFFFFFF" w:tentative="1">
      <w:start w:val="1"/>
      <w:numFmt w:val="lowerRoman"/>
      <w:lvlText w:val="%3."/>
      <w:lvlJc w:val="right"/>
      <w:pPr>
        <w:ind w:left="2280" w:hanging="180"/>
      </w:pPr>
    </w:lvl>
    <w:lvl w:ilvl="3" w:tplc="FFFFFFFF" w:tentative="1">
      <w:start w:val="1"/>
      <w:numFmt w:val="decimal"/>
      <w:lvlText w:val="%4."/>
      <w:lvlJc w:val="left"/>
      <w:pPr>
        <w:ind w:left="3000" w:hanging="360"/>
      </w:pPr>
    </w:lvl>
    <w:lvl w:ilvl="4" w:tplc="FFFFFFFF" w:tentative="1">
      <w:start w:val="1"/>
      <w:numFmt w:val="lowerLetter"/>
      <w:lvlText w:val="%5."/>
      <w:lvlJc w:val="left"/>
      <w:pPr>
        <w:ind w:left="3720" w:hanging="360"/>
      </w:pPr>
    </w:lvl>
    <w:lvl w:ilvl="5" w:tplc="FFFFFFFF" w:tentative="1">
      <w:start w:val="1"/>
      <w:numFmt w:val="lowerRoman"/>
      <w:lvlText w:val="%6."/>
      <w:lvlJc w:val="right"/>
      <w:pPr>
        <w:ind w:left="4440" w:hanging="180"/>
      </w:pPr>
    </w:lvl>
    <w:lvl w:ilvl="6" w:tplc="FFFFFFFF" w:tentative="1">
      <w:start w:val="1"/>
      <w:numFmt w:val="decimal"/>
      <w:lvlText w:val="%7."/>
      <w:lvlJc w:val="left"/>
      <w:pPr>
        <w:ind w:left="5160" w:hanging="360"/>
      </w:pPr>
    </w:lvl>
    <w:lvl w:ilvl="7" w:tplc="FFFFFFFF" w:tentative="1">
      <w:start w:val="1"/>
      <w:numFmt w:val="lowerLetter"/>
      <w:lvlText w:val="%8."/>
      <w:lvlJc w:val="left"/>
      <w:pPr>
        <w:ind w:left="5880" w:hanging="360"/>
      </w:pPr>
    </w:lvl>
    <w:lvl w:ilvl="8" w:tplc="FFFFFFFF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>
    <w:nsid w:val="4DB8558E"/>
    <w:multiLevelType w:val="multilevel"/>
    <w:tmpl w:val="BCA22A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4E321CD9"/>
    <w:multiLevelType w:val="hybridMultilevel"/>
    <w:tmpl w:val="E6F83B2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C0906C0"/>
    <w:multiLevelType w:val="hybridMultilevel"/>
    <w:tmpl w:val="7EF87F08"/>
    <w:lvl w:ilvl="0" w:tplc="D1A41CBA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45C76F4"/>
    <w:multiLevelType w:val="multilevel"/>
    <w:tmpl w:val="71E60C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4943FDC"/>
    <w:multiLevelType w:val="hybridMultilevel"/>
    <w:tmpl w:val="E3DAAAF2"/>
    <w:lvl w:ilvl="0" w:tplc="819EF97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i w:val="0"/>
        <w:iCs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5554496"/>
    <w:multiLevelType w:val="multilevel"/>
    <w:tmpl w:val="DAB84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F294119"/>
    <w:multiLevelType w:val="hybridMultilevel"/>
    <w:tmpl w:val="302A0BC8"/>
    <w:lvl w:ilvl="0" w:tplc="2DD6E24C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012380E"/>
    <w:multiLevelType w:val="hybridMultilevel"/>
    <w:tmpl w:val="21EE0B04"/>
    <w:lvl w:ilvl="0" w:tplc="E03283AE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5">
    <w:nsid w:val="769326F7"/>
    <w:multiLevelType w:val="multilevel"/>
    <w:tmpl w:val="6C2A0534"/>
    <w:lvl w:ilvl="0">
      <w:start w:val="1"/>
      <w:numFmt w:val="decimal"/>
      <w:lvlText w:val="%1."/>
      <w:lvlJc w:val="left"/>
      <w:pPr>
        <w:ind w:left="435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isLgl/>
      <w:lvlText w:val="%1.%2"/>
      <w:lvlJc w:val="left"/>
      <w:pPr>
        <w:ind w:left="855" w:hanging="42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151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7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9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5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03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755" w:hanging="1800"/>
      </w:pPr>
      <w:rPr>
        <w:rFonts w:hint="default"/>
      </w:rPr>
    </w:lvl>
  </w:abstractNum>
  <w:num w:numId="1">
    <w:abstractNumId w:val="0"/>
  </w:num>
  <w:num w:numId="2">
    <w:abstractNumId w:val="15"/>
  </w:num>
  <w:num w:numId="3">
    <w:abstractNumId w:val="14"/>
  </w:num>
  <w:num w:numId="4">
    <w:abstractNumId w:val="7"/>
  </w:num>
  <w:num w:numId="5">
    <w:abstractNumId w:val="5"/>
  </w:num>
  <w:num w:numId="6">
    <w:abstractNumId w:val="3"/>
  </w:num>
  <w:num w:numId="7">
    <w:abstractNumId w:val="1"/>
  </w:num>
  <w:num w:numId="8">
    <w:abstractNumId w:val="11"/>
  </w:num>
  <w:num w:numId="9">
    <w:abstractNumId w:val="9"/>
  </w:num>
  <w:num w:numId="10">
    <w:abstractNumId w:val="8"/>
  </w:num>
  <w:num w:numId="11">
    <w:abstractNumId w:val="6"/>
  </w:num>
  <w:num w:numId="12">
    <w:abstractNumId w:val="2"/>
  </w:num>
  <w:num w:numId="13">
    <w:abstractNumId w:val="12"/>
  </w:num>
  <w:num w:numId="14">
    <w:abstractNumId w:val="4"/>
  </w:num>
  <w:num w:numId="15">
    <w:abstractNumId w:val="10"/>
    <w:lvlOverride w:ilvl="0">
      <w:lvl w:ilvl="0">
        <w:numFmt w:val="decimal"/>
        <w:lvlText w:val="%1."/>
        <w:lvlJc w:val="left"/>
      </w:lvl>
    </w:lvlOverride>
  </w:num>
  <w:num w:numId="16">
    <w:abstractNumId w:val="10"/>
    <w:lvlOverride w:ilvl="0">
      <w:lvl w:ilvl="0">
        <w:numFmt w:val="decimal"/>
        <w:lvlText w:val="%1."/>
        <w:lvlJc w:val="left"/>
      </w:lvl>
    </w:lvlOverride>
  </w:num>
  <w:num w:numId="17">
    <w:abstractNumId w:val="10"/>
    <w:lvlOverride w:ilvl="0">
      <w:lvl w:ilvl="0">
        <w:numFmt w:val="decimal"/>
        <w:lvlText w:val="%1."/>
        <w:lvlJc w:val="left"/>
      </w:lvl>
    </w:lvlOverride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21E"/>
    <w:rsid w:val="00025C9A"/>
    <w:rsid w:val="00032086"/>
    <w:rsid w:val="000514CB"/>
    <w:rsid w:val="000A6FE4"/>
    <w:rsid w:val="000D4FF8"/>
    <w:rsid w:val="000F7365"/>
    <w:rsid w:val="0017721A"/>
    <w:rsid w:val="00194069"/>
    <w:rsid w:val="001B0B21"/>
    <w:rsid w:val="001D5872"/>
    <w:rsid w:val="0023243B"/>
    <w:rsid w:val="00246FBA"/>
    <w:rsid w:val="00256506"/>
    <w:rsid w:val="00261046"/>
    <w:rsid w:val="00267B35"/>
    <w:rsid w:val="0028246E"/>
    <w:rsid w:val="00292DC8"/>
    <w:rsid w:val="002C239B"/>
    <w:rsid w:val="00301704"/>
    <w:rsid w:val="00372807"/>
    <w:rsid w:val="00385B7E"/>
    <w:rsid w:val="003A7C63"/>
    <w:rsid w:val="003C42B7"/>
    <w:rsid w:val="003C785E"/>
    <w:rsid w:val="003D44EB"/>
    <w:rsid w:val="003F0135"/>
    <w:rsid w:val="00402FBA"/>
    <w:rsid w:val="00460952"/>
    <w:rsid w:val="00466B6B"/>
    <w:rsid w:val="00470BEE"/>
    <w:rsid w:val="004F1780"/>
    <w:rsid w:val="005260DE"/>
    <w:rsid w:val="005A12BA"/>
    <w:rsid w:val="005E35D5"/>
    <w:rsid w:val="00620AC0"/>
    <w:rsid w:val="006214A4"/>
    <w:rsid w:val="006564A9"/>
    <w:rsid w:val="006E183C"/>
    <w:rsid w:val="006E321E"/>
    <w:rsid w:val="007266CD"/>
    <w:rsid w:val="007313DE"/>
    <w:rsid w:val="0073697C"/>
    <w:rsid w:val="0076291E"/>
    <w:rsid w:val="007A020C"/>
    <w:rsid w:val="007F0454"/>
    <w:rsid w:val="00882B2A"/>
    <w:rsid w:val="008A3DFD"/>
    <w:rsid w:val="008B4C47"/>
    <w:rsid w:val="008E4268"/>
    <w:rsid w:val="00993AE3"/>
    <w:rsid w:val="009E6A76"/>
    <w:rsid w:val="009E6F9C"/>
    <w:rsid w:val="00A206BB"/>
    <w:rsid w:val="00A438A8"/>
    <w:rsid w:val="00A44134"/>
    <w:rsid w:val="00A5100E"/>
    <w:rsid w:val="00A8065D"/>
    <w:rsid w:val="00A83C88"/>
    <w:rsid w:val="00AF4A12"/>
    <w:rsid w:val="00B41AEC"/>
    <w:rsid w:val="00B67E86"/>
    <w:rsid w:val="00B75DD9"/>
    <w:rsid w:val="00B963F5"/>
    <w:rsid w:val="00BB503C"/>
    <w:rsid w:val="00BC0F27"/>
    <w:rsid w:val="00C13052"/>
    <w:rsid w:val="00C659A8"/>
    <w:rsid w:val="00CB566F"/>
    <w:rsid w:val="00CC48A6"/>
    <w:rsid w:val="00D21F44"/>
    <w:rsid w:val="00D25B59"/>
    <w:rsid w:val="00D54306"/>
    <w:rsid w:val="00D724EB"/>
    <w:rsid w:val="00DA55A0"/>
    <w:rsid w:val="00E14000"/>
    <w:rsid w:val="00E31BB5"/>
    <w:rsid w:val="00E467AB"/>
    <w:rsid w:val="00E9496F"/>
    <w:rsid w:val="00E979FA"/>
    <w:rsid w:val="00F15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B78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2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2 Знак"/>
    <w:link w:val="20"/>
    <w:locked/>
    <w:rsid w:val="006E321E"/>
    <w:rPr>
      <w:rFonts w:ascii="Calibri" w:eastAsia="Calibri" w:hAnsi="Calibri"/>
      <w:sz w:val="24"/>
      <w:lang w:val="uk-UA" w:eastAsia="ru-RU"/>
    </w:rPr>
  </w:style>
  <w:style w:type="paragraph" w:styleId="20">
    <w:name w:val="Body Text 2"/>
    <w:basedOn w:val="a"/>
    <w:link w:val="2"/>
    <w:rsid w:val="006E321E"/>
    <w:rPr>
      <w:rFonts w:ascii="Calibri" w:eastAsia="Calibri" w:hAnsi="Calibri" w:cstheme="minorBidi"/>
      <w:szCs w:val="22"/>
      <w:lang w:val="uk-UA"/>
    </w:rPr>
  </w:style>
  <w:style w:type="character" w:customStyle="1" w:styleId="21">
    <w:name w:val="Основной текст 2 Знак1"/>
    <w:basedOn w:val="a0"/>
    <w:uiPriority w:val="99"/>
    <w:semiHidden/>
    <w:rsid w:val="006E32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1940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31BB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1BB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3A7C63"/>
    <w:pPr>
      <w:spacing w:before="100" w:beforeAutospacing="1" w:after="100" w:afterAutospacing="1"/>
    </w:pPr>
    <w:rPr>
      <w:lang w:val="uk-UA" w:eastAsia="uk-UA"/>
    </w:rPr>
  </w:style>
  <w:style w:type="character" w:customStyle="1" w:styleId="apple-tab-span">
    <w:name w:val="apple-tab-span"/>
    <w:basedOn w:val="a0"/>
    <w:rsid w:val="003A7C6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2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2 Знак"/>
    <w:link w:val="20"/>
    <w:locked/>
    <w:rsid w:val="006E321E"/>
    <w:rPr>
      <w:rFonts w:ascii="Calibri" w:eastAsia="Calibri" w:hAnsi="Calibri"/>
      <w:sz w:val="24"/>
      <w:lang w:val="uk-UA" w:eastAsia="ru-RU"/>
    </w:rPr>
  </w:style>
  <w:style w:type="paragraph" w:styleId="20">
    <w:name w:val="Body Text 2"/>
    <w:basedOn w:val="a"/>
    <w:link w:val="2"/>
    <w:rsid w:val="006E321E"/>
    <w:rPr>
      <w:rFonts w:ascii="Calibri" w:eastAsia="Calibri" w:hAnsi="Calibri" w:cstheme="minorBidi"/>
      <w:szCs w:val="22"/>
      <w:lang w:val="uk-UA"/>
    </w:rPr>
  </w:style>
  <w:style w:type="character" w:customStyle="1" w:styleId="21">
    <w:name w:val="Основной текст 2 Знак1"/>
    <w:basedOn w:val="a0"/>
    <w:uiPriority w:val="99"/>
    <w:semiHidden/>
    <w:rsid w:val="006E32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1940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31BB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1BB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3A7C63"/>
    <w:pPr>
      <w:spacing w:before="100" w:beforeAutospacing="1" w:after="100" w:afterAutospacing="1"/>
    </w:pPr>
    <w:rPr>
      <w:lang w:val="uk-UA" w:eastAsia="uk-UA"/>
    </w:rPr>
  </w:style>
  <w:style w:type="character" w:customStyle="1" w:styleId="apple-tab-span">
    <w:name w:val="apple-tab-span"/>
    <w:basedOn w:val="a0"/>
    <w:rsid w:val="003A7C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21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5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6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6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1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5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3</Pages>
  <Words>4254</Words>
  <Characters>2426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6667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2025-02-28T06:59:00Z</cp:lastPrinted>
  <dcterms:created xsi:type="dcterms:W3CDTF">2025-02-27T14:42:00Z</dcterms:created>
  <dcterms:modified xsi:type="dcterms:W3CDTF">2025-04-04T09:07:00Z</dcterms:modified>
</cp:coreProperties>
</file>