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E8F79D" w14:textId="77777777" w:rsidR="00E306D3" w:rsidRPr="000B04AA" w:rsidRDefault="00E306D3" w:rsidP="00E306D3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467A5FCE" wp14:editId="5FBA4318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04D54" w14:textId="77777777" w:rsidR="00E306D3" w:rsidRPr="000B04AA" w:rsidRDefault="00E306D3" w:rsidP="00E306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51535CC4" w14:textId="77777777" w:rsidR="00E306D3" w:rsidRPr="000B04AA" w:rsidRDefault="00E306D3" w:rsidP="00E306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061AAF76" w14:textId="5059B7E1" w:rsidR="00E306D3" w:rsidRPr="000B04AA" w:rsidRDefault="004A2314" w:rsidP="00E306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Сімдесята</w:t>
      </w:r>
      <w:proofErr w:type="spellEnd"/>
      <w:r w:rsidR="00E306D3"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48C9F6B1" w14:textId="77777777" w:rsidR="00E306D3" w:rsidRPr="000B04AA" w:rsidRDefault="00E306D3" w:rsidP="00E306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306D3" w:rsidRPr="002546EF" w14:paraId="1CB169F9" w14:textId="77777777" w:rsidTr="00A35C93">
        <w:tc>
          <w:tcPr>
            <w:tcW w:w="4790" w:type="dxa"/>
            <w:hideMark/>
          </w:tcPr>
          <w:p w14:paraId="0709C051" w14:textId="4E941E77" w:rsidR="00E306D3" w:rsidRPr="00956B0E" w:rsidRDefault="00E306D3" w:rsidP="00A35C93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02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квітня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C239901" w14:textId="59068760" w:rsidR="00E306D3" w:rsidRPr="002546EF" w:rsidRDefault="00E306D3" w:rsidP="004A231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</w:t>
            </w:r>
            <w:r w:rsidR="004A23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№ </w:t>
            </w:r>
            <w:r w:rsidR="004A23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2618</w:t>
            </w:r>
          </w:p>
        </w:tc>
      </w:tr>
      <w:tr w:rsidR="00E306D3" w:rsidRPr="000B04AA" w14:paraId="41816BCA" w14:textId="77777777" w:rsidTr="00A35C93">
        <w:tc>
          <w:tcPr>
            <w:tcW w:w="9571" w:type="dxa"/>
            <w:gridSpan w:val="2"/>
            <w:hideMark/>
          </w:tcPr>
          <w:p w14:paraId="5D3B282F" w14:textId="77777777" w:rsidR="00E306D3" w:rsidRPr="000B04AA" w:rsidRDefault="00E306D3" w:rsidP="00A35C9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1D11009F" w14:textId="77777777" w:rsidR="00E306D3" w:rsidRPr="000B04AA" w:rsidRDefault="00E306D3" w:rsidP="00E306D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30519E3E" w14:textId="77777777" w:rsidR="00E306D3" w:rsidRPr="000B04AA" w:rsidRDefault="00E306D3" w:rsidP="00E306D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46307921" w14:textId="77777777" w:rsidR="00E306D3" w:rsidRPr="000B04AA" w:rsidRDefault="00E306D3" w:rsidP="00E306D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4CA3C134" w14:textId="77777777" w:rsidR="00E306D3" w:rsidRPr="000B04AA" w:rsidRDefault="00E306D3" w:rsidP="00E306D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4137B60B" w14:textId="77777777" w:rsidR="00E306D3" w:rsidRPr="000B04AA" w:rsidRDefault="00E306D3" w:rsidP="00E306D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14F88C9" w14:textId="782569C2" w:rsidR="00E306D3" w:rsidRPr="000B04AA" w:rsidRDefault="00E306D3" w:rsidP="00E306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proofErr w:type="spellStart"/>
      <w:r>
        <w:rPr>
          <w:rFonts w:ascii="Times New Roman" w:hAnsi="Times New Roman" w:cs="Times New Roman"/>
          <w:sz w:val="26"/>
          <w:szCs w:val="26"/>
        </w:rPr>
        <w:t>гр.</w:t>
      </w:r>
      <w:r w:rsidR="004A2314">
        <w:rPr>
          <w:rFonts w:ascii="Times New Roman" w:hAnsi="Times New Roman" w:cs="Times New Roman"/>
          <w:sz w:val="26"/>
          <w:szCs w:val="26"/>
        </w:rPr>
        <w:t>гр</w:t>
      </w:r>
      <w:proofErr w:type="spellEnd"/>
      <w:r w:rsidR="004A2314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Білик Тетяни Іванівни (власниці 7/10 частки), Коваль Марини Вікторівни (власниці 3/10 частки)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 xml:space="preserve">вулиця </w:t>
      </w:r>
      <w:proofErr w:type="spellStart"/>
      <w:r w:rsidR="0028343C">
        <w:rPr>
          <w:rFonts w:ascii="Times New Roman" w:hAnsi="Times New Roman" w:cs="Times New Roman"/>
          <w:sz w:val="26"/>
          <w:szCs w:val="26"/>
        </w:rPr>
        <w:t>Цвілія</w:t>
      </w:r>
      <w:proofErr w:type="spellEnd"/>
      <w:r w:rsidR="0028343C">
        <w:rPr>
          <w:rFonts w:ascii="Times New Roman" w:hAnsi="Times New Roman" w:cs="Times New Roman"/>
          <w:sz w:val="26"/>
          <w:szCs w:val="26"/>
        </w:rPr>
        <w:t>, 46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Дудкіна А.Ю.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333F30C1" w14:textId="77777777" w:rsidR="00E306D3" w:rsidRPr="000B04AA" w:rsidRDefault="00E306D3" w:rsidP="00E306D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A3E3CA0" w14:textId="77777777" w:rsidR="00E306D3" w:rsidRPr="000B04AA" w:rsidRDefault="00E306D3" w:rsidP="00E306D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0A877CD" w14:textId="6FA06A93" w:rsidR="00E306D3" w:rsidRPr="000B04AA" w:rsidRDefault="00E306D3" w:rsidP="00E306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proofErr w:type="spellStart"/>
      <w:r w:rsidRPr="000B04AA">
        <w:rPr>
          <w:rFonts w:ascii="Times New Roman" w:hAnsi="Times New Roman" w:cs="Times New Roman"/>
          <w:sz w:val="26"/>
          <w:szCs w:val="26"/>
        </w:rPr>
        <w:t>гр.</w:t>
      </w:r>
      <w:r w:rsidR="004A2314">
        <w:rPr>
          <w:rFonts w:ascii="Times New Roman" w:hAnsi="Times New Roman" w:cs="Times New Roman"/>
          <w:sz w:val="26"/>
          <w:szCs w:val="26"/>
        </w:rPr>
        <w:t>гр</w:t>
      </w:r>
      <w:proofErr w:type="spellEnd"/>
      <w:r w:rsidR="004A2314">
        <w:rPr>
          <w:rFonts w:ascii="Times New Roman" w:hAnsi="Times New Roman" w:cs="Times New Roman"/>
          <w:sz w:val="26"/>
          <w:szCs w:val="26"/>
        </w:rPr>
        <w:t>.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Білик Тетяні Іванівні, Коваль Марині Вікторівні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279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0167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1475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3A08DDB9" w14:textId="4E5727F2" w:rsidR="00E306D3" w:rsidRPr="000B04AA" w:rsidRDefault="00E306D3" w:rsidP="00E306D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2.  Передати в приватну власність, гр.</w:t>
      </w:r>
      <w:r w:rsidR="004A2314">
        <w:rPr>
          <w:rFonts w:ascii="Times New Roman" w:hAnsi="Times New Roman" w:cs="Times New Roman"/>
          <w:sz w:val="26"/>
          <w:szCs w:val="26"/>
        </w:rPr>
        <w:t>гр.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Білик Тетяні Іванівні, Коваль Марині Вікторівні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</w:t>
      </w:r>
      <w:r>
        <w:rPr>
          <w:rFonts w:ascii="Times New Roman" w:hAnsi="Times New Roman" w:cs="Times New Roman"/>
          <w:sz w:val="26"/>
          <w:szCs w:val="26"/>
        </w:rPr>
        <w:t xml:space="preserve"> відповідно до часток власності на житловий будинок,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279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0167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1475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012ECB6B" w14:textId="53E6343E" w:rsidR="00E306D3" w:rsidRPr="000B04AA" w:rsidRDefault="00E306D3" w:rsidP="00E306D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3.  Рекомендувати гр</w:t>
      </w:r>
      <w:r>
        <w:rPr>
          <w:rFonts w:ascii="Times New Roman" w:hAnsi="Times New Roman" w:cs="Times New Roman"/>
          <w:sz w:val="26"/>
          <w:szCs w:val="26"/>
        </w:rPr>
        <w:t>омадянкам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Білик Тетяні Іванівні, Коваль Марині Вікторівні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7B3E66BD" w14:textId="77777777" w:rsidR="00E306D3" w:rsidRPr="000B04AA" w:rsidRDefault="00E306D3" w:rsidP="00E306D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23F85A92" w14:textId="77777777" w:rsidR="00E306D3" w:rsidRDefault="00E306D3" w:rsidP="00E306D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09B76670" w14:textId="77777777" w:rsidR="00E306D3" w:rsidRDefault="00E306D3" w:rsidP="00E306D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5BE19088" w14:textId="77777777" w:rsidR="00E306D3" w:rsidRDefault="00E306D3" w:rsidP="00E306D3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sectPr w:rsidR="00E306D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A22"/>
    <w:rsid w:val="0028343C"/>
    <w:rsid w:val="0032063C"/>
    <w:rsid w:val="004A2314"/>
    <w:rsid w:val="00591D56"/>
    <w:rsid w:val="0075477A"/>
    <w:rsid w:val="008C7A22"/>
    <w:rsid w:val="00AC5859"/>
    <w:rsid w:val="00E306D3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CCC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6D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C7A2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7A2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7A2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7A2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7A2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7A2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7A2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7A2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7A2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7A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7A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7A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7A2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7A2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7A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7A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7A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7A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7A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8C7A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7A2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C7A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7A2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C7A2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7A2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8C7A2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7A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C7A2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C7A22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4A23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A231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6D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C7A2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7A2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7A2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7A2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7A2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7A2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7A2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7A2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7A2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7A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7A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7A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7A2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7A2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7A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7A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7A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7A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7A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8C7A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7A2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C7A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7A2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C7A2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7A2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8C7A2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7A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C7A2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C7A22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4A23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A231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1426</Words>
  <Characters>813</Characters>
  <Application>Microsoft Office Word</Application>
  <DocSecurity>0</DocSecurity>
  <Lines>6</Lines>
  <Paragraphs>4</Paragraphs>
  <ScaleCrop>false</ScaleCrop>
  <Company/>
  <LinksUpToDate>false</LinksUpToDate>
  <CharactersWithSpaces>2235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2025-03-21T09:30:00Z</dcterms:created>
  <dcterms:modified xsi:type="dcterms:W3CDTF">2025-04-07T08:45:00Z</dcterms:modified>
</cp:coreProperties>
</file>