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6BC6" w:rsidRPr="00586BC6" w:rsidRDefault="00586BC6" w:rsidP="00586B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AD55DD" w:rsidRPr="00AD55DD" w:rsidRDefault="00AD55DD" w:rsidP="00AD55D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«22» квітня 2021</w:t>
      </w:r>
      <w:r w:rsidRPr="00AD55DD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bookmarkStart w:id="0" w:name="_GoBack"/>
      <w:bookmarkEnd w:id="0"/>
      <w:r w:rsidRPr="00AD55DD">
        <w:rPr>
          <w:rFonts w:ascii="Times New Roman" w:hAnsi="Times New Roman" w:cs="Times New Roman"/>
          <w:b/>
          <w:i/>
          <w:sz w:val="28"/>
          <w:szCs w:val="28"/>
        </w:rPr>
        <w:t xml:space="preserve">  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217</w:t>
      </w:r>
    </w:p>
    <w:p w:rsidR="00586BC6" w:rsidRPr="00586BC6" w:rsidRDefault="00586BC6" w:rsidP="00586B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86BC6" w:rsidRPr="00586BC6" w:rsidRDefault="00586BC6" w:rsidP="00586BC6">
      <w:pPr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244086" w:rsidRDefault="0024408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15F63" w:rsidRDefault="009C1BE8" w:rsidP="00C15F6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C15F63">
        <w:rPr>
          <w:rFonts w:ascii="Times New Roman" w:hAnsi="Times New Roman" w:cs="Times New Roman"/>
          <w:b/>
          <w:i/>
          <w:sz w:val="28"/>
          <w:szCs w:val="28"/>
        </w:rPr>
        <w:t xml:space="preserve">відмову в наданні дозволу </w:t>
      </w:r>
    </w:p>
    <w:p w:rsidR="00A60953" w:rsidRPr="002330D6" w:rsidRDefault="00C15F63" w:rsidP="00C15F6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розміщення </w:t>
      </w:r>
      <w:r w:rsidR="008C3143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66A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Pr="00F732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5F63" w:rsidRPr="00F732B1">
        <w:rPr>
          <w:rFonts w:ascii="Times New Roman" w:hAnsi="Times New Roman" w:cs="Times New Roman"/>
          <w:sz w:val="28"/>
          <w:szCs w:val="28"/>
        </w:rPr>
        <w:t>Глогов</w:t>
      </w:r>
      <w:r w:rsidR="00C15F63" w:rsidRPr="00AD55DD">
        <w:rPr>
          <w:rFonts w:ascii="Times New Roman" w:hAnsi="Times New Roman" w:cs="Times New Roman"/>
          <w:sz w:val="28"/>
          <w:szCs w:val="28"/>
        </w:rPr>
        <w:t>`</w:t>
      </w:r>
      <w:r w:rsidR="00C15F63" w:rsidRPr="00F732B1">
        <w:rPr>
          <w:rFonts w:ascii="Times New Roman" w:hAnsi="Times New Roman" w:cs="Times New Roman"/>
          <w:sz w:val="28"/>
          <w:szCs w:val="28"/>
        </w:rPr>
        <w:t>як</w:t>
      </w:r>
      <w:proofErr w:type="spellEnd"/>
      <w:r w:rsidR="00C15F63" w:rsidRPr="00F732B1">
        <w:rPr>
          <w:rFonts w:ascii="Times New Roman" w:hAnsi="Times New Roman" w:cs="Times New Roman"/>
          <w:sz w:val="28"/>
          <w:szCs w:val="28"/>
        </w:rPr>
        <w:t xml:space="preserve"> Ірини Андріївни</w:t>
      </w:r>
      <w:r w:rsidR="0068566A" w:rsidRPr="00F732B1">
        <w:rPr>
          <w:rFonts w:ascii="Times New Roman" w:hAnsi="Times New Roman" w:cs="Times New Roman"/>
          <w:sz w:val="28"/>
          <w:szCs w:val="28"/>
        </w:rPr>
        <w:t>,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15F63">
        <w:rPr>
          <w:rFonts w:ascii="Times New Roman" w:hAnsi="Times New Roman" w:cs="Times New Roman"/>
          <w:sz w:val="28"/>
          <w:szCs w:val="28"/>
        </w:rPr>
        <w:t xml:space="preserve">яка діє від імені Яблонської Тамари Олексіївни, власниці земельної ділянки кадастровий номер 3221886001:02:109:6013 щодо надання дозволу на розміщення тимчасових споруд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="001F0F5D">
        <w:rPr>
          <w:rFonts w:ascii="Times New Roman" w:hAnsi="Times New Roman" w:cs="Times New Roman"/>
          <w:sz w:val="28"/>
          <w:szCs w:val="28"/>
        </w:rPr>
        <w:t xml:space="preserve">розглянувши графічний матеріал із зазначенням бажаного місця розташування комплексу тимчасових споруд, </w:t>
      </w:r>
      <w:r w:rsidR="006B5CC2">
        <w:rPr>
          <w:rFonts w:ascii="Times New Roman" w:hAnsi="Times New Roman" w:cs="Times New Roman"/>
          <w:sz w:val="28"/>
          <w:szCs w:val="28"/>
        </w:rPr>
        <w:t xml:space="preserve">зважаючи на </w:t>
      </w:r>
      <w:r w:rsidR="001F0F5D">
        <w:rPr>
          <w:rFonts w:ascii="Times New Roman" w:hAnsi="Times New Roman" w:cs="Times New Roman"/>
          <w:sz w:val="28"/>
          <w:szCs w:val="28"/>
        </w:rPr>
        <w:t>переважні види забудови, встановлені в Плані зонування</w:t>
      </w:r>
      <w:r w:rsidR="006B5CC2">
        <w:rPr>
          <w:rFonts w:ascii="Times New Roman" w:hAnsi="Times New Roman" w:cs="Times New Roman"/>
          <w:sz w:val="28"/>
          <w:szCs w:val="28"/>
        </w:rPr>
        <w:t xml:space="preserve"> території села Нові Петрівці, враховуючи</w:t>
      </w:r>
      <w:r w:rsidR="001574A6">
        <w:rPr>
          <w:rFonts w:ascii="Times New Roman" w:hAnsi="Times New Roman" w:cs="Times New Roman"/>
          <w:sz w:val="28"/>
          <w:szCs w:val="28"/>
        </w:rPr>
        <w:t xml:space="preserve"> </w:t>
      </w:r>
      <w:r w:rsidR="006121C8">
        <w:rPr>
          <w:rFonts w:ascii="Times New Roman" w:hAnsi="Times New Roman" w:cs="Times New Roman"/>
          <w:sz w:val="28"/>
          <w:szCs w:val="28"/>
        </w:rPr>
        <w:t xml:space="preserve">дорожні умови, наявність перешкод на ділянці </w:t>
      </w:r>
      <w:r w:rsidR="006B5CC2">
        <w:rPr>
          <w:rFonts w:ascii="Times New Roman" w:hAnsi="Times New Roman" w:cs="Times New Roman"/>
          <w:sz w:val="28"/>
          <w:szCs w:val="28"/>
        </w:rPr>
        <w:t xml:space="preserve">автодороги </w:t>
      </w:r>
      <w:r w:rsidR="00B273F4">
        <w:rPr>
          <w:rFonts w:ascii="Times New Roman" w:hAnsi="Times New Roman" w:cs="Times New Roman"/>
          <w:sz w:val="28"/>
          <w:szCs w:val="28"/>
        </w:rPr>
        <w:t xml:space="preserve">Р-02 </w:t>
      </w:r>
      <w:r w:rsidR="006B5CC2">
        <w:rPr>
          <w:rFonts w:ascii="Times New Roman" w:hAnsi="Times New Roman" w:cs="Times New Roman"/>
          <w:sz w:val="28"/>
          <w:szCs w:val="28"/>
        </w:rPr>
        <w:t xml:space="preserve">Київ-Іванків-Овруч у вигляді пішохідних переходів та зупинки громадського транспорту </w:t>
      </w:r>
      <w:r w:rsidR="006121C8">
        <w:rPr>
          <w:rFonts w:ascii="Times New Roman" w:hAnsi="Times New Roman" w:cs="Times New Roman"/>
          <w:sz w:val="28"/>
          <w:szCs w:val="28"/>
        </w:rPr>
        <w:t xml:space="preserve">в районі розташування земельної ділянки, 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1574A6">
        <w:rPr>
          <w:rFonts w:ascii="Times New Roman" w:hAnsi="Times New Roman" w:cs="Times New Roman"/>
          <w:b/>
          <w:sz w:val="28"/>
          <w:szCs w:val="28"/>
        </w:rPr>
        <w:t>:</w:t>
      </w:r>
    </w:p>
    <w:p w:rsidR="008C3143" w:rsidRPr="001574A6" w:rsidRDefault="006B5CC2" w:rsidP="006B5CC2">
      <w:pPr>
        <w:pStyle w:val="a3"/>
        <w:spacing w:before="16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 метою </w:t>
      </w:r>
      <w:r w:rsidR="00627A98">
        <w:rPr>
          <w:rFonts w:ascii="Times New Roman" w:hAnsi="Times New Roman" w:cs="Times New Roman"/>
          <w:sz w:val="28"/>
          <w:szCs w:val="28"/>
        </w:rPr>
        <w:t xml:space="preserve">забезпечення </w:t>
      </w:r>
      <w:r w:rsidR="006121C8">
        <w:rPr>
          <w:rFonts w:ascii="Times New Roman" w:hAnsi="Times New Roman" w:cs="Times New Roman"/>
          <w:sz w:val="28"/>
          <w:szCs w:val="28"/>
        </w:rPr>
        <w:t xml:space="preserve">безпеки </w:t>
      </w:r>
      <w:r w:rsidR="00627A98">
        <w:rPr>
          <w:rFonts w:ascii="Times New Roman" w:hAnsi="Times New Roman" w:cs="Times New Roman"/>
          <w:sz w:val="28"/>
          <w:szCs w:val="28"/>
        </w:rPr>
        <w:t>дорожнього руху та руху п</w:t>
      </w:r>
      <w:r w:rsidR="006121C8">
        <w:rPr>
          <w:rFonts w:ascii="Times New Roman" w:hAnsi="Times New Roman" w:cs="Times New Roman"/>
          <w:sz w:val="28"/>
          <w:szCs w:val="28"/>
        </w:rPr>
        <w:t xml:space="preserve">ішоходів, </w:t>
      </w:r>
      <w:r w:rsidR="00627A98">
        <w:rPr>
          <w:rFonts w:ascii="Times New Roman" w:hAnsi="Times New Roman" w:cs="Times New Roman"/>
          <w:sz w:val="28"/>
          <w:szCs w:val="28"/>
        </w:rPr>
        <w:t>в</w:t>
      </w:r>
      <w:r w:rsidR="001F0F5D" w:rsidRPr="001574A6">
        <w:rPr>
          <w:rFonts w:ascii="Times New Roman" w:hAnsi="Times New Roman" w:cs="Times New Roman"/>
          <w:sz w:val="28"/>
          <w:szCs w:val="28"/>
        </w:rPr>
        <w:t xml:space="preserve">ідмовити </w:t>
      </w:r>
      <w:proofErr w:type="spellStart"/>
      <w:r w:rsidR="001F0F5D" w:rsidRPr="001574A6">
        <w:rPr>
          <w:rFonts w:ascii="Times New Roman" w:hAnsi="Times New Roman" w:cs="Times New Roman"/>
          <w:sz w:val="28"/>
          <w:szCs w:val="28"/>
        </w:rPr>
        <w:t>Глогов</w:t>
      </w:r>
      <w:r w:rsidR="001F0F5D" w:rsidRPr="00AD55DD">
        <w:rPr>
          <w:rFonts w:ascii="Times New Roman" w:hAnsi="Times New Roman" w:cs="Times New Roman"/>
          <w:sz w:val="28"/>
          <w:szCs w:val="28"/>
        </w:rPr>
        <w:t>`</w:t>
      </w:r>
      <w:r w:rsidR="001F0F5D" w:rsidRPr="001574A6">
        <w:rPr>
          <w:rFonts w:ascii="Times New Roman" w:hAnsi="Times New Roman" w:cs="Times New Roman"/>
          <w:sz w:val="28"/>
          <w:szCs w:val="28"/>
        </w:rPr>
        <w:t>як</w:t>
      </w:r>
      <w:proofErr w:type="spellEnd"/>
      <w:r w:rsidR="001F0F5D" w:rsidRPr="001574A6">
        <w:rPr>
          <w:rFonts w:ascii="Times New Roman" w:hAnsi="Times New Roman" w:cs="Times New Roman"/>
          <w:sz w:val="28"/>
          <w:szCs w:val="28"/>
        </w:rPr>
        <w:t xml:space="preserve"> Ірині Андріївні в наданні дозволу на розміщення комплексу тимчасових споруд на земельній ділянці</w:t>
      </w:r>
      <w:r w:rsidR="001F0F5D" w:rsidRPr="001574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0F5D" w:rsidRPr="001574A6">
        <w:rPr>
          <w:rFonts w:ascii="Times New Roman" w:hAnsi="Times New Roman" w:cs="Times New Roman"/>
          <w:sz w:val="28"/>
          <w:szCs w:val="28"/>
        </w:rPr>
        <w:t xml:space="preserve">кадастровий номер 3221886001:02:109:6013 </w:t>
      </w:r>
      <w:r w:rsidR="008206F3" w:rsidRPr="001574A6">
        <w:rPr>
          <w:rFonts w:ascii="Times New Roman" w:hAnsi="Times New Roman" w:cs="Times New Roman"/>
          <w:sz w:val="28"/>
          <w:szCs w:val="28"/>
        </w:rPr>
        <w:t>з цільовим призна</w:t>
      </w:r>
      <w:r w:rsidR="001574A6">
        <w:rPr>
          <w:rFonts w:ascii="Times New Roman" w:hAnsi="Times New Roman" w:cs="Times New Roman"/>
          <w:sz w:val="28"/>
          <w:szCs w:val="28"/>
        </w:rPr>
        <w:t>ченням: д</w:t>
      </w:r>
      <w:r w:rsidR="001574A6" w:rsidRPr="001574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будівництва і обслуговування житлового будинку, господарських будівель і споруд (присадибна ділянка) </w:t>
      </w:r>
      <w:r>
        <w:rPr>
          <w:rFonts w:ascii="Times New Roman" w:hAnsi="Times New Roman" w:cs="Times New Roman"/>
          <w:sz w:val="28"/>
          <w:szCs w:val="28"/>
        </w:rPr>
        <w:t>на вул. Свято-Покровській.</w:t>
      </w:r>
    </w:p>
    <w:p w:rsidR="00B92236" w:rsidRPr="00E12434" w:rsidRDefault="006B5CC2" w:rsidP="006B5CC2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92236"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7A98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>Радіон СТАРЕНЬКИЙ</w:t>
      </w:r>
    </w:p>
    <w:sectPr w:rsidR="00627A98" w:rsidSect="001659F2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1574A6"/>
    <w:rsid w:val="001659F2"/>
    <w:rsid w:val="001663A0"/>
    <w:rsid w:val="001749D9"/>
    <w:rsid w:val="0018187E"/>
    <w:rsid w:val="001E1D91"/>
    <w:rsid w:val="001F0F5D"/>
    <w:rsid w:val="001F7C81"/>
    <w:rsid w:val="00213651"/>
    <w:rsid w:val="002330D6"/>
    <w:rsid w:val="00244086"/>
    <w:rsid w:val="002C55FD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6121C8"/>
    <w:rsid w:val="00627A98"/>
    <w:rsid w:val="00640995"/>
    <w:rsid w:val="006668F7"/>
    <w:rsid w:val="00677B53"/>
    <w:rsid w:val="0068566A"/>
    <w:rsid w:val="006B5CC2"/>
    <w:rsid w:val="006F65A5"/>
    <w:rsid w:val="00711BA7"/>
    <w:rsid w:val="00714F8C"/>
    <w:rsid w:val="007407C2"/>
    <w:rsid w:val="00743CCE"/>
    <w:rsid w:val="007A256C"/>
    <w:rsid w:val="007A6C59"/>
    <w:rsid w:val="008039E4"/>
    <w:rsid w:val="008206F3"/>
    <w:rsid w:val="00821154"/>
    <w:rsid w:val="008231C6"/>
    <w:rsid w:val="008C3143"/>
    <w:rsid w:val="008C6D4C"/>
    <w:rsid w:val="009C1BE8"/>
    <w:rsid w:val="009E0D66"/>
    <w:rsid w:val="00A02BA9"/>
    <w:rsid w:val="00A60953"/>
    <w:rsid w:val="00AA7194"/>
    <w:rsid w:val="00AD55DD"/>
    <w:rsid w:val="00B10C32"/>
    <w:rsid w:val="00B273F4"/>
    <w:rsid w:val="00B81654"/>
    <w:rsid w:val="00B92236"/>
    <w:rsid w:val="00B95A12"/>
    <w:rsid w:val="00B97D31"/>
    <w:rsid w:val="00BC568F"/>
    <w:rsid w:val="00BE306C"/>
    <w:rsid w:val="00BE3D61"/>
    <w:rsid w:val="00BE488A"/>
    <w:rsid w:val="00C15F63"/>
    <w:rsid w:val="00C9422B"/>
    <w:rsid w:val="00CA0854"/>
    <w:rsid w:val="00CA7E2A"/>
    <w:rsid w:val="00CC6F72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732B1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character" w:styleId="a6">
    <w:name w:val="Strong"/>
    <w:basedOn w:val="a0"/>
    <w:uiPriority w:val="22"/>
    <w:qFormat/>
    <w:rsid w:val="006121C8"/>
    <w:rPr>
      <w:b/>
      <w:bCs/>
    </w:rPr>
  </w:style>
  <w:style w:type="character" w:styleId="a7">
    <w:name w:val="Hyperlink"/>
    <w:basedOn w:val="a0"/>
    <w:uiPriority w:val="99"/>
    <w:semiHidden/>
    <w:unhideWhenUsed/>
    <w:rsid w:val="006121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character" w:styleId="a6">
    <w:name w:val="Strong"/>
    <w:basedOn w:val="a0"/>
    <w:uiPriority w:val="22"/>
    <w:qFormat/>
    <w:rsid w:val="006121C8"/>
    <w:rPr>
      <w:b/>
      <w:bCs/>
    </w:rPr>
  </w:style>
  <w:style w:type="character" w:styleId="a7">
    <w:name w:val="Hyperlink"/>
    <w:basedOn w:val="a0"/>
    <w:uiPriority w:val="99"/>
    <w:semiHidden/>
    <w:unhideWhenUsed/>
    <w:rsid w:val="00612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2021-04-27T11:07:00Z</cp:lastPrinted>
  <dcterms:created xsi:type="dcterms:W3CDTF">2021-04-19T14:37:00Z</dcterms:created>
  <dcterms:modified xsi:type="dcterms:W3CDTF">2021-04-27T11:08:00Z</dcterms:modified>
</cp:coreProperties>
</file>