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ED6E0E">
        <w:rPr>
          <w:rFonts w:ascii="Times New Roman" w:hAnsi="Times New Roman" w:cs="Times New Roman"/>
          <w:b/>
          <w:i/>
          <w:sz w:val="28"/>
          <w:szCs w:val="28"/>
          <w:lang w:val="uk-UA"/>
        </w:rPr>
        <w:t>22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ED6E0E"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2021 року                                                                              </w:t>
      </w:r>
      <w:r w:rsidR="007F312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7F3127">
        <w:rPr>
          <w:rFonts w:ascii="Times New Roman" w:hAnsi="Times New Roman" w:cs="Times New Roman"/>
          <w:b/>
          <w:i/>
          <w:sz w:val="28"/>
          <w:szCs w:val="28"/>
          <w:lang w:val="uk-UA"/>
        </w:rPr>
        <w:t>209</w:t>
      </w:r>
    </w:p>
    <w:p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малолітньої </w:t>
      </w:r>
    </w:p>
    <w:p w:rsidR="004D29A4" w:rsidRDefault="00277090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ПІП</w:t>
      </w:r>
      <w:r w:rsid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_____</w:t>
      </w:r>
      <w:r w:rsid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proofErr w:type="spellStart"/>
      <w:r w:rsid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р.н</w:t>
      </w:r>
      <w:proofErr w:type="spellEnd"/>
      <w:r w:rsid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., 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 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6B2A24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01.04.2021 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br/>
        <w:t xml:space="preserve">№ Г-403) про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надання дозволу на реєстрацію  місця проживання малолітньої </w:t>
      </w:r>
      <w:r w:rsidR="006B2A24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6B2A24">
        <w:rPr>
          <w:rFonts w:ascii="Times New Roman" w:hAnsi="Times New Roman" w:cs="Times New Roman"/>
          <w:sz w:val="28"/>
          <w:szCs w:val="28"/>
          <w:lang w:val="uk-UA" w:eastAsia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6B2A24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16.04.2021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3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керуючись статтею 29 Цивільного кодексу України, статтею 12 Закону України «Про основи соціального захисту бездомних громадян і безпритульних дітей», підпунктом 4 пункту «б» частини першої статті 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BC4CC1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доньки </w:t>
      </w:r>
      <w:r w:rsidR="00BC4CC1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BC4CC1">
        <w:rPr>
          <w:rFonts w:ascii="Times New Roman" w:hAnsi="Times New Roman" w:cs="Times New Roman"/>
          <w:sz w:val="28"/>
          <w:szCs w:val="28"/>
          <w:lang w:val="uk-UA" w:eastAsia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р.н</w:t>
      </w:r>
      <w:proofErr w:type="spellEnd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., за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C4CC1">
        <w:rPr>
          <w:rFonts w:ascii="Times New Roman" w:hAnsi="Times New Roman" w:cs="Times New Roman"/>
          <w:sz w:val="28"/>
          <w:szCs w:val="28"/>
          <w:lang w:val="uk-UA" w:eastAsia="uk-UA"/>
        </w:rPr>
        <w:t>(адреса)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без  згоди батька дитини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C4CC1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bookmarkStart w:id="0" w:name="_GoBack"/>
      <w:bookmarkEnd w:id="0"/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7F3127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52A4B"/>
    <w:rsid w:val="001D3104"/>
    <w:rsid w:val="00277090"/>
    <w:rsid w:val="0036534D"/>
    <w:rsid w:val="004D29A4"/>
    <w:rsid w:val="00552578"/>
    <w:rsid w:val="006B2A24"/>
    <w:rsid w:val="007F3127"/>
    <w:rsid w:val="00BC4CC1"/>
    <w:rsid w:val="00D1331E"/>
    <w:rsid w:val="00ED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7A696"/>
  <w15:docId w15:val="{A54E0FAE-3DF8-4EC4-817D-DE73F7A4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E0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</cp:lastModifiedBy>
  <cp:revision>10</cp:revision>
  <cp:lastPrinted>2021-05-07T07:34:00Z</cp:lastPrinted>
  <dcterms:created xsi:type="dcterms:W3CDTF">2021-04-16T08:17:00Z</dcterms:created>
  <dcterms:modified xsi:type="dcterms:W3CDTF">2021-05-07T10:40:00Z</dcterms:modified>
</cp:coreProperties>
</file>