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3B4CC7" w14:textId="77777777" w:rsidR="0073197D" w:rsidRPr="00C11EED" w:rsidRDefault="0073197D" w:rsidP="0073197D">
      <w:pPr>
        <w:jc w:val="center"/>
        <w:rPr>
          <w:rFonts w:ascii="Traktir" w:hAnsi="Traktir"/>
          <w:bCs/>
          <w:snapToGrid w:val="0"/>
          <w:color w:val="00FF00"/>
        </w:rPr>
      </w:pPr>
      <w:r>
        <w:rPr>
          <w:rFonts w:ascii="Traktir" w:hAnsi="Traktir"/>
          <w:bCs/>
          <w:noProof/>
          <w:color w:val="00FF00"/>
        </w:rPr>
        <w:drawing>
          <wp:inline distT="0" distB="0" distL="0" distR="0" wp14:anchorId="3CED114C" wp14:editId="6DBD6C78">
            <wp:extent cx="581025" cy="7715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FD5014" w14:textId="77777777" w:rsidR="0073197D" w:rsidRPr="00C11EED" w:rsidRDefault="0073197D" w:rsidP="0073197D">
      <w:pPr>
        <w:jc w:val="center"/>
        <w:rPr>
          <w:b/>
          <w:sz w:val="32"/>
          <w:szCs w:val="32"/>
        </w:rPr>
      </w:pPr>
      <w:r w:rsidRPr="00C11EED">
        <w:rPr>
          <w:b/>
          <w:sz w:val="32"/>
          <w:szCs w:val="32"/>
        </w:rPr>
        <w:t>ПЕТРІВСЬКА СІЛЬСЬКА РАДА</w:t>
      </w:r>
    </w:p>
    <w:p w14:paraId="27F5C451" w14:textId="77777777" w:rsidR="0073197D" w:rsidRPr="00C11EED" w:rsidRDefault="0073197D" w:rsidP="0073197D">
      <w:pPr>
        <w:jc w:val="center"/>
        <w:rPr>
          <w:b/>
          <w:sz w:val="28"/>
          <w:szCs w:val="28"/>
        </w:rPr>
      </w:pPr>
      <w:r w:rsidRPr="00C11EED">
        <w:rPr>
          <w:b/>
          <w:sz w:val="28"/>
          <w:szCs w:val="28"/>
        </w:rPr>
        <w:t>ВИШГОРОДСЬКОГО РАЙОНУ КИЇВСЬКОЇ ОБЛАСТІ</w:t>
      </w:r>
    </w:p>
    <w:p w14:paraId="1A7921FB" w14:textId="77777777" w:rsidR="0073197D" w:rsidRPr="00C11EED" w:rsidRDefault="0073197D" w:rsidP="0073197D">
      <w:pPr>
        <w:jc w:val="center"/>
        <w:rPr>
          <w:b/>
          <w:sz w:val="28"/>
          <w:szCs w:val="28"/>
        </w:rPr>
      </w:pPr>
      <w:r w:rsidRPr="00C11EED">
        <w:rPr>
          <w:b/>
          <w:sz w:val="28"/>
          <w:szCs w:val="28"/>
        </w:rPr>
        <w:t>ВИКОНАВЧИЙ КОМІТЕТ</w:t>
      </w:r>
    </w:p>
    <w:p w14:paraId="341969C2" w14:textId="77777777" w:rsidR="0073197D" w:rsidRPr="00C11EED" w:rsidRDefault="0073197D" w:rsidP="0073197D">
      <w:pPr>
        <w:jc w:val="center"/>
        <w:rPr>
          <w:b/>
          <w:sz w:val="28"/>
          <w:szCs w:val="28"/>
        </w:rPr>
      </w:pPr>
    </w:p>
    <w:p w14:paraId="4DFB0D92" w14:textId="43F5B702" w:rsidR="0073197D" w:rsidRPr="00C11EED" w:rsidRDefault="0073197D" w:rsidP="0073197D">
      <w:pPr>
        <w:rPr>
          <w:sz w:val="28"/>
          <w:szCs w:val="28"/>
        </w:rPr>
      </w:pPr>
      <w:r w:rsidRPr="00C11EED">
        <w:rPr>
          <w:b/>
          <w:i/>
          <w:sz w:val="28"/>
          <w:szCs w:val="28"/>
        </w:rPr>
        <w:t>«</w:t>
      </w:r>
      <w:r w:rsidR="005121D3">
        <w:rPr>
          <w:b/>
          <w:i/>
          <w:sz w:val="28"/>
          <w:szCs w:val="28"/>
          <w:lang w:val="uk-UA"/>
        </w:rPr>
        <w:t>23</w:t>
      </w:r>
      <w:r>
        <w:rPr>
          <w:b/>
          <w:i/>
          <w:sz w:val="28"/>
          <w:szCs w:val="28"/>
          <w:lang w:val="uk-UA"/>
        </w:rPr>
        <w:t xml:space="preserve">» </w:t>
      </w:r>
      <w:r w:rsidR="00897DC3">
        <w:rPr>
          <w:b/>
          <w:i/>
          <w:sz w:val="28"/>
          <w:szCs w:val="28"/>
          <w:lang w:val="uk-UA"/>
        </w:rPr>
        <w:t>травня</w:t>
      </w:r>
      <w:r w:rsidRPr="00C11EED">
        <w:rPr>
          <w:b/>
          <w:i/>
          <w:sz w:val="28"/>
          <w:szCs w:val="28"/>
        </w:rPr>
        <w:t xml:space="preserve"> 202</w:t>
      </w:r>
      <w:r>
        <w:rPr>
          <w:b/>
          <w:i/>
          <w:sz w:val="28"/>
          <w:szCs w:val="28"/>
          <w:lang w:val="uk-UA"/>
        </w:rPr>
        <w:t>4</w:t>
      </w:r>
      <w:r w:rsidRPr="00C11EED">
        <w:rPr>
          <w:b/>
          <w:i/>
          <w:sz w:val="28"/>
          <w:szCs w:val="28"/>
        </w:rPr>
        <w:t xml:space="preserve"> року                                                                       </w:t>
      </w:r>
      <w:r w:rsidR="005121D3">
        <w:rPr>
          <w:b/>
          <w:i/>
          <w:sz w:val="28"/>
          <w:szCs w:val="28"/>
          <w:lang w:val="uk-UA"/>
        </w:rPr>
        <w:t xml:space="preserve">                 </w:t>
      </w:r>
      <w:r w:rsidRPr="00C11EED">
        <w:rPr>
          <w:b/>
          <w:i/>
          <w:sz w:val="28"/>
          <w:szCs w:val="28"/>
        </w:rPr>
        <w:t xml:space="preserve"> №</w:t>
      </w:r>
      <w:r w:rsidR="005121D3">
        <w:rPr>
          <w:b/>
          <w:i/>
          <w:sz w:val="28"/>
          <w:szCs w:val="28"/>
          <w:lang w:val="uk-UA"/>
        </w:rPr>
        <w:t xml:space="preserve"> 897</w:t>
      </w:r>
      <w:r w:rsidRPr="00C11EED">
        <w:rPr>
          <w:b/>
          <w:i/>
          <w:sz w:val="28"/>
          <w:szCs w:val="28"/>
        </w:rPr>
        <w:t xml:space="preserve">   </w:t>
      </w:r>
      <w:r w:rsidRPr="00C11EED">
        <w:rPr>
          <w:sz w:val="28"/>
          <w:szCs w:val="28"/>
        </w:rPr>
        <w:t xml:space="preserve">                                                 </w:t>
      </w:r>
    </w:p>
    <w:p w14:paraId="33446891" w14:textId="77777777" w:rsidR="0073197D" w:rsidRPr="00C11EED" w:rsidRDefault="0073197D" w:rsidP="0073197D">
      <w:pPr>
        <w:jc w:val="center"/>
        <w:rPr>
          <w:b/>
          <w:sz w:val="28"/>
          <w:szCs w:val="28"/>
        </w:rPr>
      </w:pPr>
      <w:r w:rsidRPr="00C11EED">
        <w:rPr>
          <w:b/>
          <w:sz w:val="28"/>
          <w:szCs w:val="28"/>
        </w:rPr>
        <w:t>РІШЕННЯ</w:t>
      </w:r>
    </w:p>
    <w:p w14:paraId="626C43F0" w14:textId="77777777" w:rsidR="0073197D" w:rsidRPr="00C11EED" w:rsidRDefault="0073197D" w:rsidP="0073197D">
      <w:pPr>
        <w:rPr>
          <w:b/>
          <w:sz w:val="28"/>
          <w:szCs w:val="28"/>
        </w:rPr>
      </w:pPr>
    </w:p>
    <w:p w14:paraId="421EA203" w14:textId="4772DA98" w:rsidR="00335108" w:rsidRDefault="00335108" w:rsidP="00335108">
      <w:pPr>
        <w:pStyle w:val="docdata"/>
        <w:tabs>
          <w:tab w:val="left" w:pos="495"/>
          <w:tab w:val="left" w:pos="4770"/>
        </w:tabs>
        <w:spacing w:before="0" w:beforeAutospacing="0" w:after="0" w:afterAutospacing="0"/>
        <w:ind w:left="360" w:hanging="360"/>
      </w:pPr>
      <w:r>
        <w:rPr>
          <w:b/>
          <w:bCs/>
          <w:i/>
          <w:iCs/>
          <w:color w:val="000000"/>
          <w:sz w:val="28"/>
          <w:szCs w:val="28"/>
        </w:rPr>
        <w:t xml:space="preserve">Про зміну поштової адреси </w:t>
      </w:r>
    </w:p>
    <w:p w14:paraId="2C3A237C" w14:textId="77777777" w:rsidR="00335108" w:rsidRDefault="00335108" w:rsidP="00335108">
      <w:pPr>
        <w:pStyle w:val="a5"/>
        <w:tabs>
          <w:tab w:val="left" w:pos="495"/>
          <w:tab w:val="left" w:pos="4770"/>
        </w:tabs>
        <w:spacing w:before="0" w:beforeAutospacing="0" w:after="0" w:afterAutospacing="0"/>
        <w:ind w:left="360" w:hanging="360"/>
        <w:jc w:val="center"/>
      </w:pPr>
      <w:r>
        <w:t> </w:t>
      </w:r>
    </w:p>
    <w:p w14:paraId="4D701015" w14:textId="77777777" w:rsidR="00335108" w:rsidRDefault="00335108" w:rsidP="00335108">
      <w:pPr>
        <w:pStyle w:val="a5"/>
        <w:tabs>
          <w:tab w:val="left" w:pos="426"/>
        </w:tabs>
        <w:spacing w:before="120" w:beforeAutospacing="0" w:after="0" w:afterAutospacing="0"/>
        <w:jc w:val="both"/>
      </w:pPr>
      <w:r>
        <w:rPr>
          <w:color w:val="000000"/>
          <w:sz w:val="28"/>
          <w:szCs w:val="28"/>
        </w:rPr>
        <w:t xml:space="preserve">    </w:t>
      </w:r>
      <w:r>
        <w:rPr>
          <w:color w:val="000000"/>
          <w:sz w:val="28"/>
          <w:szCs w:val="28"/>
        </w:rPr>
        <w:tab/>
        <w:t xml:space="preserve">Розглянувши заяву </w:t>
      </w:r>
      <w:r>
        <w:rPr>
          <w:b/>
          <w:bCs/>
          <w:color w:val="000000"/>
          <w:sz w:val="28"/>
          <w:szCs w:val="28"/>
        </w:rPr>
        <w:t xml:space="preserve">Єрмака  Михайла Володимировича </w:t>
      </w:r>
      <w:r>
        <w:rPr>
          <w:color w:val="000000"/>
          <w:sz w:val="28"/>
          <w:szCs w:val="28"/>
        </w:rPr>
        <w:t>про внесення змін в поштову адресу, на підставі поданих документів, керуючись статтею 26</w:t>
      </w:r>
      <w:r>
        <w:rPr>
          <w:color w:val="000000"/>
          <w:sz w:val="28"/>
          <w:szCs w:val="28"/>
          <w:vertAlign w:val="superscript"/>
        </w:rPr>
        <w:t>3</w:t>
      </w:r>
      <w:r>
        <w:rPr>
          <w:color w:val="000000"/>
          <w:sz w:val="28"/>
          <w:szCs w:val="28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</w:t>
      </w:r>
      <w:proofErr w:type="spellStart"/>
      <w:r>
        <w:rPr>
          <w:color w:val="000000"/>
          <w:sz w:val="28"/>
          <w:szCs w:val="28"/>
        </w:rPr>
        <w:t>об&amp;apos;єктам</w:t>
      </w:r>
      <w:proofErr w:type="spellEnd"/>
      <w:r>
        <w:rPr>
          <w:color w:val="000000"/>
          <w:sz w:val="28"/>
          <w:szCs w:val="28"/>
        </w:rPr>
        <w:t xml:space="preserve"> нерухомого майна», статтею 37 Закону України «Про місцеве самоврядування в Україні», з метою впорядкування адресного реєстру, </w:t>
      </w:r>
    </w:p>
    <w:p w14:paraId="5F25CCC5" w14:textId="77777777" w:rsidR="00335108" w:rsidRDefault="00335108" w:rsidP="00335108">
      <w:pPr>
        <w:pStyle w:val="a5"/>
        <w:spacing w:before="0" w:beforeAutospacing="0" w:after="0" w:afterAutospacing="0"/>
        <w:jc w:val="both"/>
      </w:pPr>
      <w:r>
        <w:rPr>
          <w:b/>
          <w:bCs/>
          <w:color w:val="000000"/>
          <w:sz w:val="28"/>
          <w:szCs w:val="28"/>
        </w:rPr>
        <w:t xml:space="preserve">виконавчий комітет сільської ради </w:t>
      </w:r>
    </w:p>
    <w:p w14:paraId="482D84EC" w14:textId="77777777" w:rsidR="00335108" w:rsidRDefault="00335108" w:rsidP="00335108">
      <w:pPr>
        <w:pStyle w:val="a5"/>
        <w:spacing w:before="0" w:beforeAutospacing="0" w:after="0" w:afterAutospacing="0"/>
        <w:jc w:val="both"/>
      </w:pPr>
      <w:r>
        <w:t> </w:t>
      </w:r>
    </w:p>
    <w:p w14:paraId="15512608" w14:textId="77777777" w:rsidR="00335108" w:rsidRDefault="00335108" w:rsidP="00335108">
      <w:pPr>
        <w:pStyle w:val="a5"/>
        <w:tabs>
          <w:tab w:val="left" w:pos="3600"/>
        </w:tabs>
        <w:spacing w:before="120" w:beforeAutospacing="0" w:after="120" w:afterAutospacing="0"/>
        <w:jc w:val="center"/>
      </w:pPr>
      <w:r>
        <w:rPr>
          <w:b/>
          <w:bCs/>
          <w:color w:val="000000"/>
          <w:sz w:val="28"/>
          <w:szCs w:val="28"/>
        </w:rPr>
        <w:t>ВИРІШИВ:</w:t>
      </w:r>
    </w:p>
    <w:p w14:paraId="652CC1A4" w14:textId="77777777" w:rsidR="00335108" w:rsidRDefault="00335108" w:rsidP="00335108">
      <w:pPr>
        <w:pStyle w:val="a5"/>
        <w:numPr>
          <w:ilvl w:val="0"/>
          <w:numId w:val="1"/>
        </w:numPr>
        <w:tabs>
          <w:tab w:val="clear" w:pos="720"/>
          <w:tab w:val="num" w:pos="360"/>
          <w:tab w:val="left" w:pos="426"/>
        </w:tabs>
        <w:spacing w:before="240" w:beforeAutospacing="0" w:after="0" w:afterAutospacing="0"/>
        <w:ind w:left="0" w:firstLine="0"/>
        <w:jc w:val="both"/>
      </w:pPr>
      <w:r>
        <w:rPr>
          <w:color w:val="000000"/>
          <w:sz w:val="28"/>
          <w:szCs w:val="28"/>
        </w:rPr>
        <w:t xml:space="preserve">Змінити поштову адресу об’єкту нерухомого майна – житловому будинку загальною площею 85,8 </w:t>
      </w:r>
      <w:proofErr w:type="spellStart"/>
      <w:r>
        <w:rPr>
          <w:color w:val="000000"/>
          <w:sz w:val="28"/>
          <w:szCs w:val="28"/>
        </w:rPr>
        <w:t>кв.м</w:t>
      </w:r>
      <w:proofErr w:type="spellEnd"/>
      <w:r>
        <w:rPr>
          <w:color w:val="000000"/>
          <w:sz w:val="28"/>
          <w:szCs w:val="28"/>
        </w:rPr>
        <w:t xml:space="preserve">., житловою 58,6 </w:t>
      </w:r>
      <w:proofErr w:type="spellStart"/>
      <w:r>
        <w:rPr>
          <w:color w:val="000000"/>
          <w:sz w:val="28"/>
          <w:szCs w:val="28"/>
        </w:rPr>
        <w:t>кв.м</w:t>
      </w:r>
      <w:proofErr w:type="spellEnd"/>
      <w:r>
        <w:rPr>
          <w:color w:val="000000"/>
          <w:sz w:val="28"/>
          <w:szCs w:val="28"/>
        </w:rPr>
        <w:t>., який належить на праві власності Єрмаку Михайлу Володимировичу відповідно до Свідоцтва про право на спадщину за заповітом від 01.07.1994 №207 зареєстрованим в реєстрі за №ІІ-274 та розташований на земельній ділянці кадастровий номер 3221887801:02:209:0160 з адреси: Київська область, Вишгородський район, село Старі Петрівці вул. Леніна, 43 на адресу:</w:t>
      </w:r>
      <w:r>
        <w:rPr>
          <w:b/>
          <w:bCs/>
          <w:color w:val="000000"/>
          <w:sz w:val="28"/>
          <w:szCs w:val="28"/>
        </w:rPr>
        <w:t xml:space="preserve"> Київська область, Вишгородський район, с. Старі Петрівці, вулиця Святослава Князя, житловий будинок 51.</w:t>
      </w:r>
    </w:p>
    <w:p w14:paraId="04E7BE78" w14:textId="1FF2FA23" w:rsidR="00335108" w:rsidRDefault="00335108" w:rsidP="00335108">
      <w:pPr>
        <w:pStyle w:val="a5"/>
        <w:tabs>
          <w:tab w:val="left" w:pos="426"/>
        </w:tabs>
        <w:spacing w:before="240" w:beforeAutospacing="0" w:after="0" w:afterAutospacing="0"/>
        <w:jc w:val="both"/>
      </w:pPr>
      <w:r>
        <w:t> </w:t>
      </w:r>
      <w:r>
        <w:rPr>
          <w:color w:val="000000"/>
          <w:sz w:val="28"/>
          <w:szCs w:val="28"/>
        </w:rPr>
        <w:t xml:space="preserve">2. </w:t>
      </w:r>
      <w:r>
        <w:rPr>
          <w:b/>
          <w:bCs/>
          <w:color w:val="000000"/>
          <w:sz w:val="28"/>
          <w:szCs w:val="28"/>
        </w:rPr>
        <w:t>Єрмаку Михайлу  Володимировичу</w:t>
      </w:r>
      <w:r>
        <w:rPr>
          <w:color w:val="000000"/>
          <w:sz w:val="28"/>
          <w:szCs w:val="28"/>
        </w:rPr>
        <w:t xml:space="preserve"> встановити номерний знак на об’єкті у відповідності до існуючих стандартів.</w:t>
      </w:r>
    </w:p>
    <w:p w14:paraId="267EE842" w14:textId="4982C568" w:rsidR="0073197D" w:rsidRPr="00FA2A03" w:rsidRDefault="00335108" w:rsidP="00335108">
      <w:pPr>
        <w:tabs>
          <w:tab w:val="left" w:pos="0"/>
        </w:tabs>
        <w:spacing w:before="240"/>
        <w:jc w:val="both"/>
        <w:rPr>
          <w:sz w:val="28"/>
          <w:szCs w:val="28"/>
          <w:lang w:val="uk-UA"/>
        </w:rPr>
      </w:pPr>
      <w:r>
        <w:rPr>
          <w:color w:val="000000"/>
          <w:sz w:val="28"/>
          <w:szCs w:val="28"/>
        </w:rPr>
        <w:t xml:space="preserve">3. Контроль за </w:t>
      </w:r>
      <w:proofErr w:type="spellStart"/>
      <w:r>
        <w:rPr>
          <w:color w:val="000000"/>
          <w:sz w:val="28"/>
          <w:szCs w:val="28"/>
        </w:rPr>
        <w:t>виконанням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цього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рішення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покласти</w:t>
      </w:r>
      <w:proofErr w:type="spellEnd"/>
      <w:r>
        <w:rPr>
          <w:color w:val="000000"/>
          <w:sz w:val="28"/>
          <w:szCs w:val="28"/>
        </w:rPr>
        <w:t xml:space="preserve"> на </w:t>
      </w:r>
      <w:proofErr w:type="spellStart"/>
      <w:r>
        <w:rPr>
          <w:color w:val="000000"/>
          <w:sz w:val="28"/>
          <w:szCs w:val="28"/>
        </w:rPr>
        <w:t>Петровську</w:t>
      </w:r>
      <w:proofErr w:type="spellEnd"/>
      <w:r>
        <w:rPr>
          <w:color w:val="000000"/>
          <w:sz w:val="28"/>
          <w:szCs w:val="28"/>
        </w:rPr>
        <w:t xml:space="preserve"> Т.В., секретаря </w:t>
      </w:r>
      <w:proofErr w:type="spellStart"/>
      <w:r>
        <w:rPr>
          <w:color w:val="000000"/>
          <w:sz w:val="28"/>
          <w:szCs w:val="28"/>
        </w:rPr>
        <w:t>виконавчого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комітету</w:t>
      </w:r>
      <w:proofErr w:type="spellEnd"/>
      <w:r>
        <w:rPr>
          <w:color w:val="000000"/>
          <w:sz w:val="28"/>
          <w:szCs w:val="28"/>
        </w:rPr>
        <w:t>.</w:t>
      </w:r>
    </w:p>
    <w:p w14:paraId="6DA0EC0A" w14:textId="54CCAE2B" w:rsidR="0073197D" w:rsidRDefault="00B406D2" w:rsidP="0073197D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</w:p>
    <w:p w14:paraId="563F6CCB" w14:textId="77777777" w:rsidR="005121D3" w:rsidRPr="00FA2A03" w:rsidRDefault="005121D3" w:rsidP="0073197D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518C2F79" w14:textId="6C95CF89" w:rsidR="0073197D" w:rsidRPr="005121D3" w:rsidRDefault="00A24DF1" w:rsidP="00A24DF1">
      <w:pPr>
        <w:tabs>
          <w:tab w:val="left" w:pos="709"/>
        </w:tabs>
        <w:rPr>
          <w:i/>
          <w:iCs/>
          <w:lang w:val="uk-UA"/>
        </w:rPr>
      </w:pPr>
      <w:r>
        <w:rPr>
          <w:b/>
          <w:sz w:val="28"/>
          <w:szCs w:val="28"/>
          <w:lang w:val="uk-UA"/>
        </w:rPr>
        <w:t xml:space="preserve">       </w:t>
      </w:r>
      <w:r w:rsidR="0073197D" w:rsidRPr="005121D3">
        <w:rPr>
          <w:b/>
          <w:i/>
          <w:iCs/>
          <w:sz w:val="28"/>
          <w:szCs w:val="28"/>
          <w:lang w:val="uk-UA"/>
        </w:rPr>
        <w:t>Сільський голова</w:t>
      </w:r>
      <w:r w:rsidR="0073197D" w:rsidRPr="005121D3">
        <w:rPr>
          <w:b/>
          <w:i/>
          <w:iCs/>
          <w:sz w:val="28"/>
          <w:szCs w:val="28"/>
          <w:lang w:val="uk-UA"/>
        </w:rPr>
        <w:tab/>
      </w:r>
      <w:r w:rsidR="0073197D" w:rsidRPr="005121D3">
        <w:rPr>
          <w:b/>
          <w:i/>
          <w:iCs/>
          <w:sz w:val="28"/>
          <w:szCs w:val="28"/>
          <w:lang w:val="uk-UA"/>
        </w:rPr>
        <w:tab/>
      </w:r>
      <w:r w:rsidR="0073197D" w:rsidRPr="005121D3">
        <w:rPr>
          <w:b/>
          <w:i/>
          <w:iCs/>
          <w:sz w:val="28"/>
          <w:szCs w:val="28"/>
          <w:lang w:val="uk-UA"/>
        </w:rPr>
        <w:tab/>
      </w:r>
      <w:r w:rsidR="0073197D" w:rsidRPr="005121D3">
        <w:rPr>
          <w:b/>
          <w:i/>
          <w:iCs/>
          <w:sz w:val="28"/>
          <w:szCs w:val="28"/>
          <w:lang w:val="uk-UA"/>
        </w:rPr>
        <w:tab/>
      </w:r>
      <w:r w:rsidR="005121D3" w:rsidRPr="005121D3">
        <w:rPr>
          <w:b/>
          <w:i/>
          <w:iCs/>
          <w:sz w:val="28"/>
          <w:szCs w:val="28"/>
          <w:lang w:val="uk-UA"/>
        </w:rPr>
        <w:t xml:space="preserve">         </w:t>
      </w:r>
      <w:r w:rsidR="005121D3">
        <w:rPr>
          <w:b/>
          <w:i/>
          <w:iCs/>
          <w:sz w:val="28"/>
          <w:szCs w:val="28"/>
          <w:lang w:val="uk-UA"/>
        </w:rPr>
        <w:t xml:space="preserve">            </w:t>
      </w:r>
      <w:r w:rsidR="005121D3" w:rsidRPr="005121D3">
        <w:rPr>
          <w:b/>
          <w:i/>
          <w:iCs/>
          <w:sz w:val="28"/>
          <w:szCs w:val="28"/>
          <w:lang w:val="uk-UA"/>
        </w:rPr>
        <w:t xml:space="preserve">       </w:t>
      </w:r>
      <w:proofErr w:type="spellStart"/>
      <w:r w:rsidR="0073197D" w:rsidRPr="005121D3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="0073197D" w:rsidRPr="005121D3">
        <w:rPr>
          <w:b/>
          <w:i/>
          <w:iCs/>
          <w:sz w:val="28"/>
          <w:szCs w:val="28"/>
          <w:lang w:val="uk-UA"/>
        </w:rPr>
        <w:t xml:space="preserve"> СТАРЕНЬКИЙ</w:t>
      </w:r>
    </w:p>
    <w:p w14:paraId="0A0607E8" w14:textId="77777777" w:rsidR="0073197D" w:rsidRPr="005121D3" w:rsidRDefault="0073197D" w:rsidP="0073197D">
      <w:pPr>
        <w:rPr>
          <w:i/>
          <w:iCs/>
          <w:lang w:val="uk-UA"/>
        </w:rPr>
      </w:pPr>
    </w:p>
    <w:p w14:paraId="246A05AE" w14:textId="77777777" w:rsidR="0073197D" w:rsidRDefault="0073197D" w:rsidP="0073197D"/>
    <w:p w14:paraId="1268B91C" w14:textId="77777777" w:rsidR="0073197D" w:rsidRDefault="0073197D" w:rsidP="0073197D"/>
    <w:p w14:paraId="569212EE" w14:textId="77777777" w:rsidR="00D23CA1" w:rsidRDefault="00335108"/>
    <w:sectPr w:rsidR="00D23CA1" w:rsidSect="005121D3">
      <w:pgSz w:w="11906" w:h="16838"/>
      <w:pgMar w:top="568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385568"/>
    <w:multiLevelType w:val="multilevel"/>
    <w:tmpl w:val="9410B3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17C7D"/>
    <w:rsid w:val="00030C4E"/>
    <w:rsid w:val="00335108"/>
    <w:rsid w:val="005121D3"/>
    <w:rsid w:val="0073197D"/>
    <w:rsid w:val="00751E3E"/>
    <w:rsid w:val="00897DC3"/>
    <w:rsid w:val="00A17C7D"/>
    <w:rsid w:val="00A24DF1"/>
    <w:rsid w:val="00B406D2"/>
    <w:rsid w:val="00C537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5E334B"/>
  <w15:docId w15:val="{4A048EDE-D132-42FB-A363-D225A9C87B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319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73197D"/>
  </w:style>
  <w:style w:type="paragraph" w:styleId="a3">
    <w:name w:val="Balloon Text"/>
    <w:basedOn w:val="a"/>
    <w:link w:val="a4"/>
    <w:uiPriority w:val="99"/>
    <w:semiHidden/>
    <w:unhideWhenUsed/>
    <w:rsid w:val="0073197D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73197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docdata">
    <w:name w:val="docdata"/>
    <w:aliases w:val="docy,v5,8831,baiaagaaboqcaaadehoaaauzhgaaaaaaaaaaaaaaaaaaaaaaaaaaaaaaaaaaaaaaaaaaaaaaaaaaaaaaaaaaaaaaaaaaaaaaaaaaaaaaaaaaaaaaaaaaaaaaaaaaaaaaaaaaaaaaaaaaaaaaaaaaaaaaaaaaaaaaaaaaaaaaaaaaaaaaaaaaaaaaaaaaaaaaaaaaaaaaaaaaaaaaaaaaaaaaaaaaaaaaaaaaaaaa"/>
    <w:basedOn w:val="a"/>
    <w:rsid w:val="00335108"/>
    <w:pPr>
      <w:spacing w:before="100" w:beforeAutospacing="1" w:after="100" w:afterAutospacing="1"/>
    </w:pPr>
    <w:rPr>
      <w:lang w:val="uk-UA" w:eastAsia="uk-UA"/>
    </w:rPr>
  </w:style>
  <w:style w:type="paragraph" w:styleId="a5">
    <w:name w:val="Normal (Web)"/>
    <w:basedOn w:val="a"/>
    <w:uiPriority w:val="99"/>
    <w:semiHidden/>
    <w:unhideWhenUsed/>
    <w:rsid w:val="00335108"/>
    <w:pPr>
      <w:spacing w:before="100" w:beforeAutospacing="1" w:after="100" w:afterAutospacing="1"/>
    </w:pPr>
    <w:rPr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215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1050</Words>
  <Characters>600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8</cp:revision>
  <cp:lastPrinted>2024-05-28T06:14:00Z</cp:lastPrinted>
  <dcterms:created xsi:type="dcterms:W3CDTF">2024-05-16T08:22:00Z</dcterms:created>
  <dcterms:modified xsi:type="dcterms:W3CDTF">2024-05-28T06:15:00Z</dcterms:modified>
</cp:coreProperties>
</file>