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4E8" w:rsidRPr="000343E1" w:rsidRDefault="00D614E8" w:rsidP="00D614E8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eastAsia="uk-UA"/>
        </w:rPr>
        <w:drawing>
          <wp:inline distT="0" distB="0" distL="0" distR="0" wp14:anchorId="63934CDD" wp14:editId="24F8ABC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4E8" w:rsidRPr="000343E1" w:rsidRDefault="00D614E8" w:rsidP="00D614E8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:rsidR="00D614E8" w:rsidRPr="000343E1" w:rsidRDefault="00D614E8" w:rsidP="00D614E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:rsidR="00F7501A" w:rsidRDefault="00F7501A" w:rsidP="00D614E8">
      <w:pPr>
        <w:spacing w:after="80"/>
        <w:jc w:val="center"/>
        <w:rPr>
          <w:b/>
          <w:sz w:val="28"/>
          <w:szCs w:val="28"/>
        </w:rPr>
      </w:pPr>
    </w:p>
    <w:p w:rsidR="00D614E8" w:rsidRPr="000343E1" w:rsidRDefault="00D614E8" w:rsidP="00D614E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:rsidR="00D614E8" w:rsidRDefault="00D614E8" w:rsidP="00D614E8">
      <w:pPr>
        <w:rPr>
          <w:b/>
          <w:i/>
          <w:sz w:val="28"/>
          <w:szCs w:val="28"/>
        </w:rPr>
      </w:pPr>
    </w:p>
    <w:p w:rsidR="00D614E8" w:rsidRPr="000343E1" w:rsidRDefault="006A02DF" w:rsidP="00D614E8">
      <w:pPr>
        <w:rPr>
          <w:sz w:val="28"/>
          <w:szCs w:val="28"/>
        </w:rPr>
      </w:pPr>
      <w:r>
        <w:rPr>
          <w:b/>
          <w:i/>
          <w:sz w:val="28"/>
          <w:szCs w:val="28"/>
        </w:rPr>
        <w:t>«06</w:t>
      </w:r>
      <w:r w:rsidR="00D614E8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>липня</w:t>
      </w:r>
      <w:r w:rsidR="0003168B">
        <w:rPr>
          <w:b/>
          <w:i/>
          <w:sz w:val="28"/>
          <w:szCs w:val="28"/>
        </w:rPr>
        <w:t xml:space="preserve"> </w:t>
      </w:r>
      <w:r w:rsidR="00D614E8" w:rsidRPr="000343E1">
        <w:rPr>
          <w:b/>
          <w:i/>
          <w:sz w:val="28"/>
          <w:szCs w:val="28"/>
        </w:rPr>
        <w:t>202</w:t>
      </w:r>
      <w:r w:rsidR="00D614E8">
        <w:rPr>
          <w:b/>
          <w:i/>
          <w:sz w:val="28"/>
          <w:szCs w:val="28"/>
        </w:rPr>
        <w:t>3</w:t>
      </w:r>
      <w:r w:rsidR="00D614E8" w:rsidRPr="000343E1">
        <w:rPr>
          <w:b/>
          <w:i/>
          <w:sz w:val="28"/>
          <w:szCs w:val="28"/>
        </w:rPr>
        <w:t xml:space="preserve"> року                                                                            </w:t>
      </w:r>
      <w:r w:rsidR="000A1344">
        <w:rPr>
          <w:b/>
          <w:i/>
          <w:sz w:val="28"/>
          <w:szCs w:val="28"/>
        </w:rPr>
        <w:t xml:space="preserve">            </w:t>
      </w:r>
      <w:r w:rsidR="00D614E8" w:rsidRPr="000343E1">
        <w:rPr>
          <w:b/>
          <w:i/>
          <w:sz w:val="28"/>
          <w:szCs w:val="28"/>
        </w:rPr>
        <w:t xml:space="preserve">  №</w:t>
      </w:r>
      <w:r w:rsidR="000A1344">
        <w:rPr>
          <w:b/>
          <w:i/>
          <w:sz w:val="28"/>
          <w:szCs w:val="28"/>
        </w:rPr>
        <w:t xml:space="preserve"> 642</w:t>
      </w:r>
      <w:r w:rsidR="008449BF">
        <w:rPr>
          <w:b/>
          <w:i/>
          <w:sz w:val="28"/>
          <w:szCs w:val="28"/>
        </w:rPr>
        <w:t xml:space="preserve"> </w:t>
      </w:r>
      <w:r w:rsidR="00D614E8" w:rsidRPr="000343E1">
        <w:rPr>
          <w:sz w:val="28"/>
          <w:szCs w:val="28"/>
        </w:rPr>
        <w:t xml:space="preserve">                                                </w:t>
      </w:r>
    </w:p>
    <w:p w:rsidR="00D614E8" w:rsidRPr="000343E1" w:rsidRDefault="00D614E8" w:rsidP="00D614E8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:rsidR="00AD033A" w:rsidRDefault="00AD033A" w:rsidP="00BE4D42">
      <w:pPr>
        <w:ind w:left="5103"/>
        <w:rPr>
          <w:b/>
          <w:sz w:val="28"/>
          <w:szCs w:val="28"/>
        </w:rPr>
      </w:pPr>
    </w:p>
    <w:p w:rsidR="00D614E8" w:rsidRPr="007C4CD6" w:rsidRDefault="00D614E8" w:rsidP="00BE4D42">
      <w:pPr>
        <w:ind w:left="5103"/>
        <w:rPr>
          <w:b/>
          <w:sz w:val="28"/>
          <w:szCs w:val="28"/>
        </w:rPr>
      </w:pPr>
    </w:p>
    <w:p w:rsidR="007C4CD6" w:rsidRPr="001C328F" w:rsidRDefault="00BE4D42" w:rsidP="007C4CD6">
      <w:pPr>
        <w:jc w:val="both"/>
        <w:rPr>
          <w:b/>
          <w:i/>
          <w:sz w:val="28"/>
          <w:szCs w:val="28"/>
        </w:rPr>
      </w:pPr>
      <w:r w:rsidRPr="001C328F">
        <w:rPr>
          <w:b/>
          <w:i/>
          <w:sz w:val="28"/>
          <w:szCs w:val="28"/>
        </w:rPr>
        <w:t xml:space="preserve">Про </w:t>
      </w:r>
      <w:r w:rsidR="007C4CD6" w:rsidRPr="001C328F">
        <w:rPr>
          <w:b/>
          <w:i/>
          <w:sz w:val="28"/>
          <w:szCs w:val="28"/>
        </w:rPr>
        <w:t>надання дозволу на підсипк</w:t>
      </w:r>
      <w:r w:rsidR="0003168B" w:rsidRPr="001C328F">
        <w:rPr>
          <w:b/>
          <w:i/>
          <w:sz w:val="28"/>
          <w:szCs w:val="28"/>
        </w:rPr>
        <w:t>у</w:t>
      </w:r>
    </w:p>
    <w:p w:rsidR="00D614E8" w:rsidRPr="001C328F" w:rsidRDefault="007C4CD6" w:rsidP="007C4CD6">
      <w:pPr>
        <w:jc w:val="both"/>
        <w:rPr>
          <w:b/>
          <w:i/>
          <w:sz w:val="28"/>
          <w:szCs w:val="28"/>
        </w:rPr>
      </w:pPr>
      <w:r w:rsidRPr="001C328F">
        <w:rPr>
          <w:b/>
          <w:i/>
          <w:sz w:val="28"/>
          <w:szCs w:val="28"/>
        </w:rPr>
        <w:t>зсувної ділянки схилу яру</w:t>
      </w:r>
    </w:p>
    <w:p w:rsidR="00BE4D42" w:rsidRDefault="00BE4D42" w:rsidP="00491517">
      <w:pPr>
        <w:ind w:firstLine="708"/>
        <w:jc w:val="both"/>
        <w:rPr>
          <w:sz w:val="28"/>
          <w:szCs w:val="28"/>
        </w:rPr>
      </w:pPr>
    </w:p>
    <w:p w:rsidR="00D67562" w:rsidRDefault="00D67562" w:rsidP="00491517">
      <w:pPr>
        <w:ind w:firstLine="708"/>
        <w:jc w:val="both"/>
        <w:rPr>
          <w:sz w:val="28"/>
          <w:szCs w:val="28"/>
        </w:rPr>
      </w:pPr>
    </w:p>
    <w:p w:rsidR="0003168B" w:rsidRDefault="007C4CD6" w:rsidP="007C4C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Розглянувши заяву </w:t>
      </w:r>
      <w:r w:rsidR="006A02DF">
        <w:rPr>
          <w:b/>
          <w:sz w:val="28"/>
          <w:szCs w:val="28"/>
        </w:rPr>
        <w:t>Тихої Алли Георгіївни</w:t>
      </w:r>
      <w:r>
        <w:rPr>
          <w:sz w:val="28"/>
          <w:szCs w:val="28"/>
        </w:rPr>
        <w:t>, яка проживає в селі</w:t>
      </w:r>
      <w:r w:rsidR="006A02DF">
        <w:rPr>
          <w:sz w:val="28"/>
          <w:szCs w:val="28"/>
        </w:rPr>
        <w:t xml:space="preserve"> Старі Петрівці по вул. Лозовій, буд. 29</w:t>
      </w:r>
      <w:r>
        <w:rPr>
          <w:sz w:val="28"/>
          <w:szCs w:val="28"/>
        </w:rPr>
        <w:t xml:space="preserve"> з приводу отримання дозволу на підсипку частини яру</w:t>
      </w:r>
      <w:r w:rsidR="0003168B">
        <w:rPr>
          <w:sz w:val="28"/>
          <w:szCs w:val="28"/>
        </w:rPr>
        <w:t xml:space="preserve"> для його укріпленя</w:t>
      </w:r>
      <w:r>
        <w:rPr>
          <w:sz w:val="28"/>
          <w:szCs w:val="28"/>
        </w:rPr>
        <w:t>, що межує з її власною земельною ділянкою</w:t>
      </w:r>
      <w:r w:rsidR="00717A81">
        <w:rPr>
          <w:sz w:val="28"/>
          <w:szCs w:val="28"/>
        </w:rPr>
        <w:t xml:space="preserve"> кадастровий номер 3221887801:02:032:0026</w:t>
      </w:r>
      <w:r>
        <w:rPr>
          <w:sz w:val="28"/>
          <w:szCs w:val="28"/>
        </w:rPr>
        <w:t>, к</w:t>
      </w:r>
      <w:r w:rsidR="00D67562">
        <w:rPr>
          <w:sz w:val="28"/>
          <w:szCs w:val="28"/>
        </w:rPr>
        <w:t>еруючись</w:t>
      </w:r>
      <w:r w:rsidR="000D7D91" w:rsidRPr="000D7D91">
        <w:rPr>
          <w:sz w:val="28"/>
          <w:szCs w:val="28"/>
        </w:rPr>
        <w:t> </w:t>
      </w:r>
      <w:r w:rsidR="00486024">
        <w:rPr>
          <w:sz w:val="28"/>
          <w:szCs w:val="28"/>
        </w:rPr>
        <w:t>рішенням Петрівської сільської ради віл 29.04.2021 №349 «</w:t>
      </w:r>
      <w:r w:rsidR="00486024" w:rsidRPr="00486024">
        <w:rPr>
          <w:sz w:val="28"/>
          <w:szCs w:val="28"/>
        </w:rPr>
        <w:t>Про затвердження Правил благоустрою населених пунктів Петрівської сільської територіальної громади</w:t>
      </w:r>
      <w:r w:rsidR="00486024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Законом </w:t>
      </w:r>
      <w:r w:rsidRPr="000D7D91">
        <w:rPr>
          <w:sz w:val="28"/>
          <w:szCs w:val="28"/>
        </w:rPr>
        <w:t>України «Про місцеве самоврядування в Україні»,</w:t>
      </w:r>
      <w:r>
        <w:rPr>
          <w:sz w:val="28"/>
          <w:szCs w:val="28"/>
        </w:rPr>
        <w:t xml:space="preserve"> </w:t>
      </w:r>
    </w:p>
    <w:p w:rsidR="00486024" w:rsidRDefault="00486024" w:rsidP="0003168B">
      <w:pPr>
        <w:jc w:val="both"/>
        <w:rPr>
          <w:sz w:val="28"/>
          <w:szCs w:val="28"/>
        </w:rPr>
      </w:pPr>
      <w:r w:rsidRPr="00252666">
        <w:rPr>
          <w:b/>
          <w:sz w:val="28"/>
          <w:szCs w:val="28"/>
        </w:rPr>
        <w:t xml:space="preserve">виконавчий комітет </w:t>
      </w:r>
      <w:r w:rsidR="00252666" w:rsidRPr="00252666">
        <w:rPr>
          <w:b/>
          <w:sz w:val="28"/>
          <w:szCs w:val="28"/>
        </w:rPr>
        <w:t>сільської ради</w:t>
      </w:r>
      <w:r w:rsidR="00252666">
        <w:rPr>
          <w:sz w:val="28"/>
          <w:szCs w:val="28"/>
        </w:rPr>
        <w:t xml:space="preserve"> </w:t>
      </w:r>
    </w:p>
    <w:p w:rsidR="00252666" w:rsidRDefault="00252666" w:rsidP="00486024">
      <w:pPr>
        <w:ind w:firstLine="708"/>
        <w:jc w:val="center"/>
        <w:rPr>
          <w:b/>
          <w:sz w:val="28"/>
          <w:szCs w:val="28"/>
        </w:rPr>
      </w:pPr>
    </w:p>
    <w:p w:rsidR="00486024" w:rsidRPr="00D614E8" w:rsidRDefault="00486024" w:rsidP="00486024">
      <w:pPr>
        <w:ind w:firstLine="708"/>
        <w:jc w:val="center"/>
        <w:rPr>
          <w:b/>
          <w:sz w:val="28"/>
          <w:szCs w:val="28"/>
        </w:rPr>
      </w:pPr>
      <w:r w:rsidRPr="00D614E8">
        <w:rPr>
          <w:b/>
          <w:sz w:val="28"/>
          <w:szCs w:val="28"/>
        </w:rPr>
        <w:t>ВИРІШИВ:</w:t>
      </w:r>
    </w:p>
    <w:p w:rsidR="00486024" w:rsidRDefault="00486024" w:rsidP="00486024">
      <w:pPr>
        <w:ind w:firstLine="708"/>
        <w:jc w:val="center"/>
        <w:rPr>
          <w:sz w:val="28"/>
          <w:szCs w:val="28"/>
        </w:rPr>
      </w:pPr>
    </w:p>
    <w:p w:rsidR="007C4CD6" w:rsidRDefault="00486024" w:rsidP="002526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C4CD6">
        <w:rPr>
          <w:sz w:val="28"/>
          <w:szCs w:val="28"/>
        </w:rPr>
        <w:t xml:space="preserve">Надати дозвіл </w:t>
      </w:r>
      <w:r w:rsidR="00F7501A">
        <w:rPr>
          <w:sz w:val="28"/>
          <w:szCs w:val="28"/>
        </w:rPr>
        <w:t>Тихій Аллі Ге</w:t>
      </w:r>
      <w:r w:rsidR="006A02DF">
        <w:rPr>
          <w:sz w:val="28"/>
          <w:szCs w:val="28"/>
        </w:rPr>
        <w:t>о</w:t>
      </w:r>
      <w:r w:rsidR="00F7501A">
        <w:rPr>
          <w:sz w:val="28"/>
          <w:szCs w:val="28"/>
        </w:rPr>
        <w:t>р</w:t>
      </w:r>
      <w:r w:rsidR="006A02DF">
        <w:rPr>
          <w:sz w:val="28"/>
          <w:szCs w:val="28"/>
        </w:rPr>
        <w:t>гіївні</w:t>
      </w:r>
      <w:r w:rsidR="007C4CD6">
        <w:rPr>
          <w:sz w:val="28"/>
          <w:szCs w:val="28"/>
        </w:rPr>
        <w:t xml:space="preserve"> </w:t>
      </w:r>
      <w:r w:rsidR="007C4CD6" w:rsidRPr="00A35DCD">
        <w:rPr>
          <w:sz w:val="28"/>
          <w:szCs w:val="28"/>
        </w:rPr>
        <w:t xml:space="preserve">на виконання підсипки окремої зсувної ділянки схилу яру, що потребує укріплення за адресою: вул. </w:t>
      </w:r>
      <w:r w:rsidR="006A02DF">
        <w:rPr>
          <w:sz w:val="28"/>
          <w:szCs w:val="28"/>
        </w:rPr>
        <w:t>Лозова,</w:t>
      </w:r>
      <w:r w:rsidR="007C4CD6">
        <w:rPr>
          <w:sz w:val="28"/>
          <w:szCs w:val="28"/>
        </w:rPr>
        <w:t xml:space="preserve"> </w:t>
      </w:r>
      <w:r w:rsidR="00252666">
        <w:rPr>
          <w:sz w:val="28"/>
          <w:szCs w:val="28"/>
        </w:rPr>
        <w:t xml:space="preserve">буд. </w:t>
      </w:r>
      <w:r w:rsidR="006A02DF">
        <w:rPr>
          <w:sz w:val="28"/>
          <w:szCs w:val="28"/>
        </w:rPr>
        <w:t>29</w:t>
      </w:r>
      <w:r w:rsidR="007C4CD6">
        <w:rPr>
          <w:sz w:val="28"/>
          <w:szCs w:val="28"/>
        </w:rPr>
        <w:t xml:space="preserve"> в селі Старі Петрівці при умові забезпечення стабільності поверхні підсипаного ґрунту</w:t>
      </w:r>
      <w:r w:rsidR="00252666">
        <w:rPr>
          <w:sz w:val="28"/>
          <w:szCs w:val="28"/>
        </w:rPr>
        <w:t xml:space="preserve"> після завершення робіт та організації стоку поверхневих вод в зоні зсуву.</w:t>
      </w:r>
    </w:p>
    <w:p w:rsidR="00252666" w:rsidRDefault="00252666" w:rsidP="00252666">
      <w:pPr>
        <w:jc w:val="both"/>
        <w:rPr>
          <w:sz w:val="28"/>
          <w:szCs w:val="28"/>
        </w:rPr>
      </w:pPr>
    </w:p>
    <w:p w:rsidR="00252666" w:rsidRDefault="00252666" w:rsidP="002526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Попередити </w:t>
      </w:r>
      <w:r w:rsidR="006A02DF">
        <w:rPr>
          <w:sz w:val="28"/>
          <w:szCs w:val="28"/>
        </w:rPr>
        <w:t>Тиху Аллу Георгіївні</w:t>
      </w:r>
      <w:r>
        <w:rPr>
          <w:sz w:val="28"/>
          <w:szCs w:val="28"/>
        </w:rPr>
        <w:t xml:space="preserve"> про її відповідальність за безпечну експлуатацію об'єктів нерухомого майна  в зоні проведення робіт.</w:t>
      </w:r>
    </w:p>
    <w:p w:rsidR="00252666" w:rsidRDefault="00252666" w:rsidP="00252666">
      <w:pPr>
        <w:jc w:val="both"/>
        <w:rPr>
          <w:sz w:val="28"/>
          <w:szCs w:val="28"/>
        </w:rPr>
      </w:pPr>
    </w:p>
    <w:p w:rsidR="00D614E8" w:rsidRDefault="00252666" w:rsidP="00252666">
      <w:pPr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 w:rsidR="00F7501A" w:rsidRPr="00F7501A">
        <w:rPr>
          <w:sz w:val="28"/>
          <w:szCs w:val="28"/>
        </w:rPr>
        <w:t>Контроль за виконанням цього рішення покласти на керуючу справами (секретаря) виконавчого комітету Т.В. Петровську.</w:t>
      </w:r>
    </w:p>
    <w:p w:rsidR="00D614E8" w:rsidRDefault="00D614E8" w:rsidP="00D614E8">
      <w:pPr>
        <w:ind w:firstLine="708"/>
        <w:jc w:val="both"/>
        <w:rPr>
          <w:sz w:val="28"/>
        </w:rPr>
      </w:pPr>
    </w:p>
    <w:p w:rsidR="0077380C" w:rsidRDefault="0077380C" w:rsidP="00D614E8">
      <w:pPr>
        <w:ind w:firstLine="708"/>
        <w:jc w:val="both"/>
        <w:rPr>
          <w:sz w:val="28"/>
        </w:rPr>
      </w:pPr>
      <w:bookmarkStart w:id="0" w:name="_GoBack"/>
      <w:bookmarkEnd w:id="0"/>
    </w:p>
    <w:p w:rsidR="00D614E8" w:rsidRDefault="00D614E8" w:rsidP="00D614E8">
      <w:pPr>
        <w:ind w:firstLine="708"/>
        <w:jc w:val="both"/>
        <w:rPr>
          <w:sz w:val="28"/>
        </w:rPr>
      </w:pPr>
    </w:p>
    <w:p w:rsidR="00921685" w:rsidRPr="000A1344" w:rsidRDefault="00D614E8" w:rsidP="000C6BAD">
      <w:pPr>
        <w:jc w:val="both"/>
        <w:rPr>
          <w:b/>
          <w:i/>
          <w:sz w:val="28"/>
          <w:szCs w:val="28"/>
        </w:rPr>
      </w:pPr>
      <w:r w:rsidRPr="000A1344">
        <w:rPr>
          <w:b/>
          <w:i/>
          <w:sz w:val="28"/>
        </w:rPr>
        <w:t xml:space="preserve">Сільський голова </w:t>
      </w:r>
      <w:r w:rsidRPr="000A1344">
        <w:rPr>
          <w:b/>
          <w:i/>
          <w:sz w:val="28"/>
        </w:rPr>
        <w:tab/>
      </w:r>
      <w:r w:rsidRPr="000A1344">
        <w:rPr>
          <w:b/>
          <w:i/>
          <w:sz w:val="28"/>
        </w:rPr>
        <w:tab/>
      </w:r>
      <w:r w:rsidRPr="000A1344">
        <w:rPr>
          <w:b/>
          <w:i/>
          <w:sz w:val="28"/>
        </w:rPr>
        <w:tab/>
      </w:r>
      <w:r w:rsidRPr="000A1344">
        <w:rPr>
          <w:b/>
          <w:i/>
          <w:sz w:val="28"/>
        </w:rPr>
        <w:tab/>
      </w:r>
      <w:r w:rsidR="000C6BAD" w:rsidRPr="000A1344">
        <w:rPr>
          <w:b/>
          <w:i/>
          <w:sz w:val="28"/>
        </w:rPr>
        <w:t xml:space="preserve">                   </w:t>
      </w:r>
      <w:r w:rsidRPr="000A1344">
        <w:rPr>
          <w:b/>
          <w:i/>
          <w:sz w:val="28"/>
        </w:rPr>
        <w:t xml:space="preserve">Радіон СТАРЕНЬКИЙ </w:t>
      </w:r>
    </w:p>
    <w:p w:rsidR="000D7D91" w:rsidRDefault="000D7D91" w:rsidP="000D7D91">
      <w:pPr>
        <w:ind w:firstLine="708"/>
        <w:jc w:val="both"/>
        <w:rPr>
          <w:sz w:val="28"/>
          <w:szCs w:val="28"/>
        </w:rPr>
      </w:pPr>
    </w:p>
    <w:sectPr w:rsidR="000D7D91" w:rsidSect="00F7501A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AB"/>
    <w:rsid w:val="00013456"/>
    <w:rsid w:val="0003168B"/>
    <w:rsid w:val="00037C98"/>
    <w:rsid w:val="00064943"/>
    <w:rsid w:val="00070EEB"/>
    <w:rsid w:val="000A1344"/>
    <w:rsid w:val="000C6BAD"/>
    <w:rsid w:val="000D2212"/>
    <w:rsid w:val="000D3645"/>
    <w:rsid w:val="000D6F9E"/>
    <w:rsid w:val="000D7D91"/>
    <w:rsid w:val="001653F9"/>
    <w:rsid w:val="001675CF"/>
    <w:rsid w:val="00175EF2"/>
    <w:rsid w:val="00180D8D"/>
    <w:rsid w:val="00192D3D"/>
    <w:rsid w:val="001B7B74"/>
    <w:rsid w:val="001C328F"/>
    <w:rsid w:val="00200173"/>
    <w:rsid w:val="00213651"/>
    <w:rsid w:val="002156CD"/>
    <w:rsid w:val="00216357"/>
    <w:rsid w:val="00245B3E"/>
    <w:rsid w:val="00252666"/>
    <w:rsid w:val="002531EE"/>
    <w:rsid w:val="00261AB8"/>
    <w:rsid w:val="003136F9"/>
    <w:rsid w:val="003736A0"/>
    <w:rsid w:val="003B4753"/>
    <w:rsid w:val="003D4928"/>
    <w:rsid w:val="003E388E"/>
    <w:rsid w:val="00452433"/>
    <w:rsid w:val="00461573"/>
    <w:rsid w:val="004703BA"/>
    <w:rsid w:val="00486024"/>
    <w:rsid w:val="00491517"/>
    <w:rsid w:val="004A19F4"/>
    <w:rsid w:val="004D3039"/>
    <w:rsid w:val="00500790"/>
    <w:rsid w:val="00512F12"/>
    <w:rsid w:val="005805D1"/>
    <w:rsid w:val="005B6901"/>
    <w:rsid w:val="005E47B1"/>
    <w:rsid w:val="006158D0"/>
    <w:rsid w:val="00621C05"/>
    <w:rsid w:val="0062270E"/>
    <w:rsid w:val="00635F75"/>
    <w:rsid w:val="00643153"/>
    <w:rsid w:val="00676DC9"/>
    <w:rsid w:val="00685C6F"/>
    <w:rsid w:val="00691F70"/>
    <w:rsid w:val="006A02DF"/>
    <w:rsid w:val="006C1FE6"/>
    <w:rsid w:val="006D028F"/>
    <w:rsid w:val="00717A81"/>
    <w:rsid w:val="0077380C"/>
    <w:rsid w:val="00796237"/>
    <w:rsid w:val="007B1F8B"/>
    <w:rsid w:val="007B7E11"/>
    <w:rsid w:val="007C4CD6"/>
    <w:rsid w:val="007F3A80"/>
    <w:rsid w:val="007F465E"/>
    <w:rsid w:val="00811C75"/>
    <w:rsid w:val="0083572C"/>
    <w:rsid w:val="008449BF"/>
    <w:rsid w:val="00875596"/>
    <w:rsid w:val="008817A9"/>
    <w:rsid w:val="008B620A"/>
    <w:rsid w:val="008C47B9"/>
    <w:rsid w:val="008E5076"/>
    <w:rsid w:val="00921685"/>
    <w:rsid w:val="00931F51"/>
    <w:rsid w:val="009D1A5F"/>
    <w:rsid w:val="009F3CC9"/>
    <w:rsid w:val="00A12926"/>
    <w:rsid w:val="00A15AC5"/>
    <w:rsid w:val="00A51E44"/>
    <w:rsid w:val="00A55273"/>
    <w:rsid w:val="00A936AB"/>
    <w:rsid w:val="00AA6633"/>
    <w:rsid w:val="00AD033A"/>
    <w:rsid w:val="00AE7913"/>
    <w:rsid w:val="00B00A47"/>
    <w:rsid w:val="00B07349"/>
    <w:rsid w:val="00B27190"/>
    <w:rsid w:val="00B35985"/>
    <w:rsid w:val="00B4275B"/>
    <w:rsid w:val="00B7271F"/>
    <w:rsid w:val="00B81A44"/>
    <w:rsid w:val="00B81B98"/>
    <w:rsid w:val="00BB1232"/>
    <w:rsid w:val="00BC19D7"/>
    <w:rsid w:val="00BE4D42"/>
    <w:rsid w:val="00C81509"/>
    <w:rsid w:val="00CB0BAB"/>
    <w:rsid w:val="00CB25F9"/>
    <w:rsid w:val="00CF223C"/>
    <w:rsid w:val="00CF66AD"/>
    <w:rsid w:val="00D0055F"/>
    <w:rsid w:val="00D27C73"/>
    <w:rsid w:val="00D55286"/>
    <w:rsid w:val="00D614E8"/>
    <w:rsid w:val="00D67562"/>
    <w:rsid w:val="00D91010"/>
    <w:rsid w:val="00DA579D"/>
    <w:rsid w:val="00DD5EC1"/>
    <w:rsid w:val="00DF1BAD"/>
    <w:rsid w:val="00E07266"/>
    <w:rsid w:val="00E56230"/>
    <w:rsid w:val="00E57F40"/>
    <w:rsid w:val="00E73DAE"/>
    <w:rsid w:val="00EF1F46"/>
    <w:rsid w:val="00F02233"/>
    <w:rsid w:val="00F13482"/>
    <w:rsid w:val="00F73176"/>
    <w:rsid w:val="00F7501A"/>
    <w:rsid w:val="00FE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180D8D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A12926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A12926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5">
    <w:name w:val="Body Text"/>
    <w:basedOn w:val="a"/>
    <w:link w:val="a6"/>
    <w:rsid w:val="00A12926"/>
    <w:pPr>
      <w:ind w:right="561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A1292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j">
    <w:name w:val="tj"/>
    <w:basedOn w:val="a"/>
    <w:rsid w:val="007B7E11"/>
    <w:pPr>
      <w:spacing w:before="100" w:beforeAutospacing="1" w:after="100" w:afterAutospacing="1"/>
    </w:pPr>
    <w:rPr>
      <w:lang w:val="ru-RU"/>
    </w:rPr>
  </w:style>
  <w:style w:type="character" w:customStyle="1" w:styleId="ng-binding">
    <w:name w:val="ng-binding"/>
    <w:basedOn w:val="a0"/>
    <w:rsid w:val="00A51E44"/>
  </w:style>
  <w:style w:type="paragraph" w:styleId="a7">
    <w:name w:val="Normal (Web)"/>
    <w:basedOn w:val="a"/>
    <w:uiPriority w:val="99"/>
    <w:unhideWhenUsed/>
    <w:rsid w:val="00AE7913"/>
    <w:pPr>
      <w:spacing w:before="100" w:beforeAutospacing="1" w:after="100" w:afterAutospacing="1"/>
    </w:pPr>
    <w:rPr>
      <w:lang w:val="ru-RU"/>
    </w:rPr>
  </w:style>
  <w:style w:type="character" w:styleId="a8">
    <w:name w:val="Strong"/>
    <w:basedOn w:val="a0"/>
    <w:uiPriority w:val="22"/>
    <w:qFormat/>
    <w:rsid w:val="00A5527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0D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semiHidden/>
    <w:unhideWhenUsed/>
    <w:rsid w:val="00180D8D"/>
    <w:rPr>
      <w:color w:val="0000FF"/>
      <w:u w:val="single"/>
    </w:rPr>
  </w:style>
  <w:style w:type="paragraph" w:customStyle="1" w:styleId="tc">
    <w:name w:val="tc"/>
    <w:basedOn w:val="a"/>
    <w:rsid w:val="00685C6F"/>
    <w:pPr>
      <w:spacing w:before="100" w:beforeAutospacing="1" w:after="100" w:afterAutospacing="1"/>
    </w:pPr>
    <w:rPr>
      <w:lang w:val="ru-RU"/>
    </w:rPr>
  </w:style>
  <w:style w:type="table" w:styleId="aa">
    <w:name w:val="Table Grid"/>
    <w:basedOn w:val="a1"/>
    <w:uiPriority w:val="59"/>
    <w:rsid w:val="00192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6">
    <w:name w:val="rvts6"/>
    <w:basedOn w:val="a0"/>
    <w:rsid w:val="00D614E8"/>
  </w:style>
  <w:style w:type="paragraph" w:styleId="ab">
    <w:name w:val="Balloon Text"/>
    <w:basedOn w:val="a"/>
    <w:link w:val="ac"/>
    <w:uiPriority w:val="99"/>
    <w:semiHidden/>
    <w:unhideWhenUsed/>
    <w:rsid w:val="00D614E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14E8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180D8D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A12926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A12926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5">
    <w:name w:val="Body Text"/>
    <w:basedOn w:val="a"/>
    <w:link w:val="a6"/>
    <w:rsid w:val="00A12926"/>
    <w:pPr>
      <w:ind w:right="561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A1292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j">
    <w:name w:val="tj"/>
    <w:basedOn w:val="a"/>
    <w:rsid w:val="007B7E11"/>
    <w:pPr>
      <w:spacing w:before="100" w:beforeAutospacing="1" w:after="100" w:afterAutospacing="1"/>
    </w:pPr>
    <w:rPr>
      <w:lang w:val="ru-RU"/>
    </w:rPr>
  </w:style>
  <w:style w:type="character" w:customStyle="1" w:styleId="ng-binding">
    <w:name w:val="ng-binding"/>
    <w:basedOn w:val="a0"/>
    <w:rsid w:val="00A51E44"/>
  </w:style>
  <w:style w:type="paragraph" w:styleId="a7">
    <w:name w:val="Normal (Web)"/>
    <w:basedOn w:val="a"/>
    <w:uiPriority w:val="99"/>
    <w:unhideWhenUsed/>
    <w:rsid w:val="00AE7913"/>
    <w:pPr>
      <w:spacing w:before="100" w:beforeAutospacing="1" w:after="100" w:afterAutospacing="1"/>
    </w:pPr>
    <w:rPr>
      <w:lang w:val="ru-RU"/>
    </w:rPr>
  </w:style>
  <w:style w:type="character" w:styleId="a8">
    <w:name w:val="Strong"/>
    <w:basedOn w:val="a0"/>
    <w:uiPriority w:val="22"/>
    <w:qFormat/>
    <w:rsid w:val="00A5527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0D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semiHidden/>
    <w:unhideWhenUsed/>
    <w:rsid w:val="00180D8D"/>
    <w:rPr>
      <w:color w:val="0000FF"/>
      <w:u w:val="single"/>
    </w:rPr>
  </w:style>
  <w:style w:type="paragraph" w:customStyle="1" w:styleId="tc">
    <w:name w:val="tc"/>
    <w:basedOn w:val="a"/>
    <w:rsid w:val="00685C6F"/>
    <w:pPr>
      <w:spacing w:before="100" w:beforeAutospacing="1" w:after="100" w:afterAutospacing="1"/>
    </w:pPr>
    <w:rPr>
      <w:lang w:val="ru-RU"/>
    </w:rPr>
  </w:style>
  <w:style w:type="table" w:styleId="aa">
    <w:name w:val="Table Grid"/>
    <w:basedOn w:val="a1"/>
    <w:uiPriority w:val="59"/>
    <w:rsid w:val="00192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6">
    <w:name w:val="rvts6"/>
    <w:basedOn w:val="a0"/>
    <w:rsid w:val="00D614E8"/>
  </w:style>
  <w:style w:type="paragraph" w:styleId="ab">
    <w:name w:val="Balloon Text"/>
    <w:basedOn w:val="a"/>
    <w:link w:val="ac"/>
    <w:uiPriority w:val="99"/>
    <w:semiHidden/>
    <w:unhideWhenUsed/>
    <w:rsid w:val="00D614E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14E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4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6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2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943</Words>
  <Characters>539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2023-07-06T12:21:00Z</cp:lastPrinted>
  <dcterms:created xsi:type="dcterms:W3CDTF">2023-07-04T12:20:00Z</dcterms:created>
  <dcterms:modified xsi:type="dcterms:W3CDTF">2023-07-06T12:22:00Z</dcterms:modified>
</cp:coreProperties>
</file>