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1E0730A4" w14:textId="30F25981" w:rsidR="001F157E" w:rsidRPr="00692ABA" w:rsidRDefault="00FA0E43" w:rsidP="00692A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35FC6E78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692ABA"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</w:rPr>
        <w:t xml:space="preserve">» </w:t>
      </w:r>
      <w:r w:rsidR="00E423B6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</w:rPr>
        <w:t xml:space="preserve"> 202</w:t>
      </w:r>
      <w:r w:rsidR="0003653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692ABA">
        <w:rPr>
          <w:b/>
          <w:i/>
          <w:sz w:val="28"/>
          <w:szCs w:val="28"/>
          <w:lang w:val="uk-UA"/>
        </w:rPr>
        <w:t>597</w:t>
      </w:r>
      <w:bookmarkStart w:id="0" w:name="_GoBack"/>
      <w:bookmarkEnd w:id="0"/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bookmarkStart w:id="1" w:name="_Hlk203403502"/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592E0EC4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676A54">
        <w:rPr>
          <w:rFonts w:eastAsia="Calibri"/>
          <w:b/>
          <w:i/>
          <w:sz w:val="28"/>
          <w:szCs w:val="28"/>
          <w:lang w:val="uk-UA"/>
        </w:rPr>
        <w:t>єктної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bookmarkEnd w:id="1"/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20447F12" w14:textId="77777777" w:rsidR="00433B5A" w:rsidRDefault="00FA0E43" w:rsidP="00AF0F1C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Схвалити розпорядження </w:t>
      </w:r>
      <w:proofErr w:type="spellStart"/>
      <w:r w:rsidRPr="004E1951">
        <w:rPr>
          <w:rFonts w:eastAsia="Calibri"/>
          <w:sz w:val="28"/>
          <w:szCs w:val="28"/>
          <w:lang w:val="uk-UA"/>
        </w:rPr>
        <w:t>Петрівського</w:t>
      </w:r>
      <w:proofErr w:type="spellEnd"/>
      <w:r w:rsidRPr="004E1951">
        <w:rPr>
          <w:rFonts w:eastAsia="Calibri"/>
          <w:sz w:val="28"/>
          <w:szCs w:val="28"/>
          <w:lang w:val="uk-UA"/>
        </w:rPr>
        <w:t xml:space="preserve">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0C128D1B" w:rsidR="00FA0E43" w:rsidRPr="004E1951" w:rsidRDefault="00FA0E43" w:rsidP="00AF0F1C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036532">
        <w:rPr>
          <w:rFonts w:eastAsia="Calibri"/>
          <w:sz w:val="28"/>
          <w:szCs w:val="28"/>
          <w:lang w:val="uk-UA"/>
        </w:rPr>
        <w:t>07</w:t>
      </w:r>
      <w:r w:rsidR="0070191B">
        <w:rPr>
          <w:rFonts w:eastAsia="Calibri"/>
          <w:sz w:val="28"/>
          <w:szCs w:val="28"/>
          <w:lang w:val="uk-UA"/>
        </w:rPr>
        <w:t>.</w:t>
      </w:r>
      <w:r w:rsidR="00036532">
        <w:rPr>
          <w:rFonts w:eastAsia="Calibri"/>
          <w:sz w:val="28"/>
          <w:szCs w:val="28"/>
          <w:lang w:val="uk-UA"/>
        </w:rPr>
        <w:t>07</w:t>
      </w:r>
      <w:r w:rsidR="0070191B">
        <w:rPr>
          <w:rFonts w:eastAsia="Calibri"/>
          <w:sz w:val="28"/>
          <w:szCs w:val="28"/>
          <w:lang w:val="uk-UA"/>
        </w:rPr>
        <w:t>.202</w:t>
      </w:r>
      <w:r w:rsidR="00036532">
        <w:rPr>
          <w:rFonts w:eastAsia="Calibri"/>
          <w:sz w:val="28"/>
          <w:szCs w:val="28"/>
          <w:lang w:val="uk-UA"/>
        </w:rPr>
        <w:t>5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="00036532">
        <w:rPr>
          <w:rFonts w:eastAsia="Calibri"/>
          <w:sz w:val="28"/>
          <w:szCs w:val="28"/>
          <w:lang w:val="uk-UA"/>
        </w:rPr>
        <w:t>86</w:t>
      </w:r>
      <w:r w:rsidR="007C6BB2">
        <w:rPr>
          <w:rFonts w:eastAsia="Calibri"/>
          <w:sz w:val="28"/>
          <w:szCs w:val="28"/>
          <w:lang w:val="uk-UA"/>
        </w:rPr>
        <w:t>-з</w:t>
      </w:r>
      <w:r w:rsidR="001F157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AF0F1C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367C379E" w14:textId="2C3DD67E" w:rsidR="00890491" w:rsidRPr="00890491" w:rsidRDefault="00890491" w:rsidP="00AF0F1C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90491">
        <w:rPr>
          <w:sz w:val="28"/>
          <w:szCs w:val="28"/>
          <w:lang w:val="uk-UA"/>
        </w:rPr>
        <w:t xml:space="preserve">Затвердити </w:t>
      </w:r>
      <w:proofErr w:type="spellStart"/>
      <w:r w:rsidRPr="00890491">
        <w:rPr>
          <w:sz w:val="28"/>
          <w:szCs w:val="28"/>
          <w:lang w:val="uk-UA"/>
        </w:rPr>
        <w:t>проєктну</w:t>
      </w:r>
      <w:proofErr w:type="spellEnd"/>
      <w:r w:rsidRPr="00890491">
        <w:rPr>
          <w:sz w:val="28"/>
          <w:szCs w:val="28"/>
          <w:lang w:val="uk-UA"/>
        </w:rPr>
        <w:t xml:space="preserve"> документацію (</w:t>
      </w:r>
      <w:r w:rsidR="00036532" w:rsidRPr="00036532">
        <w:rPr>
          <w:sz w:val="28"/>
          <w:szCs w:val="28"/>
          <w:lang w:val="uk-UA"/>
        </w:rPr>
        <w:t>PD01:2450-0640-1981-8030</w:t>
      </w:r>
      <w:r w:rsidRPr="00890491">
        <w:rPr>
          <w:sz w:val="28"/>
          <w:szCs w:val="28"/>
          <w:lang w:val="uk-UA"/>
        </w:rPr>
        <w:t xml:space="preserve">) та </w:t>
      </w:r>
    </w:p>
    <w:p w14:paraId="12A0B2A4" w14:textId="43CF9CEB" w:rsidR="00890491" w:rsidRPr="00890491" w:rsidRDefault="00890491" w:rsidP="00AF0F1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0491">
        <w:rPr>
          <w:sz w:val="28"/>
          <w:szCs w:val="28"/>
          <w:lang w:val="uk-UA"/>
        </w:rPr>
        <w:t>експертний з</w:t>
      </w:r>
      <w:r>
        <w:rPr>
          <w:sz w:val="28"/>
          <w:szCs w:val="28"/>
          <w:lang w:val="uk-UA"/>
        </w:rPr>
        <w:t xml:space="preserve">віт (позитивний) щодо розгляду </w:t>
      </w:r>
      <w:r w:rsidRPr="00890491">
        <w:rPr>
          <w:sz w:val="28"/>
          <w:szCs w:val="28"/>
          <w:lang w:val="uk-UA"/>
        </w:rPr>
        <w:t>проектної документації</w:t>
      </w:r>
      <w:r w:rsidR="00AF0F1C">
        <w:rPr>
          <w:sz w:val="28"/>
          <w:szCs w:val="28"/>
          <w:lang w:val="uk-UA"/>
        </w:rPr>
        <w:t xml:space="preserve">                          </w:t>
      </w:r>
      <w:r w:rsidRPr="00890491">
        <w:rPr>
          <w:sz w:val="28"/>
          <w:szCs w:val="28"/>
          <w:lang w:val="uk-UA"/>
        </w:rPr>
        <w:t xml:space="preserve">№ </w:t>
      </w:r>
      <w:r w:rsidR="00036532" w:rsidRPr="00036532">
        <w:rPr>
          <w:sz w:val="28"/>
          <w:szCs w:val="28"/>
          <w:lang w:val="uk-UA"/>
        </w:rPr>
        <w:t xml:space="preserve">03-0905-25/ЕП/КО </w:t>
      </w:r>
      <w:r w:rsidRPr="00890491">
        <w:rPr>
          <w:sz w:val="28"/>
          <w:szCs w:val="28"/>
          <w:lang w:val="uk-UA"/>
        </w:rPr>
        <w:t xml:space="preserve">від </w:t>
      </w:r>
      <w:r w:rsidR="00036532" w:rsidRPr="00036532">
        <w:rPr>
          <w:sz w:val="28"/>
          <w:szCs w:val="28"/>
          <w:lang w:val="uk-UA"/>
        </w:rPr>
        <w:t xml:space="preserve">26 травня 2025 року </w:t>
      </w:r>
      <w:r w:rsidR="00036532" w:rsidRPr="00036532">
        <w:rPr>
          <w:sz w:val="28"/>
          <w:szCs w:val="28"/>
          <w:lang w:val="en-US"/>
        </w:rPr>
        <w:t>EX</w:t>
      </w:r>
      <w:r w:rsidR="00036532" w:rsidRPr="00036532">
        <w:rPr>
          <w:sz w:val="28"/>
          <w:szCs w:val="28"/>
          <w:lang w:val="uk-UA"/>
        </w:rPr>
        <w:t>01:3803-8684-0543-3717</w:t>
      </w:r>
      <w:r w:rsidR="00036532">
        <w:rPr>
          <w:sz w:val="28"/>
          <w:szCs w:val="28"/>
          <w:lang w:val="uk-UA"/>
        </w:rPr>
        <w:t xml:space="preserve"> </w:t>
      </w:r>
      <w:r w:rsidRPr="00890491">
        <w:rPr>
          <w:sz w:val="28"/>
          <w:szCs w:val="28"/>
          <w:lang w:val="uk-UA"/>
        </w:rPr>
        <w:t>за об’єктом будівництва «</w:t>
      </w:r>
      <w:r w:rsidR="00036532" w:rsidRPr="00036532">
        <w:rPr>
          <w:rFonts w:eastAsia="Calibri"/>
          <w:sz w:val="28"/>
          <w:szCs w:val="28"/>
          <w:lang w:val="uk-UA" w:eastAsia="en-US"/>
        </w:rPr>
        <w:t xml:space="preserve">Будівництво каналізаційних очисних споруд закритого типу для глибокого очищення </w:t>
      </w:r>
      <w:proofErr w:type="spellStart"/>
      <w:r w:rsidR="00036532" w:rsidRPr="00036532">
        <w:rPr>
          <w:rFonts w:eastAsia="Calibri"/>
          <w:sz w:val="28"/>
          <w:szCs w:val="28"/>
          <w:lang w:val="uk-UA" w:eastAsia="en-US"/>
        </w:rPr>
        <w:t>господарсько</w:t>
      </w:r>
      <w:proofErr w:type="spellEnd"/>
      <w:r w:rsidR="00036532" w:rsidRPr="00036532">
        <w:rPr>
          <w:rFonts w:eastAsia="Calibri"/>
          <w:sz w:val="28"/>
          <w:szCs w:val="28"/>
          <w:lang w:val="uk-UA" w:eastAsia="en-US"/>
        </w:rPr>
        <w:t xml:space="preserve"> побутових стічних вод продуктивністю 7000 м3/добу з повторним використанням очищених зворотних вод на цілорічне </w:t>
      </w:r>
      <w:proofErr w:type="spellStart"/>
      <w:r w:rsidR="00036532" w:rsidRPr="00036532">
        <w:rPr>
          <w:rFonts w:eastAsia="Calibri"/>
          <w:sz w:val="28"/>
          <w:szCs w:val="28"/>
          <w:lang w:val="uk-UA" w:eastAsia="en-US"/>
        </w:rPr>
        <w:t>внутрішньо-</w:t>
      </w:r>
      <w:proofErr w:type="spellEnd"/>
      <w:r w:rsidR="00036532" w:rsidRPr="00036532">
        <w:rPr>
          <w:rFonts w:eastAsia="Calibri"/>
          <w:sz w:val="28"/>
          <w:szCs w:val="28"/>
          <w:lang w:val="uk-UA" w:eastAsia="en-US"/>
        </w:rPr>
        <w:t xml:space="preserve"> ґрунтове зрошення в </w:t>
      </w:r>
      <w:proofErr w:type="spellStart"/>
      <w:r w:rsidR="00036532" w:rsidRPr="00036532">
        <w:rPr>
          <w:rFonts w:eastAsia="Calibri"/>
          <w:sz w:val="28"/>
          <w:szCs w:val="28"/>
          <w:lang w:val="uk-UA" w:eastAsia="en-US"/>
        </w:rPr>
        <w:t>біоплато</w:t>
      </w:r>
      <w:proofErr w:type="spellEnd"/>
      <w:r w:rsidR="00036532" w:rsidRPr="00036532">
        <w:rPr>
          <w:rFonts w:eastAsia="Calibri"/>
          <w:sz w:val="28"/>
          <w:szCs w:val="28"/>
          <w:lang w:val="uk-UA" w:eastAsia="en-US"/>
        </w:rPr>
        <w:t xml:space="preserve"> енергетичних рослин з використанням їх біомаси і осадів стічних вод як відновлюваного ресурсу розташованих в с. Нові Петрівці Вишгородського р-ну Київської області». Коригування</w:t>
      </w:r>
      <w:r w:rsidRPr="00890491">
        <w:rPr>
          <w:sz w:val="28"/>
          <w:szCs w:val="28"/>
        </w:rPr>
        <w:t xml:space="preserve">: </w:t>
      </w:r>
    </w:p>
    <w:p w14:paraId="39F1F03B" w14:textId="5C350111" w:rsidR="00890491" w:rsidRPr="00E8152C" w:rsidRDefault="00890491" w:rsidP="00AF0F1C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Загальна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кошторисна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вартість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D754AF">
        <w:rPr>
          <w:sz w:val="28"/>
          <w:szCs w:val="28"/>
        </w:rPr>
        <w:t>будівництва</w:t>
      </w:r>
      <w:proofErr w:type="spellEnd"/>
      <w:r w:rsidRPr="00E8152C">
        <w:rPr>
          <w:sz w:val="28"/>
          <w:szCs w:val="28"/>
        </w:rPr>
        <w:t xml:space="preserve"> в </w:t>
      </w:r>
      <w:proofErr w:type="spellStart"/>
      <w:r w:rsidRPr="00E8152C">
        <w:rPr>
          <w:sz w:val="28"/>
          <w:szCs w:val="28"/>
        </w:rPr>
        <w:t>поточних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цінах</w:t>
      </w:r>
      <w:proofErr w:type="spellEnd"/>
      <w:r w:rsidRPr="00E8152C">
        <w:rPr>
          <w:sz w:val="28"/>
          <w:szCs w:val="28"/>
        </w:rPr>
        <w:t xml:space="preserve"> станом на </w:t>
      </w:r>
      <w:r>
        <w:rPr>
          <w:sz w:val="28"/>
          <w:szCs w:val="28"/>
        </w:rPr>
        <w:t>2</w:t>
      </w:r>
      <w:r w:rsidR="00036532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>.0</w:t>
      </w:r>
      <w:r w:rsidR="00036532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>.202</w:t>
      </w:r>
      <w:r w:rsidR="00036532">
        <w:rPr>
          <w:sz w:val="28"/>
          <w:szCs w:val="28"/>
          <w:lang w:val="uk-UA"/>
        </w:rPr>
        <w:t>5</w:t>
      </w:r>
      <w:r w:rsidRPr="00E8152C">
        <w:rPr>
          <w:sz w:val="28"/>
          <w:szCs w:val="28"/>
        </w:rPr>
        <w:t xml:space="preserve"> року </w:t>
      </w:r>
      <w:proofErr w:type="spellStart"/>
      <w:r w:rsidRPr="00E8152C">
        <w:rPr>
          <w:sz w:val="28"/>
          <w:szCs w:val="28"/>
        </w:rPr>
        <w:t>складає</w:t>
      </w:r>
      <w:proofErr w:type="spellEnd"/>
      <w:r w:rsidRPr="00E8152C">
        <w:rPr>
          <w:sz w:val="28"/>
          <w:szCs w:val="28"/>
        </w:rPr>
        <w:t xml:space="preserve"> </w:t>
      </w:r>
      <w:r w:rsidR="006478CA">
        <w:rPr>
          <w:sz w:val="28"/>
          <w:szCs w:val="28"/>
          <w:lang w:val="uk-UA"/>
        </w:rPr>
        <w:t>603 784,713</w:t>
      </w:r>
      <w:r w:rsidRPr="00E8152C">
        <w:rPr>
          <w:sz w:val="28"/>
          <w:szCs w:val="28"/>
        </w:rPr>
        <w:t xml:space="preserve"> тис</w:t>
      </w:r>
      <w:proofErr w:type="gramStart"/>
      <w:r w:rsidRPr="00E8152C">
        <w:rPr>
          <w:sz w:val="28"/>
          <w:szCs w:val="28"/>
        </w:rPr>
        <w:t>.</w:t>
      </w:r>
      <w:proofErr w:type="gramEnd"/>
      <w:r w:rsidRPr="00E8152C">
        <w:rPr>
          <w:sz w:val="28"/>
          <w:szCs w:val="28"/>
        </w:rPr>
        <w:t xml:space="preserve"> </w:t>
      </w:r>
      <w:proofErr w:type="spellStart"/>
      <w:proofErr w:type="gramStart"/>
      <w:r w:rsidRPr="00E8152C">
        <w:rPr>
          <w:sz w:val="28"/>
          <w:szCs w:val="28"/>
        </w:rPr>
        <w:t>г</w:t>
      </w:r>
      <w:proofErr w:type="gramEnd"/>
      <w:r w:rsidRPr="00E8152C">
        <w:rPr>
          <w:sz w:val="28"/>
          <w:szCs w:val="28"/>
        </w:rPr>
        <w:t>ривень</w:t>
      </w:r>
      <w:proofErr w:type="spellEnd"/>
      <w:r>
        <w:rPr>
          <w:sz w:val="28"/>
          <w:szCs w:val="28"/>
        </w:rPr>
        <w:t>,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152C">
        <w:rPr>
          <w:sz w:val="28"/>
          <w:szCs w:val="28"/>
        </w:rPr>
        <w:t xml:space="preserve"> тому </w:t>
      </w:r>
      <w:proofErr w:type="spellStart"/>
      <w:r w:rsidRPr="00E8152C">
        <w:rPr>
          <w:sz w:val="28"/>
          <w:szCs w:val="28"/>
        </w:rPr>
        <w:t>числі</w:t>
      </w:r>
      <w:proofErr w:type="spellEnd"/>
      <w:r w:rsidRPr="00E8152C">
        <w:rPr>
          <w:sz w:val="28"/>
          <w:szCs w:val="28"/>
        </w:rPr>
        <w:t>:</w:t>
      </w:r>
    </w:p>
    <w:p w14:paraId="1199D92F" w14:textId="09E1DAC6" w:rsidR="00890491" w:rsidRPr="00D754AF" w:rsidRDefault="00890491" w:rsidP="00AF0F1C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</w:t>
      </w:r>
      <w:r w:rsidR="006478CA">
        <w:rPr>
          <w:sz w:val="28"/>
          <w:szCs w:val="28"/>
          <w:lang w:val="uk-UA"/>
        </w:rPr>
        <w:t>306812,011</w:t>
      </w:r>
      <w:r w:rsidRPr="00E8152C">
        <w:rPr>
          <w:sz w:val="28"/>
          <w:szCs w:val="28"/>
        </w:rPr>
        <w:t xml:space="preserve"> тис</w:t>
      </w:r>
      <w:proofErr w:type="gramStart"/>
      <w:r w:rsidRPr="00E8152C">
        <w:rPr>
          <w:sz w:val="28"/>
          <w:szCs w:val="28"/>
        </w:rPr>
        <w:t>.</w:t>
      </w:r>
      <w:proofErr w:type="gramEnd"/>
      <w:r w:rsidRPr="00E8152C">
        <w:rPr>
          <w:sz w:val="28"/>
          <w:szCs w:val="28"/>
        </w:rPr>
        <w:t xml:space="preserve"> </w:t>
      </w:r>
      <w:proofErr w:type="gramStart"/>
      <w:r w:rsidRPr="00E8152C">
        <w:rPr>
          <w:sz w:val="28"/>
          <w:szCs w:val="28"/>
        </w:rPr>
        <w:t>г</w:t>
      </w:r>
      <w:proofErr w:type="gramEnd"/>
      <w:r w:rsidRPr="00E8152C">
        <w:rPr>
          <w:sz w:val="28"/>
          <w:szCs w:val="28"/>
        </w:rPr>
        <w:t>рн.;</w:t>
      </w:r>
    </w:p>
    <w:p w14:paraId="562D9A11" w14:textId="1B2D0F80" w:rsidR="00890491" w:rsidRPr="00E8152C" w:rsidRDefault="00890491" w:rsidP="00AF0F1C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– </w:t>
      </w:r>
      <w:r w:rsidR="006478CA">
        <w:rPr>
          <w:sz w:val="28"/>
          <w:szCs w:val="28"/>
          <w:lang w:val="uk-UA"/>
        </w:rPr>
        <w:t>177286,884</w:t>
      </w:r>
      <w:r w:rsidRPr="00D754AF">
        <w:rPr>
          <w:sz w:val="28"/>
          <w:szCs w:val="28"/>
        </w:rPr>
        <w:t xml:space="preserve"> тис</w:t>
      </w:r>
      <w:proofErr w:type="gramStart"/>
      <w:r w:rsidRPr="00D754AF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D754AF">
        <w:rPr>
          <w:sz w:val="28"/>
          <w:szCs w:val="28"/>
        </w:rPr>
        <w:t>г</w:t>
      </w:r>
      <w:proofErr w:type="gramEnd"/>
      <w:r w:rsidRPr="00D754AF">
        <w:rPr>
          <w:sz w:val="28"/>
          <w:szCs w:val="28"/>
        </w:rPr>
        <w:t>рн</w:t>
      </w:r>
      <w:r>
        <w:rPr>
          <w:sz w:val="28"/>
          <w:szCs w:val="28"/>
        </w:rPr>
        <w:t>.</w:t>
      </w:r>
      <w:r w:rsidRPr="00D754AF">
        <w:rPr>
          <w:sz w:val="28"/>
          <w:szCs w:val="28"/>
        </w:rPr>
        <w:t>;</w:t>
      </w:r>
    </w:p>
    <w:p w14:paraId="2E7C6EA5" w14:textId="36AB1442" w:rsidR="00890491" w:rsidRPr="00E8152C" w:rsidRDefault="00890491" w:rsidP="00AF0F1C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8152C">
        <w:rPr>
          <w:sz w:val="28"/>
          <w:szCs w:val="28"/>
        </w:rPr>
        <w:t xml:space="preserve"> </w:t>
      </w:r>
      <w:r w:rsidR="006478CA">
        <w:rPr>
          <w:sz w:val="28"/>
          <w:szCs w:val="28"/>
          <w:lang w:val="uk-UA"/>
        </w:rPr>
        <w:t>119685,818</w:t>
      </w:r>
      <w:r w:rsidRPr="00E8152C">
        <w:rPr>
          <w:sz w:val="28"/>
          <w:szCs w:val="28"/>
        </w:rPr>
        <w:t xml:space="preserve"> тис</w:t>
      </w:r>
      <w:proofErr w:type="gramStart"/>
      <w:r w:rsidRPr="00E8152C">
        <w:rPr>
          <w:sz w:val="28"/>
          <w:szCs w:val="28"/>
        </w:rPr>
        <w:t>.</w:t>
      </w:r>
      <w:proofErr w:type="gramEnd"/>
      <w:r w:rsidRPr="00E8152C">
        <w:rPr>
          <w:sz w:val="28"/>
          <w:szCs w:val="28"/>
        </w:rPr>
        <w:t xml:space="preserve"> </w:t>
      </w:r>
      <w:proofErr w:type="gramStart"/>
      <w:r w:rsidRPr="00E8152C">
        <w:rPr>
          <w:sz w:val="28"/>
          <w:szCs w:val="28"/>
        </w:rPr>
        <w:t>г</w:t>
      </w:r>
      <w:proofErr w:type="gramEnd"/>
      <w:r w:rsidRPr="00E8152C">
        <w:rPr>
          <w:sz w:val="28"/>
          <w:szCs w:val="28"/>
        </w:rPr>
        <w:t>рн.</w:t>
      </w:r>
    </w:p>
    <w:p w14:paraId="42D99693" w14:textId="5CCFA074" w:rsidR="00FA0E43" w:rsidRPr="00890491" w:rsidRDefault="00FA0E43" w:rsidP="00AF0F1C">
      <w:pPr>
        <w:tabs>
          <w:tab w:val="num" w:pos="0"/>
          <w:tab w:val="left" w:pos="426"/>
        </w:tabs>
        <w:jc w:val="both"/>
        <w:outlineLvl w:val="0"/>
        <w:rPr>
          <w:sz w:val="28"/>
          <w:szCs w:val="28"/>
          <w:lang w:val="uk-UA"/>
        </w:rPr>
      </w:pPr>
    </w:p>
    <w:p w14:paraId="307261CA" w14:textId="77777777" w:rsidR="00FA0E43" w:rsidRPr="00A9794C" w:rsidRDefault="00FA0E43" w:rsidP="00AF0F1C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AF0F1C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4CE88C4C" w14:textId="139783F3" w:rsidR="00B00FB7" w:rsidRPr="00AF0F1C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sectPr w:rsidR="00B00FB7" w:rsidRPr="00AF0F1C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036532"/>
    <w:rsid w:val="001A754E"/>
    <w:rsid w:val="001F157E"/>
    <w:rsid w:val="003F306F"/>
    <w:rsid w:val="00433B5A"/>
    <w:rsid w:val="004E1951"/>
    <w:rsid w:val="006478CA"/>
    <w:rsid w:val="00676A54"/>
    <w:rsid w:val="00684D69"/>
    <w:rsid w:val="00692ABA"/>
    <w:rsid w:val="0070191B"/>
    <w:rsid w:val="0072242C"/>
    <w:rsid w:val="0076540D"/>
    <w:rsid w:val="007C6BB2"/>
    <w:rsid w:val="008041CA"/>
    <w:rsid w:val="00847B5E"/>
    <w:rsid w:val="00890491"/>
    <w:rsid w:val="008B2D75"/>
    <w:rsid w:val="0096027A"/>
    <w:rsid w:val="00AF0F1C"/>
    <w:rsid w:val="00B00FB7"/>
    <w:rsid w:val="00B06C3F"/>
    <w:rsid w:val="00B37637"/>
    <w:rsid w:val="00B9175E"/>
    <w:rsid w:val="00C14EED"/>
    <w:rsid w:val="00C71E4F"/>
    <w:rsid w:val="00CD0430"/>
    <w:rsid w:val="00D8123A"/>
    <w:rsid w:val="00DB64D5"/>
    <w:rsid w:val="00E34F7A"/>
    <w:rsid w:val="00E423B6"/>
    <w:rsid w:val="00FA0E43"/>
    <w:rsid w:val="00FA5C4D"/>
    <w:rsid w:val="00F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2025-07-09T08:41:00Z</cp:lastPrinted>
  <dcterms:created xsi:type="dcterms:W3CDTF">2025-07-09T08:39:00Z</dcterms:created>
  <dcterms:modified xsi:type="dcterms:W3CDTF">2025-07-25T11:09:00Z</dcterms:modified>
</cp:coreProperties>
</file>