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7BB" w:rsidRDefault="001547BB" w:rsidP="001547BB">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547BB" w:rsidRDefault="001547BB" w:rsidP="001547BB">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1547BB" w:rsidRDefault="001547BB" w:rsidP="001547BB">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1547BB" w:rsidRDefault="001547BB" w:rsidP="001547BB">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1547BB" w:rsidRDefault="001547BB" w:rsidP="001547BB">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1547BB" w:rsidTr="001547BB">
        <w:tc>
          <w:tcPr>
            <w:tcW w:w="4790" w:type="dxa"/>
            <w:hideMark/>
          </w:tcPr>
          <w:p w:rsidR="001547BB" w:rsidRDefault="001547BB">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1547BB" w:rsidRDefault="001547BB">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2D1F57">
              <w:rPr>
                <w:rFonts w:ascii="Times New Roman" w:hAnsi="Times New Roman" w:cs="Times New Roman"/>
                <w:b/>
                <w:sz w:val="28"/>
                <w:szCs w:val="28"/>
                <w:lang w:val="uk-UA"/>
              </w:rPr>
              <w:t>1682</w:t>
            </w:r>
            <w:r>
              <w:rPr>
                <w:rFonts w:ascii="Times New Roman" w:hAnsi="Times New Roman" w:cs="Times New Roman"/>
                <w:b/>
                <w:sz w:val="28"/>
                <w:szCs w:val="28"/>
                <w:lang w:val="uk-UA"/>
              </w:rPr>
              <w:t xml:space="preserve"> </w:t>
            </w:r>
          </w:p>
        </w:tc>
      </w:tr>
      <w:tr w:rsidR="001547BB" w:rsidTr="001547BB">
        <w:tc>
          <w:tcPr>
            <w:tcW w:w="9571" w:type="dxa"/>
            <w:gridSpan w:val="2"/>
            <w:hideMark/>
          </w:tcPr>
          <w:p w:rsidR="001547BB" w:rsidRDefault="001547BB">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1547BB" w:rsidRDefault="001547BB" w:rsidP="001547BB">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1547BB" w:rsidRDefault="001547BB" w:rsidP="001547BB">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1547BB" w:rsidRDefault="001547BB" w:rsidP="001547BB">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1547BB" w:rsidRDefault="001547BB" w:rsidP="001547BB">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1547BB" w:rsidRDefault="001547BB" w:rsidP="001547BB">
      <w:pPr>
        <w:spacing w:after="0"/>
        <w:jc w:val="center"/>
        <w:rPr>
          <w:rFonts w:ascii="Times New Roman" w:hAnsi="Times New Roman" w:cs="Times New Roman"/>
          <w:b/>
          <w:sz w:val="26"/>
          <w:szCs w:val="26"/>
          <w:lang w:val="uk-UA"/>
        </w:rPr>
      </w:pPr>
    </w:p>
    <w:p w:rsidR="001547BB" w:rsidRDefault="001547BB" w:rsidP="001547BB">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Розглянувши заяву громадянина Правди</w:t>
      </w:r>
      <w:r w:rsidR="002740D6">
        <w:rPr>
          <w:rFonts w:ascii="Times New Roman" w:hAnsi="Times New Roman" w:cs="Times New Roman"/>
          <w:sz w:val="28"/>
          <w:szCs w:val="28"/>
          <w:lang w:val="uk-UA"/>
        </w:rPr>
        <w:t>вого Миколи Анатолійовича</w:t>
      </w:r>
      <w:r>
        <w:rPr>
          <w:rFonts w:ascii="Times New Roman" w:hAnsi="Times New Roman" w:cs="Times New Roman"/>
          <w:sz w:val="28"/>
          <w:szCs w:val="28"/>
          <w:lang w:val="uk-UA"/>
        </w:rPr>
        <w:t xml:space="preserve">,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1547BB" w:rsidRDefault="001547BB" w:rsidP="001547BB">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1547BB" w:rsidRPr="002D1F57" w:rsidRDefault="001547BB" w:rsidP="002D1F57">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1547BB" w:rsidRDefault="001547BB" w:rsidP="002D1F5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1.Надати громадянину </w:t>
      </w:r>
      <w:r w:rsidR="002740D6">
        <w:rPr>
          <w:rFonts w:ascii="Times New Roman" w:hAnsi="Times New Roman" w:cs="Times New Roman"/>
          <w:sz w:val="28"/>
          <w:szCs w:val="28"/>
          <w:lang w:val="uk-UA"/>
        </w:rPr>
        <w:t>Правдивому Миколі Анатолійовичу</w:t>
      </w:r>
      <w:r>
        <w:rPr>
          <w:rFonts w:ascii="Times New Roman" w:hAnsi="Times New Roman" w:cs="Times New Roman"/>
          <w:sz w:val="28"/>
          <w:szCs w:val="28"/>
          <w:lang w:val="uk-UA"/>
        </w:rPr>
        <w:t xml:space="preserve"> дозвіл на розроблення проекту землеустрою щодо відведенн</w:t>
      </w:r>
      <w:r w:rsidR="002740D6">
        <w:rPr>
          <w:rFonts w:ascii="Times New Roman" w:hAnsi="Times New Roman" w:cs="Times New Roman"/>
          <w:sz w:val="28"/>
          <w:szCs w:val="28"/>
          <w:lang w:val="uk-UA"/>
        </w:rPr>
        <w:t>я земельної ділянки площею 0,093</w:t>
      </w:r>
      <w:r>
        <w:rPr>
          <w:rFonts w:ascii="Times New Roman" w:hAnsi="Times New Roman" w:cs="Times New Roman"/>
          <w:sz w:val="28"/>
          <w:szCs w:val="28"/>
          <w:lang w:val="uk-UA"/>
        </w:rPr>
        <w:t>0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w:t>
      </w:r>
      <w:r w:rsidR="002740D6">
        <w:rPr>
          <w:rFonts w:ascii="Times New Roman" w:hAnsi="Times New Roman" w:cs="Times New Roman"/>
          <w:sz w:val="28"/>
          <w:szCs w:val="28"/>
          <w:lang w:val="uk-UA"/>
        </w:rPr>
        <w:t>вий номер 3221886000:03:165:7126</w:t>
      </w:r>
      <w:r>
        <w:rPr>
          <w:rFonts w:ascii="Times New Roman" w:hAnsi="Times New Roman" w:cs="Times New Roman"/>
          <w:sz w:val="28"/>
          <w:szCs w:val="28"/>
          <w:lang w:val="uk-UA"/>
        </w:rPr>
        <w:t xml:space="preserve"> , яка перебуває в комунальній власності територіальної громади села Нові Петрівці в особі Новопетрівської сільської ради.</w:t>
      </w:r>
    </w:p>
    <w:p w:rsidR="001547BB" w:rsidRDefault="001547BB" w:rsidP="001547B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1547BB" w:rsidRDefault="001547BB" w:rsidP="001547B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1547BB" w:rsidRDefault="001547BB" w:rsidP="001547B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1547BB" w:rsidRDefault="001547BB" w:rsidP="001547BB">
      <w:pPr>
        <w:spacing w:after="0"/>
        <w:jc w:val="both"/>
        <w:rPr>
          <w:rFonts w:ascii="Times New Roman" w:hAnsi="Times New Roman" w:cs="Times New Roman"/>
          <w:sz w:val="28"/>
          <w:szCs w:val="28"/>
          <w:lang w:val="uk-UA"/>
        </w:rPr>
      </w:pPr>
    </w:p>
    <w:p w:rsidR="002D1F57" w:rsidRDefault="002D1F57" w:rsidP="001547BB">
      <w:pPr>
        <w:spacing w:after="0"/>
        <w:jc w:val="both"/>
        <w:rPr>
          <w:rFonts w:ascii="Times New Roman" w:hAnsi="Times New Roman" w:cs="Times New Roman"/>
          <w:sz w:val="28"/>
          <w:szCs w:val="28"/>
          <w:lang w:val="uk-UA"/>
        </w:rPr>
      </w:pPr>
    </w:p>
    <w:p w:rsidR="00FC54B4" w:rsidRPr="001547BB" w:rsidRDefault="001547BB" w:rsidP="001547BB">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2D1F57">
        <w:rPr>
          <w:rFonts w:ascii="Times New Roman" w:hAnsi="Times New Roman" w:cs="Times New Roman"/>
          <w:b/>
          <w:i/>
          <w:sz w:val="28"/>
          <w:szCs w:val="28"/>
          <w:lang w:val="uk-UA"/>
        </w:rPr>
        <w:t xml:space="preserve">   </w:t>
      </w:r>
      <w:bookmarkStart w:id="0" w:name="_GoBack"/>
      <w:bookmarkEnd w:id="0"/>
      <w:r>
        <w:rPr>
          <w:rFonts w:ascii="Times New Roman" w:hAnsi="Times New Roman" w:cs="Times New Roman"/>
          <w:b/>
          <w:i/>
          <w:sz w:val="28"/>
          <w:szCs w:val="28"/>
          <w:lang w:val="uk-UA"/>
        </w:rPr>
        <w:t xml:space="preserve">          Р.М. Старенький</w:t>
      </w:r>
    </w:p>
    <w:sectPr w:rsidR="00FC54B4" w:rsidRPr="001547B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BC"/>
    <w:rsid w:val="000412BC"/>
    <w:rsid w:val="001547BB"/>
    <w:rsid w:val="002740D6"/>
    <w:rsid w:val="002D1F57"/>
    <w:rsid w:val="00FC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F0E2"/>
  <w15:chartTrackingRefBased/>
  <w15:docId w15:val="{3DFF7ECF-9420-4E96-AE5F-6766B7AC8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47BB"/>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1F57"/>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2D1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01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262</Words>
  <Characters>1497</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2019-11-27T06:52:00Z</cp:lastPrinted>
  <dcterms:created xsi:type="dcterms:W3CDTF">2019-11-21T07:42:00Z</dcterms:created>
  <dcterms:modified xsi:type="dcterms:W3CDTF">2019-11-27T06:53:00Z</dcterms:modified>
</cp:coreProperties>
</file>