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5E8" w:rsidRDefault="006B75E8" w:rsidP="006B75E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388DFE61" wp14:editId="3A64952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5E8" w:rsidRDefault="006B75E8" w:rsidP="006B7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B75E8" w:rsidRDefault="006B75E8" w:rsidP="006B75E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B75E8" w:rsidRDefault="006B75E8" w:rsidP="006B7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шоста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B75E8" w:rsidRDefault="006B75E8" w:rsidP="006B7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B75E8" w:rsidTr="00A057A1">
        <w:tc>
          <w:tcPr>
            <w:tcW w:w="4790" w:type="dxa"/>
            <w:hideMark/>
          </w:tcPr>
          <w:p w:rsidR="006B75E8" w:rsidRDefault="006B75E8" w:rsidP="00A057A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B75E8" w:rsidRDefault="006B75E8" w:rsidP="00A057A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6606F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1675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B75E8" w:rsidTr="00A057A1">
        <w:tc>
          <w:tcPr>
            <w:tcW w:w="9571" w:type="dxa"/>
            <w:gridSpan w:val="2"/>
            <w:hideMark/>
          </w:tcPr>
          <w:p w:rsidR="006B75E8" w:rsidRDefault="006B75E8" w:rsidP="00A057A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B75E8" w:rsidRDefault="006B75E8" w:rsidP="006B75E8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6B18FF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B75E8" w:rsidRDefault="006B75E8" w:rsidP="006B75E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6B75E8" w:rsidRDefault="006B75E8" w:rsidP="006B75E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6B75E8" w:rsidRDefault="006B75E8" w:rsidP="006B75E8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6B75E8" w:rsidRDefault="006B75E8" w:rsidP="006B7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B75E8" w:rsidRPr="00A22849" w:rsidRDefault="006B75E8" w:rsidP="00A2284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Андрушко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Тамари </w:t>
      </w:r>
      <w:r w:rsidR="00370CA9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иколаївни, щодо </w:t>
      </w:r>
      <w:r w:rsidR="009077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надання </w:t>
      </w:r>
      <w:r w:rsidRPr="006B18FF">
        <w:rPr>
          <w:rFonts w:ascii="Times New Roman" w:hAnsi="Times New Roman" w:cs="Times New Roman"/>
          <w:sz w:val="28"/>
          <w:szCs w:val="28"/>
          <w:lang w:val="uk-UA"/>
        </w:rPr>
        <w:t xml:space="preserve">дозволу на розроблення проекту землеустрою щодо відведення земельної ділянки  для </w:t>
      </w:r>
      <w:r>
        <w:rPr>
          <w:rFonts w:ascii="Times New Roman" w:hAnsi="Times New Roman" w:cs="Times New Roman"/>
          <w:sz w:val="28"/>
          <w:szCs w:val="28"/>
          <w:lang w:val="uk-UA"/>
        </w:rPr>
        <w:t>ведення особистого селянського гос</w:t>
      </w:r>
      <w:r w:rsidR="00A22849">
        <w:rPr>
          <w:rFonts w:ascii="Times New Roman" w:hAnsi="Times New Roman" w:cs="Times New Roman"/>
          <w:sz w:val="28"/>
          <w:szCs w:val="28"/>
          <w:lang w:val="uk-UA"/>
        </w:rPr>
        <w:t>подарства,</w:t>
      </w:r>
      <w:r w:rsidRPr="006B18FF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ст.ст.12, 118 Земельного Кодексу України, ст.26 Закону України «Про місцеве самоврядування в Україні», </w:t>
      </w:r>
    </w:p>
    <w:p w:rsidR="006B75E8" w:rsidRPr="006B18FF" w:rsidRDefault="006B75E8" w:rsidP="006B75E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B18FF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6B18F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6B75E8" w:rsidRPr="006B18FF" w:rsidRDefault="006B75E8" w:rsidP="006B75E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bookmarkStart w:id="0" w:name="_GoBack"/>
    </w:p>
    <w:p w:rsidR="006B75E8" w:rsidRPr="006B18FF" w:rsidRDefault="006B75E8" w:rsidP="006B75E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B18FF"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B75E8" w:rsidRPr="006B18FF" w:rsidRDefault="006B75E8" w:rsidP="006B7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B75E8" w:rsidRPr="006B18FF" w:rsidRDefault="006B75E8" w:rsidP="006B7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8FF"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громадянці </w:t>
      </w:r>
      <w:proofErr w:type="spellStart"/>
      <w:r w:rsidR="00370CA9">
        <w:rPr>
          <w:rFonts w:ascii="Times New Roman" w:hAnsi="Times New Roman" w:cs="Times New Roman"/>
          <w:sz w:val="28"/>
          <w:szCs w:val="28"/>
          <w:lang w:val="uk-UA"/>
        </w:rPr>
        <w:t>Андрушко</w:t>
      </w:r>
      <w:proofErr w:type="spellEnd"/>
      <w:r w:rsidR="00370CA9">
        <w:rPr>
          <w:rFonts w:ascii="Times New Roman" w:hAnsi="Times New Roman" w:cs="Times New Roman"/>
          <w:sz w:val="28"/>
          <w:szCs w:val="28"/>
          <w:lang w:val="uk-UA"/>
        </w:rPr>
        <w:t xml:space="preserve"> Тамарі Миколаївні</w:t>
      </w:r>
      <w:r w:rsidR="00370CA9" w:rsidRPr="006B18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B18FF">
        <w:rPr>
          <w:rFonts w:ascii="Times New Roman" w:hAnsi="Times New Roman" w:cs="Times New Roman"/>
          <w:sz w:val="28"/>
          <w:szCs w:val="28"/>
          <w:lang w:val="uk-UA"/>
        </w:rPr>
        <w:t>дозвіл на розроблення проекту землеустрою щодо відведення зе</w:t>
      </w:r>
      <w:bookmarkEnd w:id="0"/>
      <w:r w:rsidRPr="006B18FF">
        <w:rPr>
          <w:rFonts w:ascii="Times New Roman" w:hAnsi="Times New Roman" w:cs="Times New Roman"/>
          <w:sz w:val="28"/>
          <w:szCs w:val="28"/>
          <w:lang w:val="uk-UA"/>
        </w:rPr>
        <w:t>мельно</w:t>
      </w:r>
      <w:r w:rsidR="00370CA9">
        <w:rPr>
          <w:rFonts w:ascii="Times New Roman" w:hAnsi="Times New Roman" w:cs="Times New Roman"/>
          <w:sz w:val="28"/>
          <w:szCs w:val="28"/>
          <w:lang w:val="uk-UA"/>
        </w:rPr>
        <w:t>ї ділянки орієнтовною площею 0,0</w:t>
      </w:r>
      <w:r w:rsidRPr="006B18FF">
        <w:rPr>
          <w:rFonts w:ascii="Times New Roman" w:hAnsi="Times New Roman" w:cs="Times New Roman"/>
          <w:sz w:val="28"/>
          <w:szCs w:val="28"/>
          <w:lang w:val="uk-UA"/>
        </w:rPr>
        <w:t>500 га для</w:t>
      </w:r>
      <w:r w:rsidR="006606FF">
        <w:rPr>
          <w:rFonts w:ascii="Times New Roman" w:hAnsi="Times New Roman" w:cs="Times New Roman"/>
          <w:sz w:val="28"/>
          <w:szCs w:val="28"/>
          <w:lang w:val="uk-UA"/>
        </w:rPr>
        <w:t xml:space="preserve"> особистого </w:t>
      </w:r>
      <w:r w:rsidR="00370CA9">
        <w:rPr>
          <w:rFonts w:ascii="Times New Roman" w:hAnsi="Times New Roman" w:cs="Times New Roman"/>
          <w:sz w:val="28"/>
          <w:szCs w:val="28"/>
          <w:lang w:val="uk-UA"/>
        </w:rPr>
        <w:t xml:space="preserve">селянського господарства </w:t>
      </w:r>
      <w:r w:rsidRPr="006B18FF">
        <w:rPr>
          <w:rFonts w:ascii="Times New Roman" w:hAnsi="Times New Roman" w:cs="Times New Roman"/>
          <w:sz w:val="28"/>
          <w:szCs w:val="28"/>
          <w:lang w:val="uk-UA"/>
        </w:rPr>
        <w:t xml:space="preserve">в селі Нові Петрівці Вишгородського району Київської області.  </w:t>
      </w:r>
    </w:p>
    <w:p w:rsidR="006B75E8" w:rsidRPr="006B18FF" w:rsidRDefault="006B75E8" w:rsidP="006B7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8FF"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6B75E8" w:rsidRDefault="006B75E8" w:rsidP="006B7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6B75E8" w:rsidRDefault="006B75E8" w:rsidP="006B7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B75E8" w:rsidRDefault="006B75E8" w:rsidP="006B7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606FF" w:rsidRDefault="006606FF" w:rsidP="006B7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606FF" w:rsidRDefault="006606FF" w:rsidP="006B7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B75E8" w:rsidRDefault="006B75E8" w:rsidP="006B75E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6B75E8" w:rsidRPr="006606FF" w:rsidRDefault="006B75E8" w:rsidP="006B75E8">
      <w:pPr>
        <w:rPr>
          <w:lang w:val="ru-RU"/>
        </w:rPr>
      </w:pPr>
    </w:p>
    <w:sectPr w:rsidR="006B75E8" w:rsidRPr="006606F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472"/>
    <w:rsid w:val="00370CA9"/>
    <w:rsid w:val="006606FF"/>
    <w:rsid w:val="006B75E8"/>
    <w:rsid w:val="006E14E5"/>
    <w:rsid w:val="007E2CBE"/>
    <w:rsid w:val="00907705"/>
    <w:rsid w:val="00A22849"/>
    <w:rsid w:val="00BA7472"/>
    <w:rsid w:val="00FA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109B7"/>
  <w15:chartTrackingRefBased/>
  <w15:docId w15:val="{845A02F3-E1A6-479A-A875-75D7F697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5E8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606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2019-12-04T13:34:00Z</cp:lastPrinted>
  <dcterms:created xsi:type="dcterms:W3CDTF">2019-11-20T08:22:00Z</dcterms:created>
  <dcterms:modified xsi:type="dcterms:W3CDTF">2019-12-04T14:23:00Z</dcterms:modified>
</cp:coreProperties>
</file>