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756530"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Друга</w:t>
      </w:r>
      <w:r w:rsidR="005D04D9">
        <w:rPr>
          <w:rFonts w:ascii="Times New Roman" w:eastAsia="Times New Roman" w:hAnsi="Times New Roman" w:cs="Times New Roman"/>
          <w:b/>
          <w:sz w:val="28"/>
          <w:szCs w:val="28"/>
          <w:lang w:val="uk-UA" w:eastAsia="ru-RU"/>
        </w:rPr>
        <w:t xml:space="preserve"> сесія восьмого</w:t>
      </w:r>
      <w:r w:rsidR="005D04D9"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89"/>
        <w:gridCol w:w="4666"/>
      </w:tblGrid>
      <w:tr w:rsidR="005D04D9" w:rsidRPr="005D04D9" w:rsidTr="009C100C">
        <w:tc>
          <w:tcPr>
            <w:tcW w:w="4826" w:type="dxa"/>
          </w:tcPr>
          <w:p w:rsidR="005D04D9" w:rsidRPr="005D04D9" w:rsidRDefault="00756530"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«25</w:t>
            </w:r>
            <w:r w:rsidR="00DA7317">
              <w:rPr>
                <w:rFonts w:ascii="Times New Roman" w:eastAsia="Times New Roman" w:hAnsi="Times New Roman" w:cs="Times New Roman"/>
                <w:b/>
                <w:sz w:val="28"/>
                <w:szCs w:val="28"/>
                <w:lang w:val="uk-UA" w:eastAsia="ru-RU"/>
              </w:rPr>
              <w:t>» грудня</w:t>
            </w:r>
            <w:r w:rsidR="005D04D9"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0921CB">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Pr>
                <w:rFonts w:ascii="Times New Roman" w:eastAsia="Times New Roman" w:hAnsi="Times New Roman" w:cs="Times New Roman"/>
                <w:b/>
                <w:sz w:val="28"/>
                <w:szCs w:val="28"/>
                <w:lang w:val="uk-UA" w:eastAsia="ru-RU"/>
              </w:rPr>
              <w:t xml:space="preserve"> </w:t>
            </w:r>
            <w:r w:rsidR="000921CB">
              <w:rPr>
                <w:rFonts w:ascii="Times New Roman" w:eastAsia="Times New Roman" w:hAnsi="Times New Roman" w:cs="Times New Roman"/>
                <w:b/>
                <w:sz w:val="28"/>
                <w:szCs w:val="28"/>
                <w:lang w:val="uk-UA" w:eastAsia="ru-RU"/>
              </w:rPr>
              <w:t>42</w:t>
            </w:r>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DA7317" w:rsidRDefault="00273530" w:rsidP="00467F82">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w:t>
      </w:r>
      <w:r w:rsidR="00467F82">
        <w:rPr>
          <w:rFonts w:ascii="Times New Roman" w:hAnsi="Times New Roman" w:cs="Times New Roman"/>
          <w:b/>
          <w:i/>
          <w:sz w:val="28"/>
          <w:szCs w:val="28"/>
          <w:lang w:val="uk-UA"/>
        </w:rPr>
        <w:t xml:space="preserve">зміну найменування </w:t>
      </w:r>
      <w:proofErr w:type="spellStart"/>
      <w:r w:rsidR="00467F82">
        <w:rPr>
          <w:rFonts w:ascii="Times New Roman" w:hAnsi="Times New Roman" w:cs="Times New Roman"/>
          <w:b/>
          <w:i/>
          <w:sz w:val="28"/>
          <w:szCs w:val="28"/>
          <w:lang w:val="uk-UA"/>
        </w:rPr>
        <w:t>Новопетрівського</w:t>
      </w:r>
      <w:proofErr w:type="spellEnd"/>
      <w:r w:rsidR="00467F82">
        <w:rPr>
          <w:rFonts w:ascii="Times New Roman" w:hAnsi="Times New Roman" w:cs="Times New Roman"/>
          <w:b/>
          <w:i/>
          <w:sz w:val="28"/>
          <w:szCs w:val="28"/>
          <w:lang w:val="uk-UA"/>
        </w:rPr>
        <w:t xml:space="preserve"> </w:t>
      </w:r>
    </w:p>
    <w:p w:rsidR="00467F82" w:rsidRDefault="00467F82" w:rsidP="00467F82">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сільського центру соціальних служб для </w:t>
      </w:r>
    </w:p>
    <w:p w:rsidR="00467F82" w:rsidRPr="00DA7317" w:rsidRDefault="00467F82" w:rsidP="00467F82">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сім’ї, дітей та молоді</w:t>
      </w:r>
    </w:p>
    <w:p w:rsidR="00753EC3" w:rsidRDefault="00753EC3" w:rsidP="00753EC3">
      <w:pPr>
        <w:spacing w:after="0" w:line="240" w:lineRule="auto"/>
        <w:rPr>
          <w:rFonts w:ascii="Times New Roman" w:hAnsi="Times New Roman" w:cs="Times New Roman"/>
          <w:b/>
          <w:i/>
          <w:sz w:val="28"/>
          <w:szCs w:val="28"/>
          <w:lang w:val="uk-UA"/>
        </w:rPr>
      </w:pPr>
    </w:p>
    <w:p w:rsidR="00753EC3" w:rsidRDefault="00753EC3" w:rsidP="00A11FD9">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w:t>
      </w:r>
      <w:r w:rsidR="00DA7317">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статей 26, 59, 60</w:t>
      </w:r>
      <w:r w:rsidR="00467F82">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Закону України «Про міс</w:t>
      </w:r>
      <w:r w:rsidR="00467F82">
        <w:rPr>
          <w:rFonts w:ascii="Times New Roman" w:hAnsi="Times New Roman" w:cs="Times New Roman"/>
          <w:sz w:val="28"/>
          <w:szCs w:val="28"/>
          <w:lang w:val="uk-UA"/>
        </w:rPr>
        <w:t>цеве самоврядування в Україні»</w:t>
      </w:r>
      <w:r w:rsidR="00DA7317" w:rsidRPr="00DA7317">
        <w:rPr>
          <w:rFonts w:ascii="Times New Roman" w:hAnsi="Times New Roman" w:cs="Times New Roman"/>
          <w:sz w:val="28"/>
          <w:szCs w:val="28"/>
          <w:lang w:val="uk-UA"/>
        </w:rPr>
        <w:t>, з метою забезпечення ефективного управління майном на території Петрівської сільської територіальної громади</w:t>
      </w:r>
      <w:r w:rsidR="000B4923">
        <w:rPr>
          <w:rFonts w:ascii="Times New Roman" w:hAnsi="Times New Roman" w:cs="Times New Roman"/>
          <w:bCs/>
          <w:sz w:val="28"/>
          <w:szCs w:val="28"/>
          <w:lang w:val="uk-UA"/>
        </w:rPr>
        <w:t>,</w:t>
      </w:r>
      <w:r w:rsidR="008C463B">
        <w:rPr>
          <w:rFonts w:ascii="Times New Roman" w:hAnsi="Times New Roman" w:cs="Times New Roman"/>
          <w:sz w:val="28"/>
          <w:szCs w:val="28"/>
          <w:lang w:val="uk-UA"/>
        </w:rPr>
        <w:t xml:space="preserve"> </w:t>
      </w:r>
      <w:r>
        <w:rPr>
          <w:rFonts w:ascii="Times New Roman" w:hAnsi="Times New Roman" w:cs="Times New Roman"/>
          <w:sz w:val="28"/>
          <w:szCs w:val="28"/>
          <w:lang w:val="uk-UA"/>
        </w:rPr>
        <w:t>сільська рада</w:t>
      </w:r>
    </w:p>
    <w:p w:rsidR="00753EC3" w:rsidRDefault="00753EC3" w:rsidP="00197A24">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432A42" w:rsidRDefault="00467F82"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5D04D9">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Змінити назву з</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Pr>
          <w:rFonts w:ascii="Times New Roman" w:hAnsi="Times New Roman" w:cs="Times New Roman"/>
          <w:sz w:val="28"/>
          <w:szCs w:val="28"/>
          <w:lang w:val="uk-UA"/>
        </w:rPr>
        <w:t xml:space="preserve">Новопетрівський сільський центр соціальних служб для </w:t>
      </w:r>
      <w:r w:rsidRPr="00467F82">
        <w:rPr>
          <w:rFonts w:ascii="Times New Roman" w:hAnsi="Times New Roman" w:cs="Times New Roman"/>
          <w:sz w:val="28"/>
          <w:szCs w:val="28"/>
          <w:lang w:val="uk-UA"/>
        </w:rPr>
        <w:t>сім’ї, дітей та молоді</w:t>
      </w:r>
      <w:r w:rsidR="000B4923">
        <w:rPr>
          <w:rFonts w:ascii="Times New Roman" w:hAnsi="Times New Roman" w:cs="Times New Roman"/>
          <w:sz w:val="28"/>
          <w:szCs w:val="28"/>
          <w:lang w:val="uk-UA"/>
        </w:rPr>
        <w:t xml:space="preserve">» (код </w:t>
      </w:r>
      <w:r>
        <w:rPr>
          <w:rFonts w:ascii="Times New Roman" w:hAnsi="Times New Roman" w:cs="Times New Roman"/>
          <w:sz w:val="28"/>
          <w:szCs w:val="28"/>
          <w:lang w:val="uk-UA"/>
        </w:rPr>
        <w:t xml:space="preserve">ЄДРПОУ </w:t>
      </w:r>
      <w:r w:rsidRPr="00467F82">
        <w:rPr>
          <w:rFonts w:ascii="Times New Roman" w:hAnsi="Times New Roman" w:cs="Times New Roman"/>
          <w:sz w:val="28"/>
          <w:szCs w:val="28"/>
          <w:lang w:val="uk-UA"/>
        </w:rPr>
        <w:t>34710166</w:t>
      </w:r>
      <w:r w:rsidR="00432A42">
        <w:rPr>
          <w:rFonts w:ascii="Times New Roman" w:hAnsi="Times New Roman" w:cs="Times New Roman"/>
          <w:sz w:val="28"/>
          <w:szCs w:val="28"/>
          <w:lang w:val="uk-UA"/>
        </w:rPr>
        <w:t>)  на</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Pr>
          <w:rFonts w:ascii="Times New Roman" w:hAnsi="Times New Roman" w:cs="Times New Roman"/>
          <w:sz w:val="28"/>
          <w:szCs w:val="28"/>
          <w:lang w:val="uk-UA"/>
        </w:rPr>
        <w:t>Комунальна установа Петрівської сільської ради «Центр надання соціальних послуг</w:t>
      </w:r>
      <w:r w:rsidR="00DA7317">
        <w:rPr>
          <w:rFonts w:ascii="Times New Roman" w:hAnsi="Times New Roman" w:cs="Times New Roman"/>
          <w:sz w:val="28"/>
          <w:szCs w:val="28"/>
          <w:lang w:val="uk-UA"/>
        </w:rPr>
        <w:t>»</w:t>
      </w:r>
      <w:r>
        <w:rPr>
          <w:rFonts w:ascii="Times New Roman" w:hAnsi="Times New Roman" w:cs="Times New Roman"/>
          <w:sz w:val="28"/>
          <w:szCs w:val="28"/>
          <w:lang w:val="uk-UA"/>
        </w:rPr>
        <w:t>»</w:t>
      </w:r>
      <w:r w:rsidR="00273530">
        <w:rPr>
          <w:rFonts w:ascii="Times New Roman" w:hAnsi="Times New Roman" w:cs="Times New Roman"/>
          <w:sz w:val="28"/>
          <w:szCs w:val="28"/>
          <w:lang w:val="uk-UA"/>
        </w:rPr>
        <w:t>.</w:t>
      </w:r>
    </w:p>
    <w:p w:rsidR="007873A8" w:rsidRDefault="007873A8"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432A42">
        <w:rPr>
          <w:rFonts w:ascii="Times New Roman" w:hAnsi="Times New Roman" w:cs="Times New Roman"/>
          <w:sz w:val="28"/>
          <w:szCs w:val="28"/>
          <w:lang w:val="uk-UA"/>
        </w:rPr>
        <w:t xml:space="preserve">. Затвердити </w:t>
      </w:r>
      <w:r>
        <w:rPr>
          <w:rFonts w:ascii="Times New Roman" w:hAnsi="Times New Roman" w:cs="Times New Roman"/>
          <w:sz w:val="28"/>
          <w:szCs w:val="28"/>
          <w:lang w:val="uk-UA"/>
        </w:rPr>
        <w:t>Положення</w:t>
      </w:r>
      <w:r w:rsidRPr="007873A8">
        <w:t xml:space="preserve"> </w:t>
      </w:r>
      <w:r>
        <w:rPr>
          <w:rFonts w:ascii="Times New Roman" w:hAnsi="Times New Roman" w:cs="Times New Roman"/>
          <w:sz w:val="28"/>
          <w:szCs w:val="28"/>
          <w:lang w:val="uk-UA"/>
        </w:rPr>
        <w:t>комунальної установи</w:t>
      </w:r>
      <w:r w:rsidRPr="007873A8">
        <w:rPr>
          <w:rFonts w:ascii="Times New Roman" w:hAnsi="Times New Roman" w:cs="Times New Roman"/>
          <w:sz w:val="28"/>
          <w:szCs w:val="28"/>
          <w:lang w:val="uk-UA"/>
        </w:rPr>
        <w:t xml:space="preserve"> Петрівської сільської ради «Центр надання соціальних послуг»</w:t>
      </w:r>
      <w:r w:rsidR="00432A42">
        <w:rPr>
          <w:rFonts w:ascii="Times New Roman" w:hAnsi="Times New Roman" w:cs="Times New Roman"/>
          <w:sz w:val="28"/>
          <w:szCs w:val="28"/>
          <w:lang w:val="uk-UA"/>
        </w:rPr>
        <w:t>, що додається.</w:t>
      </w:r>
      <w:r w:rsidR="00467F82">
        <w:rPr>
          <w:rFonts w:ascii="Times New Roman" w:hAnsi="Times New Roman" w:cs="Times New Roman"/>
          <w:sz w:val="28"/>
          <w:szCs w:val="28"/>
          <w:lang w:val="uk-UA"/>
        </w:rPr>
        <w:t xml:space="preserve"> </w:t>
      </w:r>
    </w:p>
    <w:p w:rsidR="007873A8" w:rsidRDefault="007873A8" w:rsidP="0027353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Затвердити такі, що додаються:</w:t>
      </w:r>
    </w:p>
    <w:p w:rsidR="007873A8" w:rsidRDefault="007873A8" w:rsidP="0027353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Структуру та загальну чисельність </w:t>
      </w:r>
      <w:r w:rsidRPr="007873A8">
        <w:rPr>
          <w:rFonts w:ascii="Times New Roman" w:hAnsi="Times New Roman" w:cs="Times New Roman"/>
          <w:sz w:val="28"/>
          <w:szCs w:val="28"/>
          <w:lang w:val="uk-UA"/>
        </w:rPr>
        <w:t>комунальної установи Петрівської сільської ради «Центр надання соціальних послуг»</w:t>
      </w:r>
      <w:r>
        <w:rPr>
          <w:rFonts w:ascii="Times New Roman" w:hAnsi="Times New Roman" w:cs="Times New Roman"/>
          <w:sz w:val="28"/>
          <w:szCs w:val="28"/>
          <w:lang w:val="uk-UA"/>
        </w:rPr>
        <w:t>.</w:t>
      </w:r>
    </w:p>
    <w:p w:rsidR="00273530" w:rsidRDefault="007873A8"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Штатний розпис </w:t>
      </w:r>
      <w:r w:rsidRPr="007873A8">
        <w:rPr>
          <w:rFonts w:ascii="Times New Roman" w:hAnsi="Times New Roman" w:cs="Times New Roman"/>
          <w:sz w:val="28"/>
          <w:szCs w:val="28"/>
          <w:lang w:val="uk-UA"/>
        </w:rPr>
        <w:t>комунальної установи Петрівської сільської ради «Центр надання соціальних послуг»</w:t>
      </w:r>
      <w:r>
        <w:rPr>
          <w:rFonts w:ascii="Times New Roman" w:hAnsi="Times New Roman" w:cs="Times New Roman"/>
          <w:sz w:val="28"/>
          <w:szCs w:val="28"/>
          <w:lang w:val="uk-UA"/>
        </w:rPr>
        <w:t>.</w:t>
      </w:r>
    </w:p>
    <w:p w:rsidR="00A11FD9" w:rsidRDefault="00A11FD9"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 Змінити місцезнаходження: Україна, 07354, Київська область, вишгородський район, село Нові Петрівці, вулиця Ново-Київська, 123.</w:t>
      </w:r>
    </w:p>
    <w:p w:rsidR="00011871" w:rsidRDefault="00A11FD9"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0B4923">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 xml:space="preserve">Керівнику </w:t>
      </w:r>
      <w:r w:rsidR="007873A8" w:rsidRPr="007873A8">
        <w:rPr>
          <w:rFonts w:ascii="Times New Roman" w:hAnsi="Times New Roman" w:cs="Times New Roman"/>
          <w:sz w:val="28"/>
          <w:szCs w:val="28"/>
          <w:lang w:val="uk-UA"/>
        </w:rPr>
        <w:t>комунальної установи Петрівської сільської ради «Центр надання соціальних послуг»</w:t>
      </w:r>
      <w:r w:rsidR="007873A8">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в установленому законодавством порядку забезпечити державну реєстрацію внесення змін до відомостей про юридичну особу,</w:t>
      </w:r>
      <w:r w:rsidR="008E20B7">
        <w:rPr>
          <w:rFonts w:ascii="Times New Roman" w:hAnsi="Times New Roman" w:cs="Times New Roman"/>
          <w:sz w:val="28"/>
          <w:szCs w:val="28"/>
          <w:lang w:val="uk-UA"/>
        </w:rPr>
        <w:t xml:space="preserve"> які містяться у Єдиному державному реєстрі юридичних осіб, фізичних осіб-підприємців та громадських формувань,</w:t>
      </w:r>
      <w:r w:rsidR="007873A8">
        <w:rPr>
          <w:rFonts w:ascii="Times New Roman" w:hAnsi="Times New Roman" w:cs="Times New Roman"/>
          <w:sz w:val="28"/>
          <w:szCs w:val="28"/>
          <w:lang w:val="uk-UA"/>
        </w:rPr>
        <w:t xml:space="preserve"> згідно з пунктом 1, 2</w:t>
      </w:r>
      <w:r>
        <w:rPr>
          <w:rFonts w:ascii="Times New Roman" w:hAnsi="Times New Roman" w:cs="Times New Roman"/>
          <w:sz w:val="28"/>
          <w:szCs w:val="28"/>
          <w:lang w:val="uk-UA"/>
        </w:rPr>
        <w:t>, 4</w:t>
      </w:r>
      <w:r w:rsidR="000B4923">
        <w:rPr>
          <w:rFonts w:ascii="Times New Roman" w:hAnsi="Times New Roman" w:cs="Times New Roman"/>
          <w:sz w:val="28"/>
          <w:szCs w:val="28"/>
          <w:lang w:val="uk-UA"/>
        </w:rPr>
        <w:t xml:space="preserve"> цього рішення.</w:t>
      </w:r>
    </w:p>
    <w:p w:rsidR="00011871" w:rsidRPr="00121F08" w:rsidRDefault="00A11FD9" w:rsidP="0027353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6</w:t>
      </w:r>
      <w:r w:rsidR="00011871">
        <w:rPr>
          <w:rFonts w:ascii="Times New Roman" w:hAnsi="Times New Roman" w:cs="Times New Roman"/>
          <w:sz w:val="28"/>
          <w:szCs w:val="28"/>
          <w:lang w:val="uk-UA"/>
        </w:rPr>
        <w:t xml:space="preserve">. Контроль за виконанням цього рішення покласти на постійну комісію сільської ради з питань </w:t>
      </w:r>
      <w:r w:rsidR="00011871" w:rsidRPr="00011871">
        <w:rPr>
          <w:rFonts w:ascii="Times New Roman" w:hAnsi="Times New Roman" w:cs="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011871">
        <w:rPr>
          <w:rFonts w:ascii="Times New Roman" w:hAnsi="Times New Roman" w:cs="Times New Roman"/>
          <w:sz w:val="28"/>
          <w:szCs w:val="28"/>
          <w:lang w:val="uk-UA"/>
        </w:rPr>
        <w:t>.</w:t>
      </w:r>
    </w:p>
    <w:p w:rsidR="00197A24" w:rsidRDefault="00197A24" w:rsidP="005D04D9">
      <w:pPr>
        <w:spacing w:after="0" w:line="240" w:lineRule="auto"/>
        <w:rPr>
          <w:rFonts w:ascii="Times New Roman" w:hAnsi="Times New Roman" w:cs="Times New Roman"/>
          <w:b/>
          <w:i/>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A74D7C">
        <w:rPr>
          <w:rFonts w:ascii="Times New Roman" w:hAnsi="Times New Roman" w:cs="Times New Roman"/>
          <w:b/>
          <w:i/>
          <w:sz w:val="28"/>
          <w:szCs w:val="28"/>
          <w:lang w:val="uk-UA"/>
        </w:rPr>
        <w:t xml:space="preserve">         </w:t>
      </w:r>
      <w:proofErr w:type="spellStart"/>
      <w:r w:rsidR="00A74D7C">
        <w:rPr>
          <w:rFonts w:ascii="Times New Roman" w:hAnsi="Times New Roman" w:cs="Times New Roman"/>
          <w:b/>
          <w:i/>
          <w:sz w:val="28"/>
          <w:szCs w:val="28"/>
          <w:lang w:val="uk-UA"/>
        </w:rPr>
        <w:t>Радіон</w:t>
      </w:r>
      <w:proofErr w:type="spellEnd"/>
      <w:r w:rsidR="00A74D7C">
        <w:rPr>
          <w:rFonts w:ascii="Times New Roman" w:hAnsi="Times New Roman" w:cs="Times New Roman"/>
          <w:b/>
          <w:i/>
          <w:sz w:val="28"/>
          <w:szCs w:val="28"/>
          <w:lang w:val="uk-UA"/>
        </w:rPr>
        <w:t xml:space="preserve"> СТАРЕНЬКИЙ</w:t>
      </w: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lastRenderedPageBreak/>
        <w:t>ЗАТВЕРДЖЕНО</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рішенням сільської ради</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від 25 грудня 2020 року №</w:t>
      </w:r>
      <w:r w:rsidR="000921CB">
        <w:rPr>
          <w:rFonts w:ascii="Times New Roman" w:eastAsia="Times New Roman" w:hAnsi="Times New Roman" w:cs="Times New Roman"/>
          <w:sz w:val="28"/>
          <w:szCs w:val="28"/>
          <w:lang w:val="uk-UA" w:eastAsia="ru-RU"/>
        </w:rPr>
        <w:t xml:space="preserve"> 42</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Сільський голова</w:t>
      </w: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                                    Р.М. Старенький</w:t>
      </w: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ПОЛОЖЕННЯ</w:t>
      </w:r>
      <w:r w:rsidRPr="00B611B3">
        <w:rPr>
          <w:rFonts w:ascii="Times New Roman" w:eastAsia="Times New Roman" w:hAnsi="Times New Roman" w:cs="Times New Roman"/>
          <w:b/>
          <w:sz w:val="32"/>
          <w:szCs w:val="32"/>
          <w:lang w:val="uk-UA" w:eastAsia="ru-RU"/>
        </w:rPr>
        <w:t xml:space="preserve"> </w:t>
      </w:r>
    </w:p>
    <w:p w:rsidR="00B611B3" w:rsidRPr="00B611B3" w:rsidRDefault="00B611B3" w:rsidP="00B611B3">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КОМУНАЛЬНОЇ УСТАНОВИ</w:t>
      </w:r>
      <w:r w:rsidRPr="00B611B3">
        <w:rPr>
          <w:rFonts w:ascii="Times New Roman" w:eastAsia="Times New Roman" w:hAnsi="Times New Roman" w:cs="Times New Roman"/>
          <w:b/>
          <w:sz w:val="32"/>
          <w:szCs w:val="32"/>
          <w:lang w:val="uk-UA" w:eastAsia="ru-RU"/>
        </w:rPr>
        <w:br/>
        <w:t>ПЕТРІВСЬКОЇ СІЛЬСЬКОЇ РАДИ</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«ЦЕНТР НАДАННЯ СОЦІАЛЬНИХ ПОСЛУГ</w:t>
      </w:r>
      <w:r w:rsidRPr="00B611B3">
        <w:rPr>
          <w:rFonts w:ascii="Times New Roman" w:eastAsia="Times New Roman" w:hAnsi="Times New Roman" w:cs="Times New Roman"/>
          <w:b/>
          <w:sz w:val="32"/>
          <w:szCs w:val="32"/>
          <w:lang w:val="uk-UA" w:eastAsia="ru-RU"/>
        </w:rPr>
        <w:t xml:space="preserve">» </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(нова редакція)</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Код ЄДРПОУ 34710166</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с. Нові Петрівці </w:t>
      </w:r>
    </w:p>
    <w:p w:rsidR="00B611B3" w:rsidRPr="00B611B3" w:rsidRDefault="00B611B3" w:rsidP="00B611B3">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2020</w:t>
      </w:r>
    </w:p>
    <w:p w:rsidR="00E850A4" w:rsidRPr="00E850A4" w:rsidRDefault="00E850A4" w:rsidP="00E850A4">
      <w:pPr>
        <w:spacing w:after="0" w:line="240" w:lineRule="auto"/>
        <w:ind w:firstLine="851"/>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lastRenderedPageBreak/>
        <w:t>1. Комунальна установа Петрівської сільської ради “Центр надання соціальних послуг”  (далі - Центр) — є установою соціального захисту населення, заснованою на комунальній власності  Петрівської сільської територіальної громади в особі Петрівської сільської ради, що проводить соціальну роботу з особами, сім’ями, дітьми та молоддю, які перебувають у складних життєвих обставинах та потребують сторонньої допомоги.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 xml:space="preserve">2. Повна назва: Комунальна установа Петрівської сільської ради «Центр надання соціальних послуг» </w:t>
      </w:r>
    </w:p>
    <w:p w:rsid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 xml:space="preserve"> Скорочена назва: КУ Петрівської сільської ради «ЦНСП».</w:t>
      </w:r>
    </w:p>
    <w:p w:rsidR="00735E37" w:rsidRPr="00E850A4" w:rsidRDefault="00735E37" w:rsidP="00E850A4">
      <w:pPr>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Місцезнаходження Центру: вул. Ново</w:t>
      </w:r>
      <w:r w:rsidR="00A11FD9">
        <w:rPr>
          <w:rFonts w:ascii="Times New Roman" w:eastAsia="Times New Roman" w:hAnsi="Times New Roman" w:cs="Times New Roman"/>
          <w:sz w:val="24"/>
          <w:szCs w:val="24"/>
          <w:lang w:val="uk-UA"/>
        </w:rPr>
        <w:t>-К</w:t>
      </w:r>
      <w:r>
        <w:rPr>
          <w:rFonts w:ascii="Times New Roman" w:eastAsia="Times New Roman" w:hAnsi="Times New Roman" w:cs="Times New Roman"/>
          <w:sz w:val="24"/>
          <w:szCs w:val="24"/>
          <w:lang w:val="uk-UA"/>
        </w:rPr>
        <w:t>иївська, 123, с. Нові Петрівці, Вишгородський район, Київська область, 07354.</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3. Центр утворюється, реорганізується та ліквідується Петрівською сільською радою і належить до сфери її управління.</w:t>
      </w:r>
    </w:p>
    <w:p w:rsidR="00E850A4" w:rsidRPr="00E850A4" w:rsidRDefault="00E850A4" w:rsidP="00E850A4">
      <w:pPr>
        <w:spacing w:after="0" w:line="240" w:lineRule="auto"/>
        <w:ind w:firstLine="851"/>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Засновником</w:t>
      </w:r>
      <w:r w:rsidRPr="00E850A4">
        <w:rPr>
          <w:rFonts w:ascii="Times New Roman" w:eastAsia="Times New Roman" w:hAnsi="Times New Roman" w:cs="Times New Roman"/>
          <w:sz w:val="24"/>
          <w:szCs w:val="24"/>
        </w:rPr>
        <w:t>/</w:t>
      </w:r>
      <w:r w:rsidRPr="00E850A4">
        <w:rPr>
          <w:rFonts w:ascii="Times New Roman" w:eastAsia="Times New Roman" w:hAnsi="Times New Roman" w:cs="Times New Roman"/>
          <w:sz w:val="24"/>
          <w:szCs w:val="24"/>
          <w:lang w:val="uk-UA"/>
        </w:rPr>
        <w:t>Власником Центру є Петрівська сільська рада.</w:t>
      </w:r>
    </w:p>
    <w:p w:rsidR="00E850A4" w:rsidRPr="00E850A4" w:rsidRDefault="00E850A4" w:rsidP="00E850A4">
      <w:pPr>
        <w:spacing w:after="0" w:line="240" w:lineRule="auto"/>
        <w:ind w:firstLine="708"/>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4. Центр є юридичною особою, бюджетною установою, має самостійний баланс, відповідні рахунки в територіальних органах Казначейства та інших банках, печатку, бланки та штампи із своїм найменуванням.</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5. Центр є неприбутковою організацією.</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6. Положення про Центр, штатний розпис Центру та фонд оплати праці працівників Центру затверджується Петрівською сільською радою.</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ru-RU"/>
        </w:rPr>
      </w:pPr>
      <w:r w:rsidRPr="00E850A4">
        <w:rPr>
          <w:rFonts w:ascii="Times New Roman" w:eastAsia="Times New Roman" w:hAnsi="Times New Roman" w:cs="Times New Roman"/>
          <w:sz w:val="24"/>
          <w:szCs w:val="24"/>
          <w:lang w:val="uk-UA" w:eastAsia="uk-UA"/>
        </w:rPr>
        <w:tab/>
        <w:t xml:space="preserve">7. </w:t>
      </w:r>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Послуги</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надаються</w:t>
      </w:r>
      <w:proofErr w:type="spellEnd"/>
      <w:r w:rsidRPr="00E850A4">
        <w:rPr>
          <w:rFonts w:ascii="Times New Roman" w:eastAsia="Times New Roman" w:hAnsi="Times New Roman" w:cs="Times New Roman"/>
          <w:sz w:val="24"/>
          <w:szCs w:val="24"/>
          <w:lang w:eastAsia="ru-RU"/>
        </w:rPr>
        <w:t xml:space="preserve"> центром за </w:t>
      </w:r>
      <w:proofErr w:type="spellStart"/>
      <w:r w:rsidRPr="00E850A4">
        <w:rPr>
          <w:rFonts w:ascii="Times New Roman" w:eastAsia="Times New Roman" w:hAnsi="Times New Roman" w:cs="Times New Roman"/>
          <w:sz w:val="24"/>
          <w:szCs w:val="24"/>
          <w:lang w:eastAsia="ru-RU"/>
        </w:rPr>
        <w:t>місцем</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проживання</w:t>
      </w:r>
      <w:proofErr w:type="spellEnd"/>
      <w:r w:rsidRPr="00E850A4">
        <w:rPr>
          <w:rFonts w:ascii="Times New Roman" w:eastAsia="Times New Roman" w:hAnsi="Times New Roman" w:cs="Times New Roman"/>
          <w:sz w:val="24"/>
          <w:szCs w:val="24"/>
          <w:lang w:eastAsia="ru-RU"/>
        </w:rPr>
        <w:t>/</w:t>
      </w:r>
      <w:proofErr w:type="spellStart"/>
      <w:r w:rsidRPr="00E850A4">
        <w:rPr>
          <w:rFonts w:ascii="Times New Roman" w:eastAsia="Times New Roman" w:hAnsi="Times New Roman" w:cs="Times New Roman"/>
          <w:sz w:val="24"/>
          <w:szCs w:val="24"/>
          <w:lang w:eastAsia="ru-RU"/>
        </w:rPr>
        <w:t>перебування</w:t>
      </w:r>
      <w:proofErr w:type="spellEnd"/>
      <w:r w:rsidRPr="00E850A4">
        <w:rPr>
          <w:rFonts w:ascii="Times New Roman" w:eastAsia="Times New Roman" w:hAnsi="Times New Roman" w:cs="Times New Roman"/>
          <w:sz w:val="24"/>
          <w:szCs w:val="24"/>
          <w:lang w:eastAsia="ru-RU"/>
        </w:rPr>
        <w:t xml:space="preserve"> особи/</w:t>
      </w:r>
      <w:proofErr w:type="spellStart"/>
      <w:r w:rsidRPr="00E850A4">
        <w:rPr>
          <w:rFonts w:ascii="Times New Roman" w:eastAsia="Times New Roman" w:hAnsi="Times New Roman" w:cs="Times New Roman"/>
          <w:sz w:val="24"/>
          <w:szCs w:val="24"/>
          <w:lang w:eastAsia="ru-RU"/>
        </w:rPr>
        <w:t>сім’ї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вдома</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приміщенні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надавача</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за </w:t>
      </w:r>
      <w:proofErr w:type="spellStart"/>
      <w:r w:rsidRPr="00E850A4">
        <w:rPr>
          <w:rFonts w:ascii="Times New Roman" w:eastAsia="Times New Roman" w:hAnsi="Times New Roman" w:cs="Times New Roman"/>
          <w:sz w:val="24"/>
          <w:szCs w:val="24"/>
          <w:lang w:eastAsia="ru-RU"/>
        </w:rPr>
        <w:t>місцем</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перебування</w:t>
      </w:r>
      <w:proofErr w:type="spellEnd"/>
      <w:r w:rsidRPr="00E850A4">
        <w:rPr>
          <w:rFonts w:ascii="Times New Roman" w:eastAsia="Times New Roman" w:hAnsi="Times New Roman" w:cs="Times New Roman"/>
          <w:sz w:val="24"/>
          <w:szCs w:val="24"/>
          <w:lang w:eastAsia="ru-RU"/>
        </w:rPr>
        <w:t xml:space="preserve"> особи/</w:t>
      </w:r>
      <w:proofErr w:type="spellStart"/>
      <w:r w:rsidRPr="00E850A4">
        <w:rPr>
          <w:rFonts w:ascii="Times New Roman" w:eastAsia="Times New Roman" w:hAnsi="Times New Roman" w:cs="Times New Roman"/>
          <w:sz w:val="24"/>
          <w:szCs w:val="24"/>
          <w:lang w:eastAsia="ru-RU"/>
        </w:rPr>
        <w:t>сім’ї</w:t>
      </w:r>
      <w:proofErr w:type="spellEnd"/>
      <w:r w:rsidRPr="00E850A4">
        <w:rPr>
          <w:rFonts w:ascii="Times New Roman" w:eastAsia="Times New Roman" w:hAnsi="Times New Roman" w:cs="Times New Roman"/>
          <w:sz w:val="24"/>
          <w:szCs w:val="24"/>
          <w:lang w:eastAsia="ru-RU"/>
        </w:rPr>
        <w:t xml:space="preserve"> поза межами </w:t>
      </w:r>
      <w:proofErr w:type="spellStart"/>
      <w:r w:rsidRPr="00E850A4">
        <w:rPr>
          <w:rFonts w:ascii="Times New Roman" w:eastAsia="Times New Roman" w:hAnsi="Times New Roman" w:cs="Times New Roman"/>
          <w:sz w:val="24"/>
          <w:szCs w:val="24"/>
          <w:lang w:eastAsia="ru-RU"/>
        </w:rPr>
        <w:t>приміщення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надавача</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зокрема</w:t>
      </w:r>
      <w:proofErr w:type="spellEnd"/>
      <w:r w:rsidRPr="00E850A4">
        <w:rPr>
          <w:rFonts w:ascii="Times New Roman" w:eastAsia="Times New Roman" w:hAnsi="Times New Roman" w:cs="Times New Roman"/>
          <w:sz w:val="24"/>
          <w:szCs w:val="24"/>
          <w:lang w:eastAsia="ru-RU"/>
        </w:rPr>
        <w:t xml:space="preserve"> на </w:t>
      </w:r>
      <w:proofErr w:type="spellStart"/>
      <w:r w:rsidRPr="00E850A4">
        <w:rPr>
          <w:rFonts w:ascii="Times New Roman" w:eastAsia="Times New Roman" w:hAnsi="Times New Roman" w:cs="Times New Roman"/>
          <w:sz w:val="24"/>
          <w:szCs w:val="24"/>
          <w:lang w:eastAsia="ru-RU"/>
        </w:rPr>
        <w:t>вулиці</w:t>
      </w:r>
      <w:proofErr w:type="spellEnd"/>
      <w:r w:rsidRPr="00E850A4">
        <w:rPr>
          <w:rFonts w:ascii="Times New Roman" w:eastAsia="Times New Roman" w:hAnsi="Times New Roman" w:cs="Times New Roman"/>
          <w:sz w:val="24"/>
          <w:szCs w:val="24"/>
          <w:lang w:eastAsia="ru-RU"/>
        </w:rPr>
        <w:t>)</w:t>
      </w:r>
      <w:r w:rsidRPr="00E850A4">
        <w:rPr>
          <w:rFonts w:ascii="Times New Roman" w:eastAsia="Times New Roman" w:hAnsi="Times New Roman" w:cs="Times New Roman"/>
          <w:sz w:val="24"/>
          <w:szCs w:val="24"/>
          <w:lang w:val="uk-UA"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r w:rsidRPr="00E850A4">
        <w:rPr>
          <w:rFonts w:ascii="Times New Roman" w:eastAsia="Times New Roman" w:hAnsi="Times New Roman" w:cs="Times New Roman"/>
          <w:sz w:val="24"/>
          <w:szCs w:val="24"/>
          <w:bdr w:val="none" w:sz="0" w:space="0" w:color="auto" w:frame="1"/>
          <w:lang w:val="uk-UA" w:eastAsia="uk-UA"/>
        </w:rPr>
        <w:t>Для надання соціальних послуг у Центрі утворюються такі структурні підрозділи:</w:t>
      </w:r>
    </w:p>
    <w:p w:rsidR="00E850A4" w:rsidRPr="00E850A4" w:rsidRDefault="00E850A4" w:rsidP="00E850A4">
      <w:pPr>
        <w:shd w:val="clear" w:color="auto" w:fill="FFFFFF"/>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bdr w:val="none" w:sz="0" w:space="0" w:color="auto" w:frame="1"/>
          <w:lang w:val="uk-UA" w:eastAsia="uk-UA"/>
        </w:rPr>
        <w:t>-   відділення соціальної допомоги вдома (надання соціальної послуги догляду вдома);</w:t>
      </w:r>
    </w:p>
    <w:p w:rsidR="00E850A4" w:rsidRPr="00E850A4" w:rsidRDefault="00E850A4" w:rsidP="00E850A4">
      <w:pPr>
        <w:shd w:val="clear" w:color="auto" w:fill="FFFFFF"/>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bdr w:val="none" w:sz="0" w:space="0" w:color="auto" w:frame="1"/>
          <w:lang w:val="uk-UA" w:eastAsia="uk-UA"/>
        </w:rPr>
        <w:t xml:space="preserve">- відділ соціальної роботи (проведення інформаційно-просвітницької, соціально-профілактичної роботи, оцінювання потреб осіб/сімей у соціальних послугах, надання їм соціальних послуг в тому числі шляхом ведення випадку, </w:t>
      </w:r>
      <w:r w:rsidRPr="00E850A4">
        <w:rPr>
          <w:rFonts w:ascii="Times New Roman" w:eastAsia="Times New Roman" w:hAnsi="Times New Roman" w:cs="Times New Roman"/>
          <w:sz w:val="24"/>
          <w:szCs w:val="24"/>
          <w:lang w:val="uk-UA" w:eastAsia="ru-RU"/>
        </w:rPr>
        <w:t xml:space="preserve"> моніторинг надання соціальних послуг центром</w:t>
      </w:r>
      <w:r w:rsidRPr="00E850A4">
        <w:rPr>
          <w:rFonts w:ascii="Times New Roman" w:eastAsia="Times New Roman" w:hAnsi="Times New Roman" w:cs="Times New Roman"/>
          <w:sz w:val="24"/>
          <w:szCs w:val="24"/>
          <w:bdr w:val="none" w:sz="0" w:space="0" w:color="auto" w:frame="1"/>
          <w:lang w:val="uk-UA" w:eastAsia="uk-UA"/>
        </w:rPr>
        <w:t xml:space="preserve"> соціальний супровід  осіб/сімей, соціальне супроводження прийомних сімей і ДБСТ, соціальний патронаж осіб, які відбули покарання);</w:t>
      </w:r>
    </w:p>
    <w:p w:rsidR="00E850A4" w:rsidRPr="00E850A4" w:rsidRDefault="00E850A4" w:rsidP="00E850A4">
      <w:pPr>
        <w:shd w:val="clear" w:color="auto" w:fill="FFFFFF"/>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bdr w:val="none" w:sz="0" w:space="0" w:color="auto" w:frame="1"/>
          <w:lang w:val="uk-UA" w:eastAsia="uk-UA"/>
        </w:rPr>
        <w:t>-   відділення натуральної та грошової допомоги (надання натуральної та грошової допомоги: продукти харчування, предмети і засоби особистої гігієни, санітарно-гігієнічні засоби для прибирання, засоби догляду, одяг, взуття, інші предмети першої необхідності, пошиття одягу, ремонт одягу, перукарські послуги, ремонтні роботи, обробіток присадибної ділянки, косіння трави біля будинку, рубання та розпилювання дров, тощо);</w:t>
      </w:r>
    </w:p>
    <w:p w:rsidR="00E850A4" w:rsidRPr="00E850A4" w:rsidRDefault="00E850A4" w:rsidP="00E850A4">
      <w:pPr>
        <w:shd w:val="clear" w:color="auto" w:fill="FFFFFF"/>
        <w:spacing w:after="0" w:line="240" w:lineRule="auto"/>
        <w:jc w:val="both"/>
        <w:rPr>
          <w:rFonts w:ascii="Times New Roman" w:eastAsia="Times New Roman" w:hAnsi="Times New Roman" w:cs="Times New Roman"/>
          <w:sz w:val="24"/>
          <w:szCs w:val="24"/>
          <w:lang w:val="uk-UA" w:eastAsia="uk-UA"/>
        </w:rPr>
      </w:pPr>
      <w:bookmarkStart w:id="0" w:name="n42"/>
      <w:bookmarkStart w:id="1" w:name="n54"/>
      <w:bookmarkEnd w:id="0"/>
      <w:bookmarkEnd w:id="1"/>
      <w:r w:rsidRPr="00E850A4">
        <w:rPr>
          <w:rFonts w:ascii="Times New Roman" w:eastAsia="Times New Roman" w:hAnsi="Times New Roman" w:cs="Times New Roman"/>
          <w:sz w:val="24"/>
          <w:szCs w:val="24"/>
          <w:bdr w:val="none" w:sz="0" w:space="0" w:color="auto" w:frame="1"/>
          <w:lang w:val="uk-UA" w:eastAsia="uk-UA"/>
        </w:rPr>
        <w:t>Зазначені структурні підрозділи утворюються за рішенням Засновника Центру.</w:t>
      </w:r>
    </w:p>
    <w:p w:rsidR="00E850A4" w:rsidRPr="00E850A4" w:rsidRDefault="00E850A4" w:rsidP="00E850A4">
      <w:pPr>
        <w:shd w:val="clear" w:color="auto" w:fill="FFFFFF"/>
        <w:spacing w:after="0" w:line="240" w:lineRule="auto"/>
        <w:jc w:val="both"/>
        <w:rPr>
          <w:rFonts w:ascii="Times New Roman" w:eastAsia="Times New Roman" w:hAnsi="Times New Roman" w:cs="Times New Roman"/>
          <w:sz w:val="24"/>
          <w:szCs w:val="24"/>
          <w:lang w:val="uk-UA" w:eastAsia="uk-UA"/>
        </w:rPr>
      </w:pPr>
      <w:bookmarkStart w:id="2" w:name="n55"/>
      <w:bookmarkEnd w:id="2"/>
      <w:r w:rsidRPr="00E850A4">
        <w:rPr>
          <w:rFonts w:ascii="Times New Roman" w:eastAsia="Times New Roman" w:hAnsi="Times New Roman" w:cs="Times New Roman"/>
          <w:sz w:val="24"/>
          <w:szCs w:val="24"/>
          <w:bdr w:val="none" w:sz="0" w:space="0" w:color="auto" w:frame="1"/>
          <w:lang w:val="uk-UA" w:eastAsia="uk-UA"/>
        </w:rPr>
        <w:t>Структурний підрозділ очолює керівник, якого призначає на посаду та звільняє директор Центру.</w:t>
      </w:r>
    </w:p>
    <w:p w:rsidR="00E850A4" w:rsidRPr="00E850A4" w:rsidRDefault="00E850A4" w:rsidP="00E850A4">
      <w:pPr>
        <w:shd w:val="clear" w:color="auto" w:fill="FFFFFF"/>
        <w:spacing w:after="0" w:line="240" w:lineRule="auto"/>
        <w:jc w:val="both"/>
        <w:rPr>
          <w:rFonts w:ascii="Times New Roman" w:eastAsia="Times New Roman" w:hAnsi="Times New Roman" w:cs="Times New Roman"/>
          <w:sz w:val="24"/>
          <w:szCs w:val="24"/>
          <w:lang w:val="uk-UA" w:eastAsia="uk-UA"/>
        </w:rPr>
      </w:pPr>
      <w:bookmarkStart w:id="3" w:name="n56"/>
      <w:bookmarkEnd w:id="3"/>
      <w:r w:rsidRPr="00E850A4">
        <w:rPr>
          <w:rFonts w:ascii="Times New Roman" w:eastAsia="Times New Roman" w:hAnsi="Times New Roman" w:cs="Times New Roman"/>
          <w:sz w:val="24"/>
          <w:szCs w:val="24"/>
          <w:bdr w:val="none" w:sz="0" w:space="0" w:color="auto" w:frame="1"/>
          <w:lang w:val="uk-UA" w:eastAsia="uk-UA"/>
        </w:rPr>
        <w:t>Положення про структурні підрозділи Центру затверджуються директором Центру та погоджуються Петрівським сільським головою.</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color w:val="000000"/>
          <w:sz w:val="24"/>
          <w:szCs w:val="24"/>
          <w:lang w:val="uk-UA"/>
        </w:rPr>
        <w:tab/>
        <w:t>Структурні підрозділи Центру, у тому числі робочі місця соціальних працівників, соціальних робітників та фахівців із соціальної роботи для більш доступних соціальних послуг населенню громади, утворюються, реорганізуються і ліквідуються на підставі пропозицій директора Центру, підготовлених на основі вивчення потреб у соціальних послугах на території громади.</w:t>
      </w:r>
    </w:p>
    <w:p w:rsidR="00E850A4" w:rsidRPr="00E850A4" w:rsidRDefault="00E850A4" w:rsidP="00E850A4">
      <w:pPr>
        <w:spacing w:after="0" w:line="240" w:lineRule="auto"/>
        <w:ind w:firstLine="708"/>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 xml:space="preserve">8. Центр у своїй діяльності керується Конституцією та законами України, актами Президента України і Кабінету Міністрів України, наказами </w:t>
      </w:r>
      <w:proofErr w:type="spellStart"/>
      <w:r w:rsidRPr="00E850A4">
        <w:rPr>
          <w:rFonts w:ascii="Times New Roman" w:eastAsia="Times New Roman" w:hAnsi="Times New Roman" w:cs="Times New Roman"/>
          <w:sz w:val="24"/>
          <w:szCs w:val="24"/>
          <w:lang w:val="uk-UA"/>
        </w:rPr>
        <w:t>Мінсоцполітики</w:t>
      </w:r>
      <w:proofErr w:type="spellEnd"/>
      <w:r w:rsidRPr="00E850A4">
        <w:rPr>
          <w:rFonts w:ascii="Times New Roman" w:eastAsia="Times New Roman" w:hAnsi="Times New Roman" w:cs="Times New Roman"/>
          <w:sz w:val="24"/>
          <w:szCs w:val="24"/>
          <w:lang w:val="uk-UA"/>
        </w:rPr>
        <w:t>, іншими нормативно-правовими актами з питань сім’ї, дітей та молоді, рішеннями засновника, а також цим  положенням.</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9. Основними принципами діяльності центру є:</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законність;</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4" w:name="o53"/>
      <w:bookmarkEnd w:id="4"/>
      <w:r w:rsidRPr="00E850A4">
        <w:rPr>
          <w:rFonts w:ascii="Times New Roman" w:eastAsia="Times New Roman" w:hAnsi="Times New Roman" w:cs="Times New Roman"/>
          <w:sz w:val="24"/>
          <w:szCs w:val="24"/>
          <w:lang w:val="uk-UA"/>
        </w:rPr>
        <w:tab/>
        <w:t>соціальна справедливість;</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доступність та відкритість;</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lastRenderedPageBreak/>
        <w:tab/>
        <w:t>конфіденційність та відповідальність за дотримання етичних і правових норм;</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додержання і захист прав людини;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адресність та індивідуальний підхід;</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добровільність вибору в отриманні чи відмові від отримання соціальних послуг;</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комплексність та системність під час надання соціальних послуг;</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дотримання державних стандартів і нормативів соціальних послуг;</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максимальна ефективність використання бюджетних та позабюджетних коштів.</w:t>
      </w:r>
      <w:bookmarkStart w:id="5" w:name="n22"/>
      <w:bookmarkStart w:id="6" w:name="n23"/>
      <w:bookmarkStart w:id="7" w:name="n24"/>
      <w:bookmarkStart w:id="8" w:name="o81"/>
      <w:bookmarkStart w:id="9" w:name="o82"/>
      <w:bookmarkEnd w:id="5"/>
      <w:bookmarkEnd w:id="6"/>
      <w:bookmarkEnd w:id="7"/>
      <w:bookmarkEnd w:id="8"/>
      <w:bookmarkEnd w:id="9"/>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10. Основними завданн</w:t>
      </w:r>
      <w:bookmarkStart w:id="10" w:name="_GoBack"/>
      <w:bookmarkEnd w:id="10"/>
      <w:r w:rsidRPr="00E850A4">
        <w:rPr>
          <w:rFonts w:ascii="Times New Roman" w:eastAsia="Times New Roman" w:hAnsi="Times New Roman" w:cs="Times New Roman"/>
          <w:sz w:val="24"/>
          <w:szCs w:val="24"/>
          <w:lang w:val="uk-UA"/>
        </w:rPr>
        <w:t>ями центру є:</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проведення соціально-профілактичної роботи, спрямованої на запобігання потраплянню в складні життєві обставини осіб, сімей, дітей та молоді;</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11" w:name="n127"/>
      <w:bookmarkEnd w:id="11"/>
      <w:r w:rsidRPr="00E850A4">
        <w:rPr>
          <w:rFonts w:ascii="Times New Roman" w:eastAsia="Times New Roman" w:hAnsi="Times New Roman" w:cs="Times New Roman"/>
          <w:sz w:val="24"/>
          <w:szCs w:val="24"/>
          <w:lang w:val="uk-UA" w:eastAsia="uk-UA"/>
        </w:rPr>
        <w:tab/>
        <w:t>виявлення громадян похилого віку, інвалідів, хворих (з числа осіб працездатного віку на період встановлення їм групи інвалідності, визнані такими в порядку, затвердженому Міністерством охорони здоров’я, осіб, сімей, дітей та молоді, які перебувають у складних життєвих обставинах і потребують сторонньої допомоги;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12" w:name="n128"/>
      <w:bookmarkEnd w:id="12"/>
      <w:r w:rsidRPr="00E850A4">
        <w:rPr>
          <w:rFonts w:ascii="Times New Roman" w:eastAsia="Times New Roman" w:hAnsi="Times New Roman" w:cs="Times New Roman"/>
          <w:sz w:val="24"/>
          <w:szCs w:val="24"/>
          <w:lang w:val="uk-UA" w:eastAsia="uk-UA"/>
        </w:rPr>
        <w:tab/>
        <w:t>здійснення соціального супроводу осіб, сімей, дітей та молоді, які перебувають у складних життєвих обставинах і потребують сторонньої допомоги, надання їм соціальних послуг за результатами проведеної оцінки потреб їх у таких послугах;</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r>
      <w:r w:rsidRPr="00E850A4">
        <w:rPr>
          <w:rFonts w:ascii="Times New Roman" w:eastAsia="Times New Roman" w:hAnsi="Times New Roman" w:cs="Times New Roman"/>
          <w:color w:val="000000"/>
          <w:sz w:val="24"/>
          <w:szCs w:val="24"/>
          <w:lang w:val="uk-UA" w:eastAsia="uk-UA"/>
        </w:rPr>
        <w:t>організація, планування та надання соціальних послуг, здійснення інших заходів, зокрема щодо відновлення соціальних функцій, психологічного і фізичного стану осіб, сімей, які перебувають у складних життєвих обставинах та потребують сторонньої допомоги;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r>
      <w:r w:rsidRPr="00E850A4">
        <w:rPr>
          <w:rFonts w:ascii="Times New Roman" w:eastAsia="Times New Roman" w:hAnsi="Times New Roman" w:cs="Times New Roman"/>
          <w:color w:val="000000"/>
          <w:sz w:val="24"/>
          <w:szCs w:val="24"/>
          <w:lang w:val="uk-UA" w:eastAsia="uk-UA"/>
        </w:rPr>
        <w:t>організація здійснення наставництва над дитиною, яка проживає у закладах для дітей-сиріт та дітей, позбавлених батьківського піклування, іншому закладі для дітей;</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13" w:name="n129"/>
      <w:bookmarkEnd w:id="13"/>
      <w:r w:rsidRPr="00E850A4">
        <w:rPr>
          <w:rFonts w:ascii="Times New Roman" w:eastAsia="Times New Roman" w:hAnsi="Times New Roman" w:cs="Times New Roman"/>
          <w:sz w:val="24"/>
          <w:szCs w:val="24"/>
          <w:lang w:val="uk-UA" w:eastAsia="uk-UA"/>
        </w:rPr>
        <w:tab/>
        <w:t>забезпечення взаємодії із структурними підрозділами місцевих органів виконавчої влади, органів місцевого самоврядування, підприємствами, установами та організаціями, а також залучення потенціалу територіальної громади до проведення соціальної роботи із сім’ями, дітьми та молоддю.</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11. Центр відповідно до покладених на нього завдань:</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1) здійснює заходи щодо:</w:t>
      </w:r>
    </w:p>
    <w:p w:rsidR="00E850A4" w:rsidRPr="00E850A4" w:rsidRDefault="00E850A4" w:rsidP="00E850A4">
      <w:pPr>
        <w:spacing w:after="0" w:line="240" w:lineRule="auto"/>
        <w:jc w:val="both"/>
        <w:rPr>
          <w:rFonts w:ascii="Times New Roman" w:eastAsia="Times New Roman" w:hAnsi="Times New Roman" w:cs="Times New Roman"/>
          <w:color w:val="000000"/>
          <w:sz w:val="24"/>
          <w:szCs w:val="24"/>
          <w:lang w:val="uk-UA" w:eastAsia="uk-UA"/>
        </w:rPr>
      </w:pPr>
      <w:bookmarkStart w:id="14" w:name="n152"/>
      <w:bookmarkEnd w:id="14"/>
      <w:r w:rsidRPr="00E850A4">
        <w:rPr>
          <w:rFonts w:ascii="Times New Roman" w:eastAsia="Times New Roman" w:hAnsi="Times New Roman" w:cs="Times New Roman"/>
          <w:sz w:val="24"/>
          <w:szCs w:val="24"/>
          <w:lang w:val="uk-UA" w:eastAsia="uk-UA"/>
        </w:rPr>
        <w:tab/>
        <w:t>- виявлення та обліку осіб, сімей, дітей та молоді, які перебувають у складних життєвих обставинах і потребують сторонньої допомоги:</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діти-сироти та діти, позбавлені батьківського піклування, особи з їх числа;</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прийомні сім’ї, дитячі будинки сімейного типу, опікуни, піклувальники;</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особи/діти з інвалідністю;</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одинокі матері (батьки);</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неповнолітні батьки;</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сім’ї, у яких дитина (діти) вилучені за рішенням суду без позбавлення батьків батьківських прав та сім’ї, у яких батьки позбавлені батьківських прав відносно своїх дітей і існують юридичні підстави ініціювати поновлення батьків у правах;</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сім’ї, у яких подали заяву про розлучення або триває процес розлучення, вирішення спорів між батьками щодо місяця проживання дітей то способів і участі батьків, які розлучилися, у вихованні дітей;</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сім’ї у яких виховуються діти-сироти та тимчасово влаштовані діти, які залишилися без піклування батьків або осіб, що їх замінюють;</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сім’ї опікунів, піклувальників недієздатної особи;</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батьки – трудових мігрантів;</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особи/сім’ї, що виявили намір відмовитись від новонародженої дитини;</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особи/сім’ї, у яких діти перебувають в інтернатних закладах або оформляються до них;</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особи з числа випускників інтернатних закладів;</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діти, які розлучені із сім’єю, які не є громадянами України й заявили про намір звернутися до компетентних органів із заявою про визначення біженцями;</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lastRenderedPageBreak/>
        <w:t>особи (у тому числі неповнолітнім), звільнені з установ виконання покарань, засуджені без позбавлення волі, які перебувають під слідством чи на обліку, як правопорушники; особи/сім’ї, які зазнали жорстокості та насильства, постраждали від торгівлі людьми, залучалися до найгірших форм дитячої праці; особи, які скоїли жорстокість та насильство;</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 xml:space="preserve">особи похилого віку, інваліди,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 </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особам, які потребують у складній життєвій ситуації у зв’язку з безробіттям, стихійним лихом, катастрофою і зареєстровані у державній службі зайнятості, як такі, що шукають роботу (і мають на своєму утриманні неповнолітніх дітей, дітей-інвалідів, осіб похилого віку, інвалідів), якщо середньомісячний сукупний дохід їх сімей нижчий ніж прожитковий мінімум для сім’ї;</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 xml:space="preserve">особи/сім’ї з проблемами вживання </w:t>
      </w:r>
      <w:proofErr w:type="spellStart"/>
      <w:r w:rsidRPr="00E850A4">
        <w:rPr>
          <w:rFonts w:ascii="Times New Roman" w:eastAsia="Times New Roman" w:hAnsi="Times New Roman" w:cs="Times New Roman"/>
          <w:color w:val="000000"/>
          <w:sz w:val="24"/>
          <w:szCs w:val="24"/>
          <w:lang w:val="uk-UA" w:eastAsia="uk-UA"/>
        </w:rPr>
        <w:t>психоактивних</w:t>
      </w:r>
      <w:proofErr w:type="spellEnd"/>
      <w:r w:rsidRPr="00E850A4">
        <w:rPr>
          <w:rFonts w:ascii="Times New Roman" w:eastAsia="Times New Roman" w:hAnsi="Times New Roman" w:cs="Times New Roman"/>
          <w:color w:val="000000"/>
          <w:sz w:val="24"/>
          <w:szCs w:val="24"/>
          <w:lang w:val="uk-UA" w:eastAsia="uk-UA"/>
        </w:rPr>
        <w:t xml:space="preserve"> речовин та </w:t>
      </w:r>
      <w:proofErr w:type="spellStart"/>
      <w:r w:rsidRPr="00E850A4">
        <w:rPr>
          <w:rFonts w:ascii="Times New Roman" w:eastAsia="Times New Roman" w:hAnsi="Times New Roman" w:cs="Times New Roman"/>
          <w:color w:val="000000"/>
          <w:sz w:val="24"/>
          <w:szCs w:val="24"/>
          <w:lang w:val="uk-UA" w:eastAsia="uk-UA"/>
        </w:rPr>
        <w:t>залежностей</w:t>
      </w:r>
      <w:proofErr w:type="spellEnd"/>
      <w:r w:rsidRPr="00E850A4">
        <w:rPr>
          <w:rFonts w:ascii="Times New Roman" w:eastAsia="Times New Roman" w:hAnsi="Times New Roman" w:cs="Times New Roman"/>
          <w:color w:val="000000"/>
          <w:sz w:val="24"/>
          <w:szCs w:val="24"/>
          <w:lang w:val="uk-UA" w:eastAsia="uk-UA"/>
        </w:rPr>
        <w:t>;</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сім’ї, у яких проживають діти до встановлення ВІЛ-статусу, один із членів сім’ї має позитивний ВІЛ-статус або члени сім’ї, що страждають на хворобу, зумовлену ВІЛ;</w:t>
      </w:r>
    </w:p>
    <w:p w:rsidR="00E850A4" w:rsidRPr="00E850A4" w:rsidRDefault="00E850A4" w:rsidP="00E850A4">
      <w:pPr>
        <w:spacing w:after="0" w:line="240" w:lineRule="auto"/>
        <w:ind w:firstLine="708"/>
        <w:jc w:val="both"/>
        <w:rPr>
          <w:rFonts w:ascii="Times New Roman" w:eastAsia="Times New Roman" w:hAnsi="Times New Roman" w:cs="Times New Roman"/>
          <w:color w:val="000000"/>
          <w:sz w:val="24"/>
          <w:szCs w:val="24"/>
          <w:lang w:val="uk-UA" w:eastAsia="uk-UA"/>
        </w:rPr>
      </w:pPr>
      <w:r w:rsidRPr="00E850A4">
        <w:rPr>
          <w:rFonts w:ascii="Times New Roman" w:eastAsia="Times New Roman" w:hAnsi="Times New Roman" w:cs="Times New Roman"/>
          <w:color w:val="000000"/>
          <w:sz w:val="24"/>
          <w:szCs w:val="24"/>
          <w:lang w:val="uk-UA" w:eastAsia="uk-UA"/>
        </w:rPr>
        <w:t>учасники АТО й члени їх сімей, члени сімей загиблих учасників АТО;</w:t>
      </w:r>
    </w:p>
    <w:p w:rsidR="00E850A4" w:rsidRPr="00E850A4" w:rsidRDefault="00E850A4" w:rsidP="00E850A4">
      <w:pPr>
        <w:spacing w:after="0" w:line="240" w:lineRule="auto"/>
        <w:ind w:firstLine="708"/>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color w:val="000000"/>
          <w:sz w:val="24"/>
          <w:szCs w:val="24"/>
          <w:lang w:val="uk-UA" w:eastAsia="uk-UA"/>
        </w:rPr>
        <w:t>внутрішньо переміщені особи.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15" w:name="n153"/>
      <w:bookmarkEnd w:id="15"/>
      <w:r w:rsidRPr="00E850A4">
        <w:rPr>
          <w:rFonts w:ascii="Times New Roman" w:eastAsia="Times New Roman" w:hAnsi="Times New Roman" w:cs="Times New Roman"/>
          <w:sz w:val="24"/>
          <w:szCs w:val="24"/>
          <w:lang w:val="uk-UA" w:eastAsia="uk-UA"/>
        </w:rPr>
        <w:tab/>
        <w:t>- контролю у межах повноважень за цільовим використанням державної допомоги при народженні дитини;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16" w:name="n154"/>
      <w:bookmarkEnd w:id="16"/>
      <w:r w:rsidRPr="00E850A4">
        <w:rPr>
          <w:rFonts w:ascii="Times New Roman" w:eastAsia="Times New Roman" w:hAnsi="Times New Roman" w:cs="Times New Roman"/>
          <w:sz w:val="24"/>
          <w:szCs w:val="24"/>
          <w:lang w:val="uk-UA" w:eastAsia="uk-UA"/>
        </w:rPr>
        <w:tab/>
        <w:t>- соціальної та психологічної адаптації дітей-сиріт і дітей, позбавлених батьківського піклування, осіб з їх числа з метою підготовки до самостійного життя, організації здійснення наставництва;</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17" w:name="n155"/>
      <w:bookmarkEnd w:id="17"/>
      <w:r w:rsidRPr="00E850A4">
        <w:rPr>
          <w:rFonts w:ascii="Times New Roman" w:eastAsia="Times New Roman" w:hAnsi="Times New Roman" w:cs="Times New Roman"/>
          <w:sz w:val="24"/>
          <w:szCs w:val="24"/>
          <w:lang w:val="uk-UA" w:eastAsia="uk-UA"/>
        </w:rPr>
        <w:tab/>
        <w:t>- соціального супроводження прийомних сімей і дитячих будинків сімейного типу, а також соціального супроводу дітей, які перебувають під опікою, піклуванням;</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18" w:name="n156"/>
      <w:bookmarkEnd w:id="18"/>
      <w:r w:rsidRPr="00E850A4">
        <w:rPr>
          <w:rFonts w:ascii="Times New Roman" w:eastAsia="Times New Roman" w:hAnsi="Times New Roman" w:cs="Times New Roman"/>
          <w:sz w:val="24"/>
          <w:szCs w:val="24"/>
          <w:lang w:val="uk-UA" w:eastAsia="uk-UA"/>
        </w:rPr>
        <w:tab/>
        <w:t>- інформування населення про соціальні послуги, які надаються відповідно до законодавства;</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19" w:name="n157"/>
      <w:bookmarkEnd w:id="19"/>
      <w:r w:rsidRPr="00E850A4">
        <w:rPr>
          <w:rFonts w:ascii="Times New Roman" w:eastAsia="Times New Roman" w:hAnsi="Times New Roman" w:cs="Times New Roman"/>
          <w:sz w:val="24"/>
          <w:szCs w:val="24"/>
          <w:lang w:val="uk-UA" w:eastAsia="uk-UA"/>
        </w:rPr>
        <w:tab/>
        <w:t xml:space="preserve">2) проводить оцінку потреб </w:t>
      </w:r>
      <w:r w:rsidRPr="00E850A4">
        <w:rPr>
          <w:rFonts w:ascii="Times New Roman" w:eastAsia="Times New Roman" w:hAnsi="Times New Roman" w:cs="Times New Roman"/>
          <w:color w:val="000000"/>
          <w:sz w:val="24"/>
          <w:szCs w:val="24"/>
          <w:lang w:val="uk-UA" w:eastAsia="uk-UA"/>
        </w:rPr>
        <w:t>осіб</w:t>
      </w:r>
      <w:r w:rsidRPr="00E850A4">
        <w:rPr>
          <w:rFonts w:ascii="Times New Roman" w:eastAsia="Times New Roman" w:hAnsi="Times New Roman" w:cs="Times New Roman"/>
          <w:sz w:val="24"/>
          <w:szCs w:val="24"/>
          <w:lang w:val="uk-UA" w:eastAsia="uk-UA"/>
        </w:rPr>
        <w:t xml:space="preserve">, сімей, дітей та молоді, які перебувають у складних життєвих обставинах і потребують сторонньої допомоги, </w:t>
      </w:r>
      <w:r w:rsidRPr="00E850A4">
        <w:rPr>
          <w:rFonts w:ascii="Times New Roman" w:eastAsia="Times New Roman" w:hAnsi="Times New Roman" w:cs="Times New Roman"/>
          <w:color w:val="000000"/>
          <w:sz w:val="24"/>
          <w:szCs w:val="24"/>
          <w:lang w:val="uk-UA" w:eastAsia="uk-UA"/>
        </w:rPr>
        <w:t>обстеження матеріально-побутових умов за їх згодою</w:t>
      </w:r>
      <w:r w:rsidRPr="00E850A4">
        <w:rPr>
          <w:rFonts w:ascii="Times New Roman" w:eastAsia="Times New Roman" w:hAnsi="Times New Roman" w:cs="Times New Roman"/>
          <w:sz w:val="24"/>
          <w:szCs w:val="24"/>
          <w:lang w:val="uk-UA" w:eastAsia="uk-UA"/>
        </w:rPr>
        <w:t>, у тому числі сімей учасників антитерористичної операції та внутрішньо переміщених осіб, визначає соціальні послуги та методи соціальної роботи, забезпечує психологічну підтримку;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0" w:name="n162"/>
      <w:bookmarkEnd w:id="20"/>
      <w:r w:rsidRPr="00E850A4">
        <w:rPr>
          <w:rFonts w:ascii="Times New Roman" w:eastAsia="Times New Roman" w:hAnsi="Times New Roman" w:cs="Times New Roman"/>
          <w:sz w:val="24"/>
          <w:szCs w:val="24"/>
          <w:lang w:val="uk-UA" w:eastAsia="uk-UA"/>
        </w:rPr>
        <w:tab/>
      </w:r>
      <w:r w:rsidRPr="00E850A4">
        <w:rPr>
          <w:rFonts w:ascii="Times New Roman" w:eastAsia="Times New Roman" w:hAnsi="Times New Roman" w:cs="Times New Roman"/>
          <w:color w:val="000000"/>
          <w:sz w:val="24"/>
          <w:szCs w:val="24"/>
          <w:lang w:val="uk-UA" w:eastAsia="uk-UA"/>
        </w:rPr>
        <w:t>3)</w:t>
      </w:r>
      <w:r w:rsidRPr="00E850A4">
        <w:rPr>
          <w:rFonts w:ascii="Times New Roman" w:eastAsia="Times New Roman" w:hAnsi="Times New Roman" w:cs="Times New Roman"/>
          <w:sz w:val="24"/>
          <w:szCs w:val="24"/>
          <w:lang w:val="uk-UA" w:eastAsia="uk-UA"/>
        </w:rPr>
        <w:t xml:space="preserve"> за результатами оцінки потреб надає послуги з:</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1" w:name="n163"/>
      <w:bookmarkEnd w:id="21"/>
      <w:r w:rsidRPr="00E850A4">
        <w:rPr>
          <w:rFonts w:ascii="Times New Roman" w:eastAsia="Times New Roman" w:hAnsi="Times New Roman" w:cs="Times New Roman"/>
          <w:sz w:val="24"/>
          <w:szCs w:val="24"/>
          <w:lang w:val="uk-UA" w:eastAsia="uk-UA"/>
        </w:rPr>
        <w:tab/>
        <w:t>соціального супроводу;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соціальної профілактики;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консультування;</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соціальної інтеграції та реінтеграції;</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2" w:name="n164"/>
      <w:bookmarkEnd w:id="22"/>
      <w:r w:rsidRPr="00E850A4">
        <w:rPr>
          <w:rFonts w:ascii="Times New Roman" w:eastAsia="Times New Roman" w:hAnsi="Times New Roman" w:cs="Times New Roman"/>
          <w:sz w:val="24"/>
          <w:szCs w:val="24"/>
          <w:lang w:val="uk-UA" w:eastAsia="uk-UA"/>
        </w:rPr>
        <w:tab/>
        <w:t>соціальної адаптації;</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3" w:name="n165"/>
      <w:bookmarkEnd w:id="23"/>
      <w:r w:rsidRPr="00E850A4">
        <w:rPr>
          <w:rFonts w:ascii="Times New Roman" w:eastAsia="Times New Roman" w:hAnsi="Times New Roman" w:cs="Times New Roman"/>
          <w:sz w:val="24"/>
          <w:szCs w:val="24"/>
          <w:lang w:val="uk-UA" w:eastAsia="uk-UA"/>
        </w:rPr>
        <w:tab/>
        <w:t>соціального супроводу сімей, в яких виховуються діти-сироти і діти, позбавлені батьківського піклування;</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4" w:name="n166"/>
      <w:bookmarkEnd w:id="24"/>
      <w:r w:rsidRPr="00E850A4">
        <w:rPr>
          <w:rFonts w:ascii="Times New Roman" w:eastAsia="Times New Roman" w:hAnsi="Times New Roman" w:cs="Times New Roman"/>
          <w:sz w:val="24"/>
          <w:szCs w:val="24"/>
          <w:lang w:val="uk-UA" w:eastAsia="uk-UA"/>
        </w:rPr>
        <w:tab/>
        <w:t>кризового та екстреного втручання;</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5" w:name="n167"/>
      <w:bookmarkEnd w:id="25"/>
      <w:r w:rsidRPr="00E850A4">
        <w:rPr>
          <w:rFonts w:ascii="Times New Roman" w:eastAsia="Times New Roman" w:hAnsi="Times New Roman" w:cs="Times New Roman"/>
          <w:sz w:val="24"/>
          <w:szCs w:val="24"/>
          <w:lang w:val="uk-UA" w:eastAsia="uk-UA"/>
        </w:rPr>
        <w:tab/>
        <w:t>представництва інтересів;</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6" w:name="n168"/>
      <w:bookmarkEnd w:id="26"/>
      <w:r w:rsidRPr="00E850A4">
        <w:rPr>
          <w:rFonts w:ascii="Times New Roman" w:eastAsia="Times New Roman" w:hAnsi="Times New Roman" w:cs="Times New Roman"/>
          <w:sz w:val="24"/>
          <w:szCs w:val="24"/>
          <w:lang w:val="uk-UA" w:eastAsia="uk-UA"/>
        </w:rPr>
        <w:tab/>
        <w:t>посередництва (медіації);</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паліативного догляду;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соціального супроводу при працевлаштуванні на робочому місці;</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денного догляду;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догляду вдома;</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r w:rsidRPr="00E850A4">
        <w:rPr>
          <w:rFonts w:ascii="Times New Roman" w:eastAsia="Times New Roman" w:hAnsi="Times New Roman" w:cs="Times New Roman"/>
          <w:sz w:val="24"/>
          <w:szCs w:val="24"/>
          <w:lang w:val="uk-UA" w:eastAsia="uk-UA"/>
        </w:rPr>
        <w:t xml:space="preserve">            </w:t>
      </w:r>
      <w:proofErr w:type="spellStart"/>
      <w:r w:rsidRPr="00E850A4">
        <w:rPr>
          <w:rFonts w:ascii="Times New Roman" w:eastAsia="Times New Roman" w:hAnsi="Times New Roman" w:cs="Times New Roman"/>
          <w:sz w:val="24"/>
          <w:szCs w:val="24"/>
          <w:lang w:eastAsia="ru-RU"/>
        </w:rPr>
        <w:t>фізичний</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супровід</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осіб</w:t>
      </w:r>
      <w:proofErr w:type="spellEnd"/>
      <w:r w:rsidRPr="00E850A4">
        <w:rPr>
          <w:rFonts w:ascii="Times New Roman" w:eastAsia="Times New Roman" w:hAnsi="Times New Roman" w:cs="Times New Roman"/>
          <w:sz w:val="24"/>
          <w:szCs w:val="24"/>
          <w:lang w:eastAsia="ru-RU"/>
        </w:rPr>
        <w:t xml:space="preserve"> з </w:t>
      </w:r>
      <w:proofErr w:type="spellStart"/>
      <w:r w:rsidRPr="00E850A4">
        <w:rPr>
          <w:rFonts w:ascii="Times New Roman" w:eastAsia="Times New Roman" w:hAnsi="Times New Roman" w:cs="Times New Roman"/>
          <w:sz w:val="24"/>
          <w:szCs w:val="24"/>
          <w:lang w:eastAsia="ru-RU"/>
        </w:rPr>
        <w:t>інвалідністю</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які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мають</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порушення</w:t>
      </w:r>
      <w:proofErr w:type="spellEnd"/>
      <w:r w:rsidRPr="00E850A4">
        <w:rPr>
          <w:rFonts w:ascii="Times New Roman" w:eastAsia="Times New Roman" w:hAnsi="Times New Roman" w:cs="Times New Roman"/>
          <w:sz w:val="24"/>
          <w:szCs w:val="24"/>
          <w:lang w:eastAsia="ru-RU"/>
        </w:rPr>
        <w:t xml:space="preserve"> опорно-</w:t>
      </w:r>
      <w:proofErr w:type="spellStart"/>
      <w:r w:rsidRPr="00E850A4">
        <w:rPr>
          <w:rFonts w:ascii="Times New Roman" w:eastAsia="Times New Roman" w:hAnsi="Times New Roman" w:cs="Times New Roman"/>
          <w:sz w:val="24"/>
          <w:szCs w:val="24"/>
          <w:lang w:eastAsia="ru-RU"/>
        </w:rPr>
        <w:t>рухового</w:t>
      </w:r>
      <w:proofErr w:type="spellEnd"/>
      <w:r w:rsidRPr="00E850A4">
        <w:rPr>
          <w:rFonts w:ascii="Times New Roman" w:eastAsia="Times New Roman" w:hAnsi="Times New Roman" w:cs="Times New Roman"/>
          <w:sz w:val="24"/>
          <w:szCs w:val="24"/>
          <w:lang w:eastAsia="ru-RU"/>
        </w:rPr>
        <w:t xml:space="preserve"> </w:t>
      </w:r>
      <w:r w:rsidRPr="00E850A4">
        <w:rPr>
          <w:rFonts w:ascii="Times New Roman" w:eastAsia="Times New Roman" w:hAnsi="Times New Roman" w:cs="Times New Roman"/>
          <w:sz w:val="24"/>
          <w:szCs w:val="24"/>
          <w:lang w:val="uk-UA" w:eastAsia="ru-RU"/>
        </w:rPr>
        <w:t xml:space="preserve">     </w:t>
      </w:r>
      <w:proofErr w:type="spellStart"/>
      <w:r w:rsidRPr="00E850A4">
        <w:rPr>
          <w:rFonts w:ascii="Times New Roman" w:eastAsia="Times New Roman" w:hAnsi="Times New Roman" w:cs="Times New Roman"/>
          <w:sz w:val="24"/>
          <w:szCs w:val="24"/>
          <w:lang w:eastAsia="ru-RU"/>
        </w:rPr>
        <w:t>апарату</w:t>
      </w:r>
      <w:proofErr w:type="spellEnd"/>
      <w:r w:rsidRPr="00E850A4">
        <w:rPr>
          <w:rFonts w:ascii="Times New Roman" w:eastAsia="Times New Roman" w:hAnsi="Times New Roman" w:cs="Times New Roman"/>
          <w:sz w:val="24"/>
          <w:szCs w:val="24"/>
          <w:lang w:eastAsia="ru-RU"/>
        </w:rPr>
        <w:t xml:space="preserve"> та </w:t>
      </w:r>
      <w:proofErr w:type="spellStart"/>
      <w:r w:rsidRPr="00E850A4">
        <w:rPr>
          <w:rFonts w:ascii="Times New Roman" w:eastAsia="Times New Roman" w:hAnsi="Times New Roman" w:cs="Times New Roman"/>
          <w:sz w:val="24"/>
          <w:szCs w:val="24"/>
          <w:lang w:eastAsia="ru-RU"/>
        </w:rPr>
        <w:t>пересуваються</w:t>
      </w:r>
      <w:proofErr w:type="spellEnd"/>
      <w:r w:rsidRPr="00E850A4">
        <w:rPr>
          <w:rFonts w:ascii="Times New Roman" w:eastAsia="Times New Roman" w:hAnsi="Times New Roman" w:cs="Times New Roman"/>
          <w:sz w:val="24"/>
          <w:szCs w:val="24"/>
          <w:lang w:eastAsia="ru-RU"/>
        </w:rPr>
        <w:t xml:space="preserve"> на </w:t>
      </w:r>
      <w:proofErr w:type="spellStart"/>
      <w:r w:rsidRPr="00E850A4">
        <w:rPr>
          <w:rFonts w:ascii="Times New Roman" w:eastAsia="Times New Roman" w:hAnsi="Times New Roman" w:cs="Times New Roman"/>
          <w:sz w:val="24"/>
          <w:szCs w:val="24"/>
          <w:lang w:eastAsia="ru-RU"/>
        </w:rPr>
        <w:t>кріслах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колісних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порушення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зору</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r w:rsidRPr="00E850A4">
        <w:rPr>
          <w:rFonts w:ascii="Times New Roman" w:eastAsia="Times New Roman" w:hAnsi="Times New Roman" w:cs="Times New Roman"/>
          <w:sz w:val="24"/>
          <w:szCs w:val="24"/>
          <w:lang w:val="uk-UA" w:eastAsia="ru-RU"/>
        </w:rPr>
        <w:t xml:space="preserve">            </w:t>
      </w:r>
      <w:r w:rsidRPr="00E850A4">
        <w:rPr>
          <w:rFonts w:ascii="Times New Roman" w:eastAsia="Times New Roman" w:hAnsi="Times New Roman" w:cs="Times New Roman"/>
          <w:sz w:val="24"/>
          <w:szCs w:val="24"/>
          <w:lang w:eastAsia="ru-RU"/>
        </w:rPr>
        <w:t xml:space="preserve">догляд та </w:t>
      </w:r>
      <w:proofErr w:type="spellStart"/>
      <w:r w:rsidRPr="00E850A4">
        <w:rPr>
          <w:rFonts w:ascii="Times New Roman" w:eastAsia="Times New Roman" w:hAnsi="Times New Roman" w:cs="Times New Roman"/>
          <w:sz w:val="24"/>
          <w:szCs w:val="24"/>
          <w:lang w:eastAsia="ru-RU"/>
        </w:rPr>
        <w:t>виховання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дітей</w:t>
      </w:r>
      <w:proofErr w:type="spellEnd"/>
      <w:r w:rsidRPr="00E850A4">
        <w:rPr>
          <w:rFonts w:ascii="Times New Roman" w:eastAsia="Times New Roman" w:hAnsi="Times New Roman" w:cs="Times New Roman"/>
          <w:sz w:val="24"/>
          <w:szCs w:val="24"/>
          <w:lang w:eastAsia="ru-RU"/>
        </w:rPr>
        <w:t xml:space="preserve"> в </w:t>
      </w:r>
      <w:proofErr w:type="spellStart"/>
      <w:r w:rsidRPr="00E850A4">
        <w:rPr>
          <w:rFonts w:ascii="Times New Roman" w:eastAsia="Times New Roman" w:hAnsi="Times New Roman" w:cs="Times New Roman"/>
          <w:sz w:val="24"/>
          <w:szCs w:val="24"/>
          <w:lang w:eastAsia="ru-RU"/>
        </w:rPr>
        <w:t>умовах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наближених</w:t>
      </w:r>
      <w:proofErr w:type="spellEnd"/>
      <w:r w:rsidRPr="00E850A4">
        <w:rPr>
          <w:rFonts w:ascii="Times New Roman" w:eastAsia="Times New Roman" w:hAnsi="Times New Roman" w:cs="Times New Roman"/>
          <w:sz w:val="24"/>
          <w:szCs w:val="24"/>
          <w:lang w:eastAsia="ru-RU"/>
        </w:rPr>
        <w:t xml:space="preserve"> до </w:t>
      </w:r>
      <w:proofErr w:type="spellStart"/>
      <w:r w:rsidRPr="00E850A4">
        <w:rPr>
          <w:rFonts w:ascii="Times New Roman" w:eastAsia="Times New Roman" w:hAnsi="Times New Roman" w:cs="Times New Roman"/>
          <w:sz w:val="24"/>
          <w:szCs w:val="24"/>
          <w:lang w:eastAsia="ru-RU"/>
        </w:rPr>
        <w:t>сімейних</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r w:rsidRPr="00E850A4">
        <w:rPr>
          <w:rFonts w:ascii="Times New Roman" w:eastAsia="Times New Roman" w:hAnsi="Times New Roman" w:cs="Times New Roman"/>
          <w:sz w:val="24"/>
          <w:szCs w:val="24"/>
          <w:lang w:val="uk-UA" w:eastAsia="ru-RU"/>
        </w:rPr>
        <w:t xml:space="preserve">             </w:t>
      </w:r>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супровід</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під</w:t>
      </w:r>
      <w:proofErr w:type="spellEnd"/>
      <w:r w:rsidRPr="00E850A4">
        <w:rPr>
          <w:rFonts w:ascii="Times New Roman" w:eastAsia="Times New Roman" w:hAnsi="Times New Roman" w:cs="Times New Roman"/>
          <w:sz w:val="24"/>
          <w:szCs w:val="24"/>
          <w:lang w:eastAsia="ru-RU"/>
        </w:rPr>
        <w:t xml:space="preserve"> час </w:t>
      </w:r>
      <w:proofErr w:type="spellStart"/>
      <w:r w:rsidRPr="00E850A4">
        <w:rPr>
          <w:rFonts w:ascii="Times New Roman" w:eastAsia="Times New Roman" w:hAnsi="Times New Roman" w:cs="Times New Roman"/>
          <w:sz w:val="24"/>
          <w:szCs w:val="24"/>
          <w:lang w:eastAsia="ru-RU"/>
        </w:rPr>
        <w:t>інклюзивного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навчання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інформування</w:t>
      </w:r>
      <w:proofErr w:type="spellEnd"/>
      <w:r w:rsidRPr="00E850A4">
        <w:rPr>
          <w:rFonts w:ascii="Times New Roman" w:eastAsia="Times New Roman" w:hAnsi="Times New Roman" w:cs="Times New Roman"/>
          <w:sz w:val="24"/>
          <w:szCs w:val="24"/>
          <w:lang w:eastAsia="ru-RU"/>
        </w:rPr>
        <w:t xml:space="preserve">; </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ru-RU"/>
        </w:rPr>
      </w:pPr>
      <w:r w:rsidRPr="00E850A4">
        <w:rPr>
          <w:rFonts w:ascii="Times New Roman" w:eastAsia="Times New Roman" w:hAnsi="Times New Roman" w:cs="Times New Roman"/>
          <w:sz w:val="24"/>
          <w:szCs w:val="24"/>
          <w:lang w:val="uk-UA" w:eastAsia="ru-RU"/>
        </w:rPr>
        <w:t xml:space="preserve">           </w:t>
      </w:r>
      <w:r w:rsidRPr="00E850A4">
        <w:rPr>
          <w:rFonts w:ascii="Times New Roman" w:eastAsia="Times New Roman" w:hAnsi="Times New Roman" w:cs="Times New Roman"/>
          <w:sz w:val="24"/>
          <w:szCs w:val="24"/>
          <w:lang w:val="uk-UA" w:eastAsia="uk-UA"/>
        </w:rPr>
        <w:t xml:space="preserve"> </w:t>
      </w:r>
      <w:r w:rsidRPr="00E850A4">
        <w:rPr>
          <w:rFonts w:ascii="Times New Roman" w:eastAsia="Times New Roman" w:hAnsi="Times New Roman" w:cs="Times New Roman"/>
          <w:sz w:val="24"/>
          <w:szCs w:val="24"/>
          <w:lang w:val="uk-UA" w:eastAsia="ru-RU"/>
        </w:rPr>
        <w:t>натуральна допомога;</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ru-RU"/>
        </w:rPr>
      </w:pPr>
      <w:r w:rsidRPr="00E850A4">
        <w:rPr>
          <w:rFonts w:ascii="Times New Roman" w:eastAsia="Times New Roman" w:hAnsi="Times New Roman" w:cs="Times New Roman"/>
          <w:sz w:val="24"/>
          <w:szCs w:val="24"/>
          <w:lang w:val="uk-UA" w:eastAsia="ru-RU"/>
        </w:rPr>
        <w:lastRenderedPageBreak/>
        <w:t xml:space="preserve">            інші послуги.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7" w:name="n169"/>
      <w:bookmarkEnd w:id="27"/>
      <w:r w:rsidRPr="00E850A4">
        <w:rPr>
          <w:rFonts w:ascii="Times New Roman" w:eastAsia="Times New Roman" w:hAnsi="Times New Roman" w:cs="Times New Roman"/>
          <w:sz w:val="24"/>
          <w:szCs w:val="24"/>
          <w:lang w:val="uk-UA" w:eastAsia="uk-UA"/>
        </w:rPr>
        <w:tab/>
        <w:t>4) забезпечує соціальний патронаж молодих осіб, які відбули покарання у вигляді обмеження або позбавлення волі на певний строк, а також звільнених від подальшого відбування зазначених видів покарань на підставах, передбачених законом;</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8" w:name="n170"/>
      <w:bookmarkEnd w:id="28"/>
      <w:r w:rsidRPr="00E850A4">
        <w:rPr>
          <w:rFonts w:ascii="Times New Roman" w:eastAsia="Times New Roman" w:hAnsi="Times New Roman" w:cs="Times New Roman"/>
          <w:sz w:val="24"/>
          <w:szCs w:val="24"/>
          <w:lang w:val="uk-UA" w:eastAsia="uk-UA"/>
        </w:rPr>
        <w:tab/>
        <w:t>5) складає план реабілітації особи, яка постраждала від торгівлі людьми;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6) забезпечує якісне соціальне обслуговування (надання соціальних послуг);</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29" w:name="n171"/>
      <w:bookmarkEnd w:id="29"/>
      <w:r w:rsidRPr="00E850A4">
        <w:rPr>
          <w:rFonts w:ascii="Times New Roman" w:eastAsia="Times New Roman" w:hAnsi="Times New Roman" w:cs="Times New Roman"/>
          <w:sz w:val="24"/>
          <w:szCs w:val="24"/>
          <w:lang w:val="uk-UA" w:eastAsia="uk-UA"/>
        </w:rPr>
        <w:tab/>
        <w:t>7) впроваджує новітні соціальні технології, спрямовані на недопущення, мінімізацію чи подолання складних життєвих обставин (у тому числі щодо патронату над дитиною);</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bookmarkStart w:id="30" w:name="n172"/>
      <w:bookmarkEnd w:id="30"/>
      <w:r w:rsidRPr="00E850A4">
        <w:rPr>
          <w:rFonts w:ascii="Times New Roman" w:eastAsia="Times New Roman" w:hAnsi="Times New Roman" w:cs="Times New Roman"/>
          <w:sz w:val="24"/>
          <w:szCs w:val="24"/>
          <w:lang w:val="uk-UA" w:eastAsia="uk-UA"/>
        </w:rPr>
        <w:tab/>
        <w:t xml:space="preserve">8) узагальнює на місцевому рівні статистичні дані та готує інформаційно-аналітичні матеріали стосовно проведеної соціальної роботи, які подає до органу, який його утворив, </w:t>
      </w:r>
      <w:r w:rsidRPr="00E850A4">
        <w:rPr>
          <w:rFonts w:ascii="Times New Roman" w:eastAsia="Times New Roman" w:hAnsi="Times New Roman" w:cs="Times New Roman"/>
          <w:color w:val="000000"/>
          <w:sz w:val="24"/>
          <w:szCs w:val="24"/>
          <w:lang w:val="uk-UA" w:eastAsia="uk-UA"/>
        </w:rPr>
        <w:t>а також іншим структурам та організаціям за їх запитом;</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uk-UA"/>
        </w:rPr>
      </w:pPr>
      <w:r w:rsidRPr="00E850A4">
        <w:rPr>
          <w:rFonts w:ascii="Times New Roman" w:eastAsia="Times New Roman" w:hAnsi="Times New Roman" w:cs="Times New Roman"/>
          <w:sz w:val="24"/>
          <w:szCs w:val="24"/>
          <w:lang w:val="uk-UA" w:eastAsia="uk-UA"/>
        </w:rPr>
        <w:tab/>
        <w:t>9) співпрацює з місцевими органами виконавчої влади, органами місцевого самоврядування, навчальними закладами, закладами охорони здоров’я, територіальними структурними підрозділами Національної поліції.</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r w:rsidRPr="00E850A4">
        <w:rPr>
          <w:rFonts w:ascii="Times New Roman" w:eastAsia="Times New Roman" w:hAnsi="Times New Roman" w:cs="Times New Roman"/>
          <w:sz w:val="24"/>
          <w:szCs w:val="24"/>
          <w:lang w:val="uk-UA" w:eastAsia="ru-RU"/>
        </w:rPr>
        <w:t xml:space="preserve">          10) </w:t>
      </w:r>
      <w:r w:rsidRPr="00E850A4">
        <w:rPr>
          <w:rFonts w:ascii="Times New Roman" w:eastAsia="Times New Roman" w:hAnsi="Times New Roman" w:cs="Times New Roman"/>
          <w:sz w:val="24"/>
          <w:szCs w:val="24"/>
          <w:lang w:eastAsia="ru-RU"/>
        </w:rPr>
        <w:t xml:space="preserve">вносить </w:t>
      </w:r>
      <w:proofErr w:type="spellStart"/>
      <w:r w:rsidRPr="00E850A4">
        <w:rPr>
          <w:rFonts w:ascii="Times New Roman" w:eastAsia="Times New Roman" w:hAnsi="Times New Roman" w:cs="Times New Roman"/>
          <w:sz w:val="24"/>
          <w:szCs w:val="24"/>
          <w:lang w:eastAsia="ru-RU"/>
        </w:rPr>
        <w:t>відомості</w:t>
      </w:r>
      <w:proofErr w:type="spellEnd"/>
      <w:r w:rsidRPr="00E850A4">
        <w:rPr>
          <w:rFonts w:ascii="Times New Roman" w:eastAsia="Times New Roman" w:hAnsi="Times New Roman" w:cs="Times New Roman"/>
          <w:sz w:val="24"/>
          <w:szCs w:val="24"/>
          <w:lang w:eastAsia="ru-RU"/>
        </w:rPr>
        <w:t xml:space="preserve"> до </w:t>
      </w:r>
      <w:proofErr w:type="spellStart"/>
      <w:r w:rsidRPr="00E850A4">
        <w:rPr>
          <w:rFonts w:ascii="Times New Roman" w:eastAsia="Times New Roman" w:hAnsi="Times New Roman" w:cs="Times New Roman"/>
          <w:sz w:val="24"/>
          <w:szCs w:val="24"/>
          <w:lang w:eastAsia="ru-RU"/>
        </w:rPr>
        <w:t>реєстру</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надавачів</w:t>
      </w:r>
      <w:proofErr w:type="spellEnd"/>
      <w:r w:rsidRPr="00E850A4">
        <w:rPr>
          <w:rFonts w:ascii="Times New Roman" w:eastAsia="Times New Roman" w:hAnsi="Times New Roman" w:cs="Times New Roman"/>
          <w:sz w:val="24"/>
          <w:szCs w:val="24"/>
          <w:lang w:eastAsia="ru-RU"/>
        </w:rPr>
        <w:t xml:space="preserve"> та </w:t>
      </w:r>
      <w:proofErr w:type="spellStart"/>
      <w:r w:rsidRPr="00E850A4">
        <w:rPr>
          <w:rFonts w:ascii="Times New Roman" w:eastAsia="Times New Roman" w:hAnsi="Times New Roman" w:cs="Times New Roman"/>
          <w:sz w:val="24"/>
          <w:szCs w:val="24"/>
          <w:lang w:eastAsia="ru-RU"/>
        </w:rPr>
        <w:t>отримувачів</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31" w:name="n29"/>
      <w:bookmarkEnd w:id="31"/>
      <w:r w:rsidRPr="00E850A4">
        <w:rPr>
          <w:rFonts w:ascii="Times New Roman" w:eastAsia="Times New Roman" w:hAnsi="Times New Roman" w:cs="Times New Roman"/>
          <w:sz w:val="24"/>
          <w:szCs w:val="24"/>
          <w:lang w:val="uk-UA" w:eastAsia="ru-RU"/>
        </w:rPr>
        <w:t xml:space="preserve">          11) </w:t>
      </w:r>
      <w:r w:rsidRPr="00E850A4">
        <w:rPr>
          <w:rFonts w:ascii="Times New Roman" w:eastAsia="Times New Roman" w:hAnsi="Times New Roman" w:cs="Times New Roman"/>
          <w:sz w:val="24"/>
          <w:szCs w:val="24"/>
          <w:lang w:eastAsia="ru-RU"/>
        </w:rPr>
        <w:t xml:space="preserve">проводить </w:t>
      </w:r>
      <w:proofErr w:type="spellStart"/>
      <w:r w:rsidRPr="00E850A4">
        <w:rPr>
          <w:rFonts w:ascii="Times New Roman" w:eastAsia="Times New Roman" w:hAnsi="Times New Roman" w:cs="Times New Roman"/>
          <w:sz w:val="24"/>
          <w:szCs w:val="24"/>
          <w:lang w:eastAsia="ru-RU"/>
        </w:rPr>
        <w:t>моніторинг</w:t>
      </w:r>
      <w:proofErr w:type="spellEnd"/>
      <w:r w:rsidRPr="00E850A4">
        <w:rPr>
          <w:rFonts w:ascii="Times New Roman" w:eastAsia="Times New Roman" w:hAnsi="Times New Roman" w:cs="Times New Roman"/>
          <w:sz w:val="24"/>
          <w:szCs w:val="24"/>
          <w:lang w:eastAsia="ru-RU"/>
        </w:rPr>
        <w:t xml:space="preserve"> та </w:t>
      </w:r>
      <w:proofErr w:type="spellStart"/>
      <w:r w:rsidRPr="00E850A4">
        <w:rPr>
          <w:rFonts w:ascii="Times New Roman" w:eastAsia="Times New Roman" w:hAnsi="Times New Roman" w:cs="Times New Roman"/>
          <w:sz w:val="24"/>
          <w:szCs w:val="24"/>
          <w:lang w:eastAsia="ru-RU"/>
        </w:rPr>
        <w:t>оцінювання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якості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наданих</w:t>
      </w:r>
      <w:proofErr w:type="spellEnd"/>
      <w:r w:rsidRPr="00E850A4">
        <w:rPr>
          <w:rFonts w:ascii="Times New Roman" w:eastAsia="Times New Roman" w:hAnsi="Times New Roman" w:cs="Times New Roman"/>
          <w:sz w:val="24"/>
          <w:szCs w:val="24"/>
          <w:lang w:eastAsia="ru-RU"/>
        </w:rPr>
        <w:t xml:space="preserve"> ним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ru-RU"/>
        </w:rPr>
      </w:pPr>
      <w:bookmarkStart w:id="32" w:name="n30"/>
      <w:bookmarkEnd w:id="32"/>
      <w:r w:rsidRPr="00E850A4">
        <w:rPr>
          <w:rFonts w:ascii="Times New Roman" w:eastAsia="Times New Roman" w:hAnsi="Times New Roman" w:cs="Times New Roman"/>
          <w:sz w:val="24"/>
          <w:szCs w:val="24"/>
          <w:lang w:val="uk-UA" w:eastAsia="ru-RU"/>
        </w:rPr>
        <w:t xml:space="preserve">          12) створює умови для навчання та підвищення кваліфікації працівників, які надають соціальні послуги;</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33" w:name="n31"/>
      <w:bookmarkStart w:id="34" w:name="n32"/>
      <w:bookmarkEnd w:id="33"/>
      <w:bookmarkEnd w:id="34"/>
      <w:r w:rsidRPr="00E850A4">
        <w:rPr>
          <w:rFonts w:ascii="Times New Roman" w:eastAsia="Times New Roman" w:hAnsi="Times New Roman" w:cs="Times New Roman"/>
          <w:sz w:val="24"/>
          <w:szCs w:val="24"/>
          <w:lang w:val="uk-UA" w:eastAsia="ru-RU"/>
        </w:rPr>
        <w:t xml:space="preserve">          13) </w:t>
      </w:r>
      <w:proofErr w:type="spellStart"/>
      <w:r w:rsidRPr="00E850A4">
        <w:rPr>
          <w:rFonts w:ascii="Times New Roman" w:eastAsia="Times New Roman" w:hAnsi="Times New Roman" w:cs="Times New Roman"/>
          <w:sz w:val="24"/>
          <w:szCs w:val="24"/>
          <w:lang w:eastAsia="ru-RU"/>
        </w:rPr>
        <w:t>інформує</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населення</w:t>
      </w:r>
      <w:proofErr w:type="spellEnd"/>
      <w:r w:rsidRPr="00E850A4">
        <w:rPr>
          <w:rFonts w:ascii="Times New Roman" w:eastAsia="Times New Roman" w:hAnsi="Times New Roman" w:cs="Times New Roman"/>
          <w:sz w:val="24"/>
          <w:szCs w:val="24"/>
          <w:lang w:eastAsia="ru-RU"/>
        </w:rPr>
        <w:t xml:space="preserve"> про </w:t>
      </w:r>
      <w:proofErr w:type="spellStart"/>
      <w:r w:rsidRPr="00E850A4">
        <w:rPr>
          <w:rFonts w:ascii="Times New Roman" w:eastAsia="Times New Roman" w:hAnsi="Times New Roman" w:cs="Times New Roman"/>
          <w:sz w:val="24"/>
          <w:szCs w:val="24"/>
          <w:lang w:eastAsia="ru-RU"/>
        </w:rPr>
        <w:t>перелік</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обсяг</w:t>
      </w:r>
      <w:proofErr w:type="spellEnd"/>
      <w:r w:rsidRPr="00E850A4">
        <w:rPr>
          <w:rFonts w:ascii="Times New Roman" w:eastAsia="Times New Roman" w:hAnsi="Times New Roman" w:cs="Times New Roman"/>
          <w:sz w:val="24"/>
          <w:szCs w:val="24"/>
          <w:lang w:eastAsia="ru-RU"/>
        </w:rPr>
        <w:t xml:space="preserve"> і </w:t>
      </w:r>
      <w:proofErr w:type="spellStart"/>
      <w:r w:rsidRPr="00E850A4">
        <w:rPr>
          <w:rFonts w:ascii="Times New Roman" w:eastAsia="Times New Roman" w:hAnsi="Times New Roman" w:cs="Times New Roman"/>
          <w:sz w:val="24"/>
          <w:szCs w:val="24"/>
          <w:lang w:eastAsia="ru-RU"/>
        </w:rPr>
        <w:t>зміст</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які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він</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надає</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умови</w:t>
      </w:r>
      <w:proofErr w:type="spellEnd"/>
      <w:r w:rsidRPr="00E850A4">
        <w:rPr>
          <w:rFonts w:ascii="Times New Roman" w:eastAsia="Times New Roman" w:hAnsi="Times New Roman" w:cs="Times New Roman"/>
          <w:sz w:val="24"/>
          <w:szCs w:val="24"/>
          <w:lang w:eastAsia="ru-RU"/>
        </w:rPr>
        <w:t xml:space="preserve"> та порядок </w:t>
      </w:r>
      <w:proofErr w:type="spellStart"/>
      <w:r w:rsidRPr="00E850A4">
        <w:rPr>
          <w:rFonts w:ascii="Times New Roman" w:eastAsia="Times New Roman" w:hAnsi="Times New Roman" w:cs="Times New Roman"/>
          <w:sz w:val="24"/>
          <w:szCs w:val="24"/>
          <w:lang w:eastAsia="ru-RU"/>
        </w:rPr>
        <w:t>їх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отримання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Інформація</w:t>
      </w:r>
      <w:proofErr w:type="spellEnd"/>
      <w:r w:rsidRPr="00E850A4">
        <w:rPr>
          <w:rFonts w:ascii="Times New Roman" w:eastAsia="Times New Roman" w:hAnsi="Times New Roman" w:cs="Times New Roman"/>
          <w:sz w:val="24"/>
          <w:szCs w:val="24"/>
          <w:lang w:eastAsia="ru-RU"/>
        </w:rPr>
        <w:t xml:space="preserve"> на </w:t>
      </w:r>
      <w:proofErr w:type="spellStart"/>
      <w:r w:rsidRPr="00E850A4">
        <w:rPr>
          <w:rFonts w:ascii="Times New Roman" w:eastAsia="Times New Roman" w:hAnsi="Times New Roman" w:cs="Times New Roman"/>
          <w:sz w:val="24"/>
          <w:szCs w:val="24"/>
          <w:lang w:eastAsia="ru-RU"/>
        </w:rPr>
        <w:t>паперових</w:t>
      </w:r>
      <w:proofErr w:type="spellEnd"/>
      <w:r w:rsidRPr="00E850A4">
        <w:rPr>
          <w:rFonts w:ascii="Times New Roman" w:eastAsia="Times New Roman" w:hAnsi="Times New Roman" w:cs="Times New Roman"/>
          <w:sz w:val="24"/>
          <w:szCs w:val="24"/>
          <w:lang w:eastAsia="ru-RU"/>
        </w:rPr>
        <w:t xml:space="preserve"> та </w:t>
      </w:r>
      <w:proofErr w:type="spellStart"/>
      <w:r w:rsidRPr="00E850A4">
        <w:rPr>
          <w:rFonts w:ascii="Times New Roman" w:eastAsia="Times New Roman" w:hAnsi="Times New Roman" w:cs="Times New Roman"/>
          <w:sz w:val="24"/>
          <w:szCs w:val="24"/>
          <w:lang w:eastAsia="ru-RU"/>
        </w:rPr>
        <w:t>інших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носіях</w:t>
      </w:r>
      <w:proofErr w:type="spellEnd"/>
      <w:r w:rsidRPr="00E850A4">
        <w:rPr>
          <w:rFonts w:ascii="Times New Roman" w:eastAsia="Times New Roman" w:hAnsi="Times New Roman" w:cs="Times New Roman"/>
          <w:sz w:val="24"/>
          <w:szCs w:val="24"/>
          <w:lang w:eastAsia="ru-RU"/>
        </w:rPr>
        <w:t xml:space="preserve"> повинна </w:t>
      </w:r>
      <w:proofErr w:type="spellStart"/>
      <w:r w:rsidRPr="00E850A4">
        <w:rPr>
          <w:rFonts w:ascii="Times New Roman" w:eastAsia="Times New Roman" w:hAnsi="Times New Roman" w:cs="Times New Roman"/>
          <w:sz w:val="24"/>
          <w:szCs w:val="24"/>
          <w:lang w:eastAsia="ru-RU"/>
        </w:rPr>
        <w:t>викладатися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із</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забезпеченням</w:t>
      </w:r>
      <w:proofErr w:type="spellEnd"/>
      <w:r w:rsidRPr="00E850A4">
        <w:rPr>
          <w:rFonts w:ascii="Times New Roman" w:eastAsia="Times New Roman" w:hAnsi="Times New Roman" w:cs="Times New Roman"/>
          <w:sz w:val="24"/>
          <w:szCs w:val="24"/>
          <w:lang w:eastAsia="ru-RU"/>
        </w:rPr>
        <w:t xml:space="preserve"> контрасту і </w:t>
      </w:r>
      <w:proofErr w:type="spellStart"/>
      <w:r w:rsidRPr="00E850A4">
        <w:rPr>
          <w:rFonts w:ascii="Times New Roman" w:eastAsia="Times New Roman" w:hAnsi="Times New Roman" w:cs="Times New Roman"/>
          <w:sz w:val="24"/>
          <w:szCs w:val="24"/>
          <w:lang w:eastAsia="ru-RU"/>
        </w:rPr>
        <w:t>розміру</w:t>
      </w:r>
      <w:proofErr w:type="spellEnd"/>
      <w:r w:rsidRPr="00E850A4">
        <w:rPr>
          <w:rFonts w:ascii="Times New Roman" w:eastAsia="Times New Roman" w:hAnsi="Times New Roman" w:cs="Times New Roman"/>
          <w:sz w:val="24"/>
          <w:szCs w:val="24"/>
          <w:lang w:eastAsia="ru-RU"/>
        </w:rPr>
        <w:t xml:space="preserve"> шрифту, </w:t>
      </w:r>
      <w:proofErr w:type="spellStart"/>
      <w:r w:rsidRPr="00E850A4">
        <w:rPr>
          <w:rFonts w:ascii="Times New Roman" w:eastAsia="Times New Roman" w:hAnsi="Times New Roman" w:cs="Times New Roman"/>
          <w:sz w:val="24"/>
          <w:szCs w:val="24"/>
          <w:lang w:eastAsia="ru-RU"/>
        </w:rPr>
        <w:t>які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даватимуть</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змогу</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вільно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читати</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її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зокрема</w:t>
      </w:r>
      <w:proofErr w:type="spellEnd"/>
      <w:r w:rsidRPr="00E850A4">
        <w:rPr>
          <w:rFonts w:ascii="Times New Roman" w:eastAsia="Times New Roman" w:hAnsi="Times New Roman" w:cs="Times New Roman"/>
          <w:sz w:val="24"/>
          <w:szCs w:val="24"/>
          <w:lang w:eastAsia="ru-RU"/>
        </w:rPr>
        <w:t xml:space="preserve"> особам </w:t>
      </w:r>
      <w:proofErr w:type="spellStart"/>
      <w:r w:rsidRPr="00E850A4">
        <w:rPr>
          <w:rFonts w:ascii="Times New Roman" w:eastAsia="Times New Roman" w:hAnsi="Times New Roman" w:cs="Times New Roman"/>
          <w:sz w:val="24"/>
          <w:szCs w:val="24"/>
          <w:lang w:eastAsia="ru-RU"/>
        </w:rPr>
        <w:t>із</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порушеннями</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зору</w:t>
      </w:r>
      <w:proofErr w:type="spellEnd"/>
      <w:r w:rsidRPr="00E850A4">
        <w:rPr>
          <w:rFonts w:ascii="Times New Roman" w:eastAsia="Times New Roman" w:hAnsi="Times New Roman" w:cs="Times New Roman"/>
          <w:sz w:val="24"/>
          <w:szCs w:val="24"/>
          <w:lang w:eastAsia="ru-RU"/>
        </w:rPr>
        <w:t xml:space="preserve"> і </w:t>
      </w:r>
      <w:proofErr w:type="spellStart"/>
      <w:r w:rsidRPr="00E850A4">
        <w:rPr>
          <w:rFonts w:ascii="Times New Roman" w:eastAsia="Times New Roman" w:hAnsi="Times New Roman" w:cs="Times New Roman"/>
          <w:sz w:val="24"/>
          <w:szCs w:val="24"/>
          <w:lang w:eastAsia="ru-RU"/>
        </w:rPr>
        <w:t>тим</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що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переміщуються</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кріслах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колісних</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ru-RU"/>
        </w:rPr>
      </w:pPr>
      <w:bookmarkStart w:id="35" w:name="n33"/>
      <w:bookmarkEnd w:id="35"/>
      <w:r w:rsidRPr="00E850A4">
        <w:rPr>
          <w:rFonts w:ascii="Times New Roman" w:eastAsia="Times New Roman" w:hAnsi="Times New Roman" w:cs="Times New Roman"/>
          <w:sz w:val="24"/>
          <w:szCs w:val="24"/>
          <w:lang w:val="uk-UA" w:eastAsia="ru-RU"/>
        </w:rPr>
        <w:t xml:space="preserve">         14) Інформація також надається у вигляді листівок, буклетів, брошур, за потреби - із застосуванням рельєфно-крапкового шрифту (шрифту </w:t>
      </w:r>
      <w:proofErr w:type="spellStart"/>
      <w:r w:rsidRPr="00E850A4">
        <w:rPr>
          <w:rFonts w:ascii="Times New Roman" w:eastAsia="Times New Roman" w:hAnsi="Times New Roman" w:cs="Times New Roman"/>
          <w:sz w:val="24"/>
          <w:szCs w:val="24"/>
          <w:lang w:val="uk-UA" w:eastAsia="ru-RU"/>
        </w:rPr>
        <w:t>Брайля</w:t>
      </w:r>
      <w:proofErr w:type="spellEnd"/>
      <w:r w:rsidRPr="00E850A4">
        <w:rPr>
          <w:rFonts w:ascii="Times New Roman" w:eastAsia="Times New Roman" w:hAnsi="Times New Roman" w:cs="Times New Roman"/>
          <w:sz w:val="24"/>
          <w:szCs w:val="24"/>
          <w:lang w:val="uk-UA" w:eastAsia="ru-RU"/>
        </w:rPr>
        <w:t>), мовою, доступною для розуміння та читання особами з інвалідністю внаслідок інтелектуальних порушень.</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36" w:name="n34"/>
      <w:bookmarkEnd w:id="36"/>
      <w:r w:rsidRPr="00E850A4">
        <w:rPr>
          <w:rFonts w:ascii="Times New Roman" w:eastAsia="Times New Roman" w:hAnsi="Times New Roman" w:cs="Times New Roman"/>
          <w:sz w:val="24"/>
          <w:szCs w:val="24"/>
          <w:lang w:val="uk-UA" w:eastAsia="ru-RU"/>
        </w:rPr>
        <w:t xml:space="preserve">        </w:t>
      </w:r>
      <w:bookmarkStart w:id="37" w:name="n35"/>
      <w:bookmarkEnd w:id="37"/>
      <w:r w:rsidRPr="00E850A4">
        <w:rPr>
          <w:rFonts w:ascii="Times New Roman" w:eastAsia="Times New Roman" w:hAnsi="Times New Roman" w:cs="Times New Roman"/>
          <w:sz w:val="24"/>
          <w:szCs w:val="24"/>
          <w:lang w:val="uk-UA" w:eastAsia="ru-RU"/>
        </w:rPr>
        <w:t xml:space="preserve">15) </w:t>
      </w:r>
      <w:proofErr w:type="spellStart"/>
      <w:r w:rsidRPr="00E850A4">
        <w:rPr>
          <w:rFonts w:ascii="Times New Roman" w:eastAsia="Times New Roman" w:hAnsi="Times New Roman" w:cs="Times New Roman"/>
          <w:sz w:val="24"/>
          <w:szCs w:val="24"/>
          <w:lang w:eastAsia="ru-RU"/>
        </w:rPr>
        <w:t>інформує</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населення</w:t>
      </w:r>
      <w:proofErr w:type="spellEnd"/>
      <w:r w:rsidRPr="00E850A4">
        <w:rPr>
          <w:rFonts w:ascii="Times New Roman" w:eastAsia="Times New Roman" w:hAnsi="Times New Roman" w:cs="Times New Roman"/>
          <w:sz w:val="24"/>
          <w:szCs w:val="24"/>
          <w:lang w:eastAsia="ru-RU"/>
        </w:rPr>
        <w:t xml:space="preserve"> про </w:t>
      </w:r>
      <w:proofErr w:type="spellStart"/>
      <w:r w:rsidRPr="00E850A4">
        <w:rPr>
          <w:rFonts w:ascii="Times New Roman" w:eastAsia="Times New Roman" w:hAnsi="Times New Roman" w:cs="Times New Roman"/>
          <w:sz w:val="24"/>
          <w:szCs w:val="24"/>
          <w:lang w:eastAsia="ru-RU"/>
        </w:rPr>
        <w:t>сімейні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форми</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виховання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дітей</w:t>
      </w:r>
      <w:proofErr w:type="spellEnd"/>
      <w:r w:rsidRPr="00E850A4">
        <w:rPr>
          <w:rFonts w:ascii="Times New Roman" w:eastAsia="Times New Roman" w:hAnsi="Times New Roman" w:cs="Times New Roman"/>
          <w:sz w:val="24"/>
          <w:szCs w:val="24"/>
          <w:lang w:eastAsia="ru-RU"/>
        </w:rPr>
        <w:t xml:space="preserve"> та проводить </w:t>
      </w:r>
      <w:proofErr w:type="spellStart"/>
      <w:r w:rsidRPr="00E850A4">
        <w:rPr>
          <w:rFonts w:ascii="Times New Roman" w:eastAsia="Times New Roman" w:hAnsi="Times New Roman" w:cs="Times New Roman"/>
          <w:sz w:val="24"/>
          <w:szCs w:val="24"/>
          <w:lang w:eastAsia="ru-RU"/>
        </w:rPr>
        <w:t>первинний</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відбір</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кандидатів</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прийомні</w:t>
      </w:r>
      <w:proofErr w:type="spellEnd"/>
      <w:r w:rsidRPr="00E850A4">
        <w:rPr>
          <w:rFonts w:ascii="Times New Roman" w:eastAsia="Times New Roman" w:hAnsi="Times New Roman" w:cs="Times New Roman"/>
          <w:sz w:val="24"/>
          <w:szCs w:val="24"/>
          <w:lang w:eastAsia="ru-RU"/>
        </w:rPr>
        <w:t xml:space="preserve"> батьки, батьки-</w:t>
      </w:r>
      <w:proofErr w:type="spellStart"/>
      <w:r w:rsidRPr="00E850A4">
        <w:rPr>
          <w:rFonts w:ascii="Times New Roman" w:eastAsia="Times New Roman" w:hAnsi="Times New Roman" w:cs="Times New Roman"/>
          <w:sz w:val="24"/>
          <w:szCs w:val="24"/>
          <w:lang w:eastAsia="ru-RU"/>
        </w:rPr>
        <w:t>вихователі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патронатні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вихователі</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38" w:name="n36"/>
      <w:bookmarkEnd w:id="38"/>
      <w:r w:rsidRPr="00E850A4">
        <w:rPr>
          <w:rFonts w:ascii="Times New Roman" w:eastAsia="Times New Roman" w:hAnsi="Times New Roman" w:cs="Times New Roman"/>
          <w:sz w:val="24"/>
          <w:szCs w:val="24"/>
          <w:lang w:val="uk-UA" w:eastAsia="ru-RU"/>
        </w:rPr>
        <w:t xml:space="preserve">        16) </w:t>
      </w:r>
      <w:proofErr w:type="spellStart"/>
      <w:r w:rsidRPr="00E850A4">
        <w:rPr>
          <w:rFonts w:ascii="Times New Roman" w:eastAsia="Times New Roman" w:hAnsi="Times New Roman" w:cs="Times New Roman"/>
          <w:sz w:val="24"/>
          <w:szCs w:val="24"/>
          <w:lang w:eastAsia="ru-RU"/>
        </w:rPr>
        <w:t>бере</w:t>
      </w:r>
      <w:proofErr w:type="spellEnd"/>
      <w:r w:rsidRPr="00E850A4">
        <w:rPr>
          <w:rFonts w:ascii="Times New Roman" w:eastAsia="Times New Roman" w:hAnsi="Times New Roman" w:cs="Times New Roman"/>
          <w:sz w:val="24"/>
          <w:szCs w:val="24"/>
          <w:lang w:eastAsia="ru-RU"/>
        </w:rPr>
        <w:t xml:space="preserve"> участь у </w:t>
      </w:r>
      <w:proofErr w:type="spellStart"/>
      <w:r w:rsidRPr="00E850A4">
        <w:rPr>
          <w:rFonts w:ascii="Times New Roman" w:eastAsia="Times New Roman" w:hAnsi="Times New Roman" w:cs="Times New Roman"/>
          <w:sz w:val="24"/>
          <w:szCs w:val="24"/>
          <w:lang w:eastAsia="ru-RU"/>
        </w:rPr>
        <w:t>визначенні</w:t>
      </w:r>
      <w:proofErr w:type="spellEnd"/>
      <w:r w:rsidRPr="00E850A4">
        <w:rPr>
          <w:rFonts w:ascii="Times New Roman" w:eastAsia="Times New Roman" w:hAnsi="Times New Roman" w:cs="Times New Roman"/>
          <w:sz w:val="24"/>
          <w:szCs w:val="24"/>
          <w:lang w:eastAsia="ru-RU"/>
        </w:rPr>
        <w:t xml:space="preserve"> потреб </w:t>
      </w:r>
      <w:proofErr w:type="spellStart"/>
      <w:r w:rsidRPr="00E850A4">
        <w:rPr>
          <w:rFonts w:ascii="Times New Roman" w:eastAsia="Times New Roman" w:hAnsi="Times New Roman" w:cs="Times New Roman"/>
          <w:sz w:val="24"/>
          <w:szCs w:val="24"/>
          <w:lang w:eastAsia="ru-RU"/>
        </w:rPr>
        <w:t>населення</w:t>
      </w:r>
      <w:proofErr w:type="spellEnd"/>
      <w:r w:rsidRPr="00E850A4">
        <w:rPr>
          <w:rFonts w:ascii="Times New Roman" w:eastAsia="Times New Roman" w:hAnsi="Times New Roman" w:cs="Times New Roman"/>
          <w:sz w:val="24"/>
          <w:szCs w:val="24"/>
          <w:lang w:eastAsia="ru-RU"/>
        </w:rPr>
        <w:t xml:space="preserve"> </w:t>
      </w:r>
      <w:r w:rsidRPr="00E850A4">
        <w:rPr>
          <w:rFonts w:ascii="Times New Roman" w:eastAsia="Times New Roman" w:hAnsi="Times New Roman" w:cs="Times New Roman"/>
          <w:sz w:val="24"/>
          <w:szCs w:val="24"/>
          <w:lang w:val="uk-UA" w:eastAsia="ru-RU"/>
        </w:rPr>
        <w:t xml:space="preserve"> територіальної </w:t>
      </w:r>
      <w:proofErr w:type="spellStart"/>
      <w:r w:rsidRPr="00E850A4">
        <w:rPr>
          <w:rFonts w:ascii="Times New Roman" w:eastAsia="Times New Roman" w:hAnsi="Times New Roman" w:cs="Times New Roman"/>
          <w:sz w:val="24"/>
          <w:szCs w:val="24"/>
          <w:lang w:eastAsia="ru-RU"/>
        </w:rPr>
        <w:t>громади</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послугах</w:t>
      </w:r>
      <w:proofErr w:type="spellEnd"/>
      <w:r w:rsidRPr="00E850A4">
        <w:rPr>
          <w:rFonts w:ascii="Times New Roman" w:eastAsia="Times New Roman" w:hAnsi="Times New Roman" w:cs="Times New Roman"/>
          <w:sz w:val="24"/>
          <w:szCs w:val="24"/>
          <w:lang w:eastAsia="ru-RU"/>
        </w:rPr>
        <w:t xml:space="preserve">, а </w:t>
      </w:r>
      <w:proofErr w:type="spellStart"/>
      <w:r w:rsidRPr="00E850A4">
        <w:rPr>
          <w:rFonts w:ascii="Times New Roman" w:eastAsia="Times New Roman" w:hAnsi="Times New Roman" w:cs="Times New Roman"/>
          <w:sz w:val="24"/>
          <w:szCs w:val="24"/>
          <w:lang w:eastAsia="ru-RU"/>
        </w:rPr>
        <w:t>також</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підготовці</w:t>
      </w:r>
      <w:proofErr w:type="spellEnd"/>
      <w:r w:rsidRPr="00E850A4">
        <w:rPr>
          <w:rFonts w:ascii="Times New Roman" w:eastAsia="Times New Roman" w:hAnsi="Times New Roman" w:cs="Times New Roman"/>
          <w:sz w:val="24"/>
          <w:szCs w:val="24"/>
          <w:lang w:eastAsia="ru-RU"/>
        </w:rPr>
        <w:t xml:space="preserve"> та </w:t>
      </w:r>
      <w:proofErr w:type="spellStart"/>
      <w:r w:rsidRPr="00E850A4">
        <w:rPr>
          <w:rFonts w:ascii="Times New Roman" w:eastAsia="Times New Roman" w:hAnsi="Times New Roman" w:cs="Times New Roman"/>
          <w:sz w:val="24"/>
          <w:szCs w:val="24"/>
          <w:lang w:eastAsia="ru-RU"/>
        </w:rPr>
        <w:t>виконанні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програм</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розроблених</w:t>
      </w:r>
      <w:proofErr w:type="spellEnd"/>
      <w:r w:rsidRPr="00E850A4">
        <w:rPr>
          <w:rFonts w:ascii="Times New Roman" w:eastAsia="Times New Roman" w:hAnsi="Times New Roman" w:cs="Times New Roman"/>
          <w:sz w:val="24"/>
          <w:szCs w:val="24"/>
          <w:lang w:eastAsia="ru-RU"/>
        </w:rPr>
        <w:t xml:space="preserve"> за результатами </w:t>
      </w:r>
      <w:proofErr w:type="spellStart"/>
      <w:r w:rsidRPr="00E850A4">
        <w:rPr>
          <w:rFonts w:ascii="Times New Roman" w:eastAsia="Times New Roman" w:hAnsi="Times New Roman" w:cs="Times New Roman"/>
          <w:sz w:val="24"/>
          <w:szCs w:val="24"/>
          <w:lang w:eastAsia="ru-RU"/>
        </w:rPr>
        <w:t>визначення</w:t>
      </w:r>
      <w:proofErr w:type="spellEnd"/>
      <w:r w:rsidRPr="00E850A4">
        <w:rPr>
          <w:rFonts w:ascii="Times New Roman" w:eastAsia="Times New Roman" w:hAnsi="Times New Roman" w:cs="Times New Roman"/>
          <w:sz w:val="24"/>
          <w:szCs w:val="24"/>
          <w:lang w:eastAsia="ru-RU"/>
        </w:rPr>
        <w:t xml:space="preserve"> потреб </w:t>
      </w:r>
      <w:proofErr w:type="spellStart"/>
      <w:r w:rsidRPr="00E850A4">
        <w:rPr>
          <w:rFonts w:ascii="Times New Roman" w:eastAsia="Times New Roman" w:hAnsi="Times New Roman" w:cs="Times New Roman"/>
          <w:sz w:val="24"/>
          <w:szCs w:val="24"/>
          <w:lang w:eastAsia="ru-RU"/>
        </w:rPr>
        <w:t>населення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територіальної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громади</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послугах</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39" w:name="n37"/>
      <w:bookmarkStart w:id="40" w:name="n38"/>
      <w:bookmarkEnd w:id="39"/>
      <w:bookmarkEnd w:id="40"/>
      <w:r w:rsidRPr="00E850A4">
        <w:rPr>
          <w:rFonts w:ascii="Times New Roman" w:eastAsia="Times New Roman" w:hAnsi="Times New Roman" w:cs="Times New Roman"/>
          <w:sz w:val="24"/>
          <w:szCs w:val="24"/>
          <w:lang w:val="uk-UA" w:eastAsia="ru-RU"/>
        </w:rPr>
        <w:t xml:space="preserve">       17) </w:t>
      </w:r>
      <w:proofErr w:type="spellStart"/>
      <w:r w:rsidRPr="00E850A4">
        <w:rPr>
          <w:rFonts w:ascii="Times New Roman" w:eastAsia="Times New Roman" w:hAnsi="Times New Roman" w:cs="Times New Roman"/>
          <w:sz w:val="24"/>
          <w:szCs w:val="24"/>
          <w:lang w:eastAsia="ru-RU"/>
        </w:rPr>
        <w:t>забезпечує</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захист</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персональних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даних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отримувачів</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відповідно</w:t>
      </w:r>
      <w:proofErr w:type="spellEnd"/>
      <w:r w:rsidRPr="00E850A4">
        <w:rPr>
          <w:rFonts w:ascii="Times New Roman" w:eastAsia="Times New Roman" w:hAnsi="Times New Roman" w:cs="Times New Roman"/>
          <w:sz w:val="24"/>
          <w:szCs w:val="24"/>
          <w:lang w:eastAsia="ru-RU"/>
        </w:rPr>
        <w:t xml:space="preserve"> до </w:t>
      </w:r>
      <w:hyperlink r:id="rId6" w:tgtFrame="_blank" w:history="1">
        <w:r w:rsidRPr="00E850A4">
          <w:rPr>
            <w:rFonts w:ascii="Times New Roman" w:eastAsia="Times New Roman" w:hAnsi="Times New Roman" w:cs="Times New Roman"/>
            <w:sz w:val="24"/>
            <w:szCs w:val="24"/>
            <w:lang w:eastAsia="ru-RU"/>
          </w:rPr>
          <w:t xml:space="preserve">Закону </w:t>
        </w:r>
        <w:proofErr w:type="spellStart"/>
        <w:r w:rsidRPr="00E850A4">
          <w:rPr>
            <w:rFonts w:ascii="Times New Roman" w:eastAsia="Times New Roman" w:hAnsi="Times New Roman" w:cs="Times New Roman"/>
            <w:sz w:val="24"/>
            <w:szCs w:val="24"/>
            <w:lang w:eastAsia="ru-RU"/>
          </w:rPr>
          <w:t>України</w:t>
        </w:r>
        <w:proofErr w:type="spellEnd"/>
      </w:hyperlink>
      <w:r w:rsidRPr="00E850A4">
        <w:rPr>
          <w:rFonts w:ascii="Times New Roman" w:eastAsia="Times New Roman" w:hAnsi="Times New Roman" w:cs="Times New Roman"/>
          <w:sz w:val="24"/>
          <w:szCs w:val="24"/>
          <w:lang w:eastAsia="ru-RU"/>
        </w:rPr>
        <w:t xml:space="preserve"> “Про </w:t>
      </w:r>
      <w:proofErr w:type="spellStart"/>
      <w:r w:rsidRPr="00E850A4">
        <w:rPr>
          <w:rFonts w:ascii="Times New Roman" w:eastAsia="Times New Roman" w:hAnsi="Times New Roman" w:cs="Times New Roman"/>
          <w:sz w:val="24"/>
          <w:szCs w:val="24"/>
          <w:lang w:eastAsia="ru-RU"/>
        </w:rPr>
        <w:t>захист</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персональних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даних</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color w:val="FF0000"/>
          <w:sz w:val="24"/>
          <w:szCs w:val="24"/>
          <w:lang w:val="uk-UA"/>
        </w:rPr>
      </w:pPr>
      <w:r w:rsidRPr="00E850A4">
        <w:rPr>
          <w:rFonts w:ascii="Times New Roman" w:eastAsia="Times New Roman" w:hAnsi="Times New Roman" w:cs="Times New Roman"/>
          <w:sz w:val="24"/>
          <w:szCs w:val="24"/>
          <w:lang w:val="uk-UA"/>
        </w:rPr>
        <w:tab/>
        <w:t>12. Центр має право:</w:t>
      </w:r>
    </w:p>
    <w:p w:rsidR="00E850A4" w:rsidRPr="00E850A4" w:rsidRDefault="00E850A4" w:rsidP="00E850A4">
      <w:pPr>
        <w:spacing w:after="0" w:line="240" w:lineRule="auto"/>
        <w:jc w:val="both"/>
        <w:rPr>
          <w:rFonts w:ascii="Times New Roman" w:eastAsia="Times New Roman" w:hAnsi="Times New Roman" w:cs="Times New Roman"/>
          <w:color w:val="000000"/>
          <w:sz w:val="24"/>
          <w:szCs w:val="24"/>
          <w:lang w:val="uk-UA"/>
        </w:rPr>
      </w:pPr>
      <w:r w:rsidRPr="00E850A4">
        <w:rPr>
          <w:rFonts w:ascii="Times New Roman" w:eastAsia="Times New Roman" w:hAnsi="Times New Roman" w:cs="Times New Roman"/>
          <w:color w:val="FF0000"/>
          <w:sz w:val="24"/>
          <w:szCs w:val="24"/>
          <w:lang w:val="uk-UA"/>
        </w:rPr>
        <w:tab/>
      </w:r>
      <w:r w:rsidRPr="00E850A4">
        <w:rPr>
          <w:rFonts w:ascii="Times New Roman" w:eastAsia="Times New Roman" w:hAnsi="Times New Roman" w:cs="Times New Roman"/>
          <w:color w:val="000000"/>
          <w:sz w:val="24"/>
          <w:szCs w:val="24"/>
          <w:lang w:val="uk-UA"/>
        </w:rPr>
        <w:t>вносити місцевим органам виконавчої влади та органам місцевого самоврядування пропозиції щодо вдосконалення соціальної роботи з особами, сім’ями, дітьми та молоддю;</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подавати пропозиції до проектів відповідних місцевих бюджетів з питань, що належать до їх компетенції;</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укладати в установленому порядку договори з підприємствами, установами та організаціями (в тому числі іноземними) щодо проведення робіт, спрямованих на виконання покладених на нього завдань;</w:t>
      </w:r>
    </w:p>
    <w:p w:rsidR="00E850A4" w:rsidRPr="00E850A4" w:rsidRDefault="00E850A4" w:rsidP="00E850A4">
      <w:pPr>
        <w:spacing w:after="0" w:line="240" w:lineRule="auto"/>
        <w:ind w:firstLine="708"/>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залучати фахівців інших закладів, установ та організацій різних форм власності для здійснення соціального супроводу осіб та сімей, які перебувають у складних життєвих обставинах;</w:t>
      </w:r>
      <w:bookmarkStart w:id="41" w:name="n93"/>
      <w:bookmarkEnd w:id="41"/>
      <w:r w:rsidRPr="00E850A4">
        <w:rPr>
          <w:rFonts w:ascii="Times New Roman" w:eastAsia="Times New Roman" w:hAnsi="Times New Roman" w:cs="Times New Roman"/>
          <w:sz w:val="24"/>
          <w:szCs w:val="24"/>
          <w:lang w:val="uk-UA"/>
        </w:rPr>
        <w:t xml:space="preserve"> в установленому порядку одержувати від підприємств, установ та організацій інформацію з питань, що належать до його компетенції;</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вживати заходів для забезпечення захисту прав, свобод і законних інтересів</w:t>
      </w:r>
      <w:r w:rsidRPr="00E850A4">
        <w:rPr>
          <w:rFonts w:ascii="Times New Roman" w:eastAsia="Times New Roman" w:hAnsi="Times New Roman" w:cs="Times New Roman"/>
          <w:color w:val="000000"/>
          <w:sz w:val="24"/>
          <w:szCs w:val="24"/>
          <w:lang w:val="uk-UA"/>
        </w:rPr>
        <w:t xml:space="preserve"> осіб, </w:t>
      </w:r>
      <w:r w:rsidRPr="00E850A4">
        <w:rPr>
          <w:rFonts w:ascii="Times New Roman" w:eastAsia="Times New Roman" w:hAnsi="Times New Roman" w:cs="Times New Roman"/>
          <w:sz w:val="24"/>
          <w:szCs w:val="24"/>
          <w:lang w:val="uk-UA"/>
        </w:rPr>
        <w:t>сімей, дітей та молоді;</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13. Центр очолює директор, який призначається на посаду і звільняється з посади відповідно до чинного законодавства України.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14. Директор центру: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42" w:name="n107"/>
      <w:bookmarkEnd w:id="42"/>
      <w:r w:rsidRPr="00E850A4">
        <w:rPr>
          <w:rFonts w:ascii="Times New Roman" w:eastAsia="Times New Roman" w:hAnsi="Times New Roman" w:cs="Times New Roman"/>
          <w:sz w:val="24"/>
          <w:szCs w:val="24"/>
          <w:lang w:val="uk-UA"/>
        </w:rPr>
        <w:lastRenderedPageBreak/>
        <w:tab/>
        <w:t>здійснює загальне керівництво діяльністю центру, несе персональну відповідальність за виконання покладених на центр завдань, законність прийнятих ним рішень, визнає ступінь відповідальності працівників;</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координує діяльність структурних підрозділів Центру;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r>
      <w:r w:rsidRPr="00E850A4">
        <w:rPr>
          <w:rFonts w:ascii="Times New Roman" w:eastAsia="Times New Roman" w:hAnsi="Times New Roman" w:cs="Times New Roman"/>
          <w:color w:val="000000"/>
          <w:sz w:val="24"/>
          <w:szCs w:val="24"/>
          <w:lang w:val="uk-UA"/>
        </w:rPr>
        <w:t>складає в установленому порядку</w:t>
      </w:r>
      <w:r w:rsidRPr="00E850A4">
        <w:rPr>
          <w:rFonts w:ascii="Times New Roman" w:eastAsia="Times New Roman" w:hAnsi="Times New Roman" w:cs="Times New Roman"/>
          <w:sz w:val="24"/>
          <w:szCs w:val="24"/>
          <w:lang w:val="uk-UA"/>
        </w:rPr>
        <w:t xml:space="preserve"> та подає </w:t>
      </w:r>
      <w:r>
        <w:rPr>
          <w:rFonts w:ascii="Times New Roman" w:eastAsia="Times New Roman" w:hAnsi="Times New Roman" w:cs="Times New Roman"/>
          <w:sz w:val="24"/>
          <w:szCs w:val="24"/>
          <w:lang w:val="uk-UA"/>
        </w:rPr>
        <w:t>сільському</w:t>
      </w:r>
      <w:r w:rsidRPr="00E850A4">
        <w:rPr>
          <w:rFonts w:ascii="Times New Roman" w:eastAsia="Times New Roman" w:hAnsi="Times New Roman" w:cs="Times New Roman"/>
          <w:sz w:val="24"/>
          <w:szCs w:val="24"/>
          <w:lang w:val="uk-UA"/>
        </w:rPr>
        <w:t xml:space="preserve"> голові </w:t>
      </w:r>
      <w:r w:rsidRPr="00E850A4">
        <w:rPr>
          <w:rFonts w:ascii="Times New Roman" w:eastAsia="Times New Roman" w:hAnsi="Times New Roman" w:cs="Times New Roman"/>
          <w:color w:val="000000"/>
          <w:sz w:val="24"/>
          <w:szCs w:val="24"/>
          <w:lang w:val="uk-UA"/>
        </w:rPr>
        <w:t xml:space="preserve">штатний розпис та кошторис </w:t>
      </w:r>
      <w:r w:rsidRPr="00E850A4">
        <w:rPr>
          <w:rFonts w:ascii="Times New Roman" w:eastAsia="Times New Roman" w:hAnsi="Times New Roman" w:cs="Times New Roman"/>
          <w:sz w:val="24"/>
          <w:szCs w:val="24"/>
          <w:lang w:val="uk-UA"/>
        </w:rPr>
        <w:t>витрат Центру;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 xml:space="preserve">розробляє і подає на затвердження Петрівській сільській раді </w:t>
      </w:r>
      <w:r w:rsidRPr="00E850A4">
        <w:rPr>
          <w:rFonts w:ascii="Times New Roman" w:eastAsia="Times New Roman" w:hAnsi="Times New Roman" w:cs="Times New Roman"/>
          <w:color w:val="000000"/>
          <w:sz w:val="24"/>
          <w:szCs w:val="24"/>
          <w:lang w:val="uk-UA"/>
        </w:rPr>
        <w:t>зміни та доповнення до п</w:t>
      </w:r>
      <w:r w:rsidRPr="00E850A4">
        <w:rPr>
          <w:rFonts w:ascii="Times New Roman" w:eastAsia="Times New Roman" w:hAnsi="Times New Roman" w:cs="Times New Roman"/>
          <w:sz w:val="24"/>
          <w:szCs w:val="24"/>
          <w:lang w:val="uk-UA"/>
        </w:rPr>
        <w:t>оложення про Центр;</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43" w:name="n110"/>
      <w:bookmarkEnd w:id="43"/>
      <w:r w:rsidRPr="00E850A4">
        <w:rPr>
          <w:rFonts w:ascii="Times New Roman" w:eastAsia="Times New Roman" w:hAnsi="Times New Roman" w:cs="Times New Roman"/>
          <w:sz w:val="24"/>
          <w:szCs w:val="24"/>
          <w:lang w:val="uk-UA"/>
        </w:rPr>
        <w:tab/>
        <w:t>затверджує положення про структурні підрозділи Центру та посадові інструкції його працівників;</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 xml:space="preserve">розпоряджається </w:t>
      </w:r>
      <w:r w:rsidRPr="00E850A4">
        <w:rPr>
          <w:rFonts w:ascii="Times New Roman" w:eastAsia="Times New Roman" w:hAnsi="Times New Roman" w:cs="Times New Roman"/>
          <w:color w:val="000000"/>
          <w:sz w:val="24"/>
          <w:szCs w:val="24"/>
          <w:lang w:val="uk-UA"/>
        </w:rPr>
        <w:t xml:space="preserve">майном та </w:t>
      </w:r>
      <w:r w:rsidRPr="00E850A4">
        <w:rPr>
          <w:rFonts w:ascii="Times New Roman" w:eastAsia="Times New Roman" w:hAnsi="Times New Roman" w:cs="Times New Roman"/>
          <w:sz w:val="24"/>
          <w:szCs w:val="24"/>
          <w:lang w:val="uk-UA"/>
        </w:rPr>
        <w:t>коштами Центру в межах затвердженого кошторису витрат та відповідно до їх цільового призначення;</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 xml:space="preserve">призначає на посаду і звільняє з посади працівників Центру </w:t>
      </w:r>
      <w:r w:rsidRPr="00E850A4">
        <w:rPr>
          <w:rFonts w:ascii="Times New Roman" w:eastAsia="Times New Roman" w:hAnsi="Times New Roman" w:cs="Times New Roman"/>
          <w:color w:val="000000"/>
          <w:sz w:val="24"/>
          <w:szCs w:val="24"/>
          <w:lang w:val="uk-UA"/>
        </w:rPr>
        <w:t>відповідно до діючого законодавства;</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44" w:name="n111"/>
      <w:bookmarkEnd w:id="44"/>
      <w:r w:rsidRPr="00E850A4">
        <w:rPr>
          <w:rFonts w:ascii="Times New Roman" w:eastAsia="Times New Roman" w:hAnsi="Times New Roman" w:cs="Times New Roman"/>
          <w:sz w:val="24"/>
          <w:szCs w:val="24"/>
          <w:lang w:val="uk-UA"/>
        </w:rPr>
        <w:tab/>
        <w:t>видає в межах своїх повноважень накази організаційно-розпорядчого характеру, організовує і контролює їх виконання;</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представляє Центр у відносинах з органами державної влади, органами місцевого самоврядування, підприємствами, установами та організаціями;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45" w:name="n112"/>
      <w:bookmarkEnd w:id="45"/>
      <w:r w:rsidRPr="00E850A4">
        <w:rPr>
          <w:rFonts w:ascii="Times New Roman" w:eastAsia="Times New Roman" w:hAnsi="Times New Roman" w:cs="Times New Roman"/>
          <w:sz w:val="24"/>
          <w:szCs w:val="24"/>
          <w:lang w:val="uk-UA"/>
        </w:rPr>
        <w:tab/>
        <w:t>проводить особистий прийом громадян з питань, що належать до компетенції Центру;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46" w:name="n113"/>
      <w:bookmarkEnd w:id="46"/>
      <w:r w:rsidRPr="00E850A4">
        <w:rPr>
          <w:rFonts w:ascii="Times New Roman" w:eastAsia="Times New Roman" w:hAnsi="Times New Roman" w:cs="Times New Roman"/>
          <w:sz w:val="24"/>
          <w:szCs w:val="24"/>
          <w:lang w:val="uk-UA"/>
        </w:rPr>
        <w:tab/>
        <w:t>утворює в Центрі атестаційну комісію, сприяє підвищенню кваліфікації працівників Центру;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47" w:name="n115"/>
      <w:bookmarkEnd w:id="47"/>
      <w:r w:rsidRPr="00E850A4">
        <w:rPr>
          <w:rFonts w:ascii="Times New Roman" w:eastAsia="Times New Roman" w:hAnsi="Times New Roman" w:cs="Times New Roman"/>
          <w:sz w:val="24"/>
          <w:szCs w:val="24"/>
          <w:lang w:val="uk-UA"/>
        </w:rPr>
        <w:tab/>
        <w:t>приймає рішення щодо заохочення та притягнення до дисциплінарної відповідальності працівників Центру.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48" w:name="n116"/>
      <w:bookmarkStart w:id="49" w:name="n100"/>
      <w:bookmarkStart w:id="50" w:name="n101"/>
      <w:bookmarkEnd w:id="48"/>
      <w:bookmarkEnd w:id="49"/>
      <w:bookmarkEnd w:id="50"/>
      <w:r w:rsidRPr="00E850A4">
        <w:rPr>
          <w:rFonts w:ascii="Times New Roman" w:eastAsia="Times New Roman" w:hAnsi="Times New Roman" w:cs="Times New Roman"/>
          <w:sz w:val="24"/>
          <w:szCs w:val="24"/>
          <w:lang w:val="uk-UA"/>
        </w:rPr>
        <w:tab/>
        <w:t>15. Діяльність центру фінансується за рахунок коштів місцевих бюджетів та інших джерел, не заборонених законодавством.</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Центр утримується за рахунок коштів, які відповідно до Бюджетного кодексу України виділяються з місцевих бюджетів (</w:t>
      </w:r>
      <w:r>
        <w:rPr>
          <w:rFonts w:ascii="Times New Roman" w:eastAsia="Times New Roman" w:hAnsi="Times New Roman" w:cs="Times New Roman"/>
          <w:sz w:val="24"/>
          <w:szCs w:val="24"/>
          <w:lang w:val="uk-UA"/>
        </w:rPr>
        <w:t>сільського</w:t>
      </w:r>
      <w:r w:rsidRPr="00E850A4">
        <w:rPr>
          <w:rFonts w:ascii="Times New Roman" w:eastAsia="Times New Roman" w:hAnsi="Times New Roman" w:cs="Times New Roman"/>
          <w:sz w:val="24"/>
          <w:szCs w:val="24"/>
          <w:lang w:val="uk-UA"/>
        </w:rPr>
        <w:t xml:space="preserve"> бюджету) на соціальний захист населення, інших надходжень, у тому числі від діяльності його структурних підрозділів, від надання платних соціальних послуг, а також благодійних коштів громадян, підприємств, установ та організацій.</w:t>
      </w:r>
      <w:bookmarkStart w:id="51" w:name="n87"/>
      <w:bookmarkEnd w:id="51"/>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 xml:space="preserve">            </w:t>
      </w:r>
      <w:r w:rsidRPr="00E850A4">
        <w:rPr>
          <w:rFonts w:ascii="Times New Roman" w:eastAsia="Times New Roman" w:hAnsi="Times New Roman" w:cs="Times New Roman"/>
          <w:sz w:val="24"/>
          <w:szCs w:val="24"/>
          <w:lang w:eastAsia="ru-RU"/>
        </w:rPr>
        <w:t xml:space="preserve">16. </w:t>
      </w:r>
      <w:proofErr w:type="spellStart"/>
      <w:r w:rsidRPr="00E850A4">
        <w:rPr>
          <w:rFonts w:ascii="Times New Roman" w:eastAsia="Times New Roman" w:hAnsi="Times New Roman" w:cs="Times New Roman"/>
          <w:sz w:val="24"/>
          <w:szCs w:val="24"/>
          <w:lang w:eastAsia="ru-RU"/>
        </w:rPr>
        <w:t>Соціальні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послуги</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надаються</w:t>
      </w:r>
      <w:proofErr w:type="spellEnd"/>
      <w:r w:rsidRPr="00E850A4">
        <w:rPr>
          <w:rFonts w:ascii="Times New Roman" w:eastAsia="Times New Roman" w:hAnsi="Times New Roman" w:cs="Times New Roman"/>
          <w:sz w:val="24"/>
          <w:szCs w:val="24"/>
          <w:lang w:eastAsia="ru-RU"/>
        </w:rPr>
        <w:t xml:space="preserve"> центром за </w:t>
      </w:r>
      <w:proofErr w:type="spellStart"/>
      <w:r w:rsidRPr="00E850A4">
        <w:rPr>
          <w:rFonts w:ascii="Times New Roman" w:eastAsia="Times New Roman" w:hAnsi="Times New Roman" w:cs="Times New Roman"/>
          <w:sz w:val="24"/>
          <w:szCs w:val="24"/>
          <w:lang w:eastAsia="ru-RU"/>
        </w:rPr>
        <w:t>рахунок</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бюджетних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коштів</w:t>
      </w:r>
      <w:proofErr w:type="spellEnd"/>
      <w:r w:rsidRPr="00E850A4">
        <w:rPr>
          <w:rFonts w:ascii="Times New Roman" w:eastAsia="Times New Roman" w:hAnsi="Times New Roman" w:cs="Times New Roman"/>
          <w:sz w:val="24"/>
          <w:szCs w:val="24"/>
          <w:lang w:eastAsia="ru-RU"/>
        </w:rPr>
        <w:t xml:space="preserve">, з </w:t>
      </w:r>
      <w:proofErr w:type="spellStart"/>
      <w:r w:rsidRPr="00E850A4">
        <w:rPr>
          <w:rFonts w:ascii="Times New Roman" w:eastAsia="Times New Roman" w:hAnsi="Times New Roman" w:cs="Times New Roman"/>
          <w:sz w:val="24"/>
          <w:szCs w:val="24"/>
          <w:lang w:eastAsia="ru-RU"/>
        </w:rPr>
        <w:t>установленням</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диференційованої</w:t>
      </w:r>
      <w:proofErr w:type="spellEnd"/>
      <w:r w:rsidRPr="00E850A4">
        <w:rPr>
          <w:rFonts w:ascii="Times New Roman" w:eastAsia="Times New Roman" w:hAnsi="Times New Roman" w:cs="Times New Roman"/>
          <w:sz w:val="24"/>
          <w:szCs w:val="24"/>
          <w:lang w:eastAsia="ru-RU"/>
        </w:rPr>
        <w:t xml:space="preserve"> плати </w:t>
      </w:r>
      <w:proofErr w:type="spellStart"/>
      <w:r w:rsidRPr="00E850A4">
        <w:rPr>
          <w:rFonts w:ascii="Times New Roman" w:eastAsia="Times New Roman" w:hAnsi="Times New Roman" w:cs="Times New Roman"/>
          <w:sz w:val="24"/>
          <w:szCs w:val="24"/>
          <w:lang w:eastAsia="ru-RU"/>
        </w:rPr>
        <w:t>залежно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від</w:t>
      </w:r>
      <w:proofErr w:type="spellEnd"/>
      <w:r w:rsidRPr="00E850A4">
        <w:rPr>
          <w:rFonts w:ascii="Times New Roman" w:eastAsia="Times New Roman" w:hAnsi="Times New Roman" w:cs="Times New Roman"/>
          <w:sz w:val="24"/>
          <w:szCs w:val="24"/>
          <w:lang w:eastAsia="ru-RU"/>
        </w:rPr>
        <w:t xml:space="preserve"> доходу </w:t>
      </w:r>
      <w:proofErr w:type="spellStart"/>
      <w:r w:rsidRPr="00E850A4">
        <w:rPr>
          <w:rFonts w:ascii="Times New Roman" w:eastAsia="Times New Roman" w:hAnsi="Times New Roman" w:cs="Times New Roman"/>
          <w:sz w:val="24"/>
          <w:szCs w:val="24"/>
          <w:lang w:eastAsia="ru-RU"/>
        </w:rPr>
        <w:t>отримувача</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або</w:t>
      </w:r>
      <w:proofErr w:type="spellEnd"/>
      <w:r w:rsidRPr="00E850A4">
        <w:rPr>
          <w:rFonts w:ascii="Times New Roman" w:eastAsia="Times New Roman" w:hAnsi="Times New Roman" w:cs="Times New Roman"/>
          <w:sz w:val="24"/>
          <w:szCs w:val="24"/>
          <w:lang w:eastAsia="ru-RU"/>
        </w:rPr>
        <w:t xml:space="preserve"> за </w:t>
      </w:r>
      <w:proofErr w:type="spellStart"/>
      <w:r w:rsidRPr="00E850A4">
        <w:rPr>
          <w:rFonts w:ascii="Times New Roman" w:eastAsia="Times New Roman" w:hAnsi="Times New Roman" w:cs="Times New Roman"/>
          <w:sz w:val="24"/>
          <w:szCs w:val="24"/>
          <w:lang w:eastAsia="ru-RU"/>
        </w:rPr>
        <w:t>рахунок</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отримувача</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w:t>
      </w:r>
      <w:proofErr w:type="spellStart"/>
      <w:r w:rsidRPr="00E850A4">
        <w:rPr>
          <w:rFonts w:ascii="Times New Roman" w:eastAsia="Times New Roman" w:hAnsi="Times New Roman" w:cs="Times New Roman"/>
          <w:sz w:val="24"/>
          <w:szCs w:val="24"/>
          <w:lang w:eastAsia="ru-RU"/>
        </w:rPr>
        <w:t>третіх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осіб</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52" w:name="n88"/>
      <w:bookmarkEnd w:id="52"/>
      <w:proofErr w:type="spellStart"/>
      <w:r w:rsidRPr="00E850A4">
        <w:rPr>
          <w:rFonts w:ascii="Times New Roman" w:eastAsia="Times New Roman" w:hAnsi="Times New Roman" w:cs="Times New Roman"/>
          <w:sz w:val="24"/>
          <w:szCs w:val="24"/>
          <w:lang w:eastAsia="ru-RU"/>
        </w:rPr>
        <w:t>Розмір</w:t>
      </w:r>
      <w:proofErr w:type="spellEnd"/>
      <w:r w:rsidRPr="00E850A4">
        <w:rPr>
          <w:rFonts w:ascii="Times New Roman" w:eastAsia="Times New Roman" w:hAnsi="Times New Roman" w:cs="Times New Roman"/>
          <w:sz w:val="24"/>
          <w:szCs w:val="24"/>
          <w:lang w:eastAsia="ru-RU"/>
        </w:rPr>
        <w:t xml:space="preserve"> плати за </w:t>
      </w:r>
      <w:proofErr w:type="spellStart"/>
      <w:r w:rsidRPr="00E850A4">
        <w:rPr>
          <w:rFonts w:ascii="Times New Roman" w:eastAsia="Times New Roman" w:hAnsi="Times New Roman" w:cs="Times New Roman"/>
          <w:sz w:val="24"/>
          <w:szCs w:val="24"/>
          <w:lang w:eastAsia="ru-RU"/>
        </w:rPr>
        <w:t>соціальні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послуги</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встановлюється</w:t>
      </w:r>
      <w:proofErr w:type="spellEnd"/>
      <w:r w:rsidRPr="00E850A4">
        <w:rPr>
          <w:rFonts w:ascii="Times New Roman" w:eastAsia="Times New Roman" w:hAnsi="Times New Roman" w:cs="Times New Roman"/>
          <w:sz w:val="24"/>
          <w:szCs w:val="24"/>
          <w:lang w:eastAsia="ru-RU"/>
        </w:rPr>
        <w:t xml:space="preserve"> центром у </w:t>
      </w:r>
      <w:proofErr w:type="spellStart"/>
      <w:r w:rsidRPr="00E850A4">
        <w:rPr>
          <w:rFonts w:ascii="Times New Roman" w:eastAsia="Times New Roman" w:hAnsi="Times New Roman" w:cs="Times New Roman"/>
          <w:sz w:val="24"/>
          <w:szCs w:val="24"/>
          <w:lang w:eastAsia="ru-RU"/>
        </w:rPr>
        <w:t>визначеному</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законодавством</w:t>
      </w:r>
      <w:proofErr w:type="spellEnd"/>
      <w:r w:rsidRPr="00E850A4">
        <w:rPr>
          <w:rFonts w:ascii="Times New Roman" w:eastAsia="Times New Roman" w:hAnsi="Times New Roman" w:cs="Times New Roman"/>
          <w:sz w:val="24"/>
          <w:szCs w:val="24"/>
          <w:lang w:eastAsia="ru-RU"/>
        </w:rPr>
        <w:t xml:space="preserve"> порядку і </w:t>
      </w:r>
      <w:proofErr w:type="spellStart"/>
      <w:r w:rsidRPr="00E850A4">
        <w:rPr>
          <w:rFonts w:ascii="Times New Roman" w:eastAsia="Times New Roman" w:hAnsi="Times New Roman" w:cs="Times New Roman"/>
          <w:sz w:val="24"/>
          <w:szCs w:val="24"/>
          <w:lang w:eastAsia="ru-RU"/>
        </w:rPr>
        <w:t>затверджується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його</w:t>
      </w:r>
      <w:proofErr w:type="spellEnd"/>
      <w:r w:rsidRPr="00E850A4">
        <w:rPr>
          <w:rFonts w:ascii="Times New Roman" w:eastAsia="Times New Roman" w:hAnsi="Times New Roman" w:cs="Times New Roman"/>
          <w:sz w:val="24"/>
          <w:szCs w:val="24"/>
          <w:lang w:eastAsia="ru-RU"/>
        </w:rPr>
        <w:t xml:space="preserve"> директором.</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53" w:name="n89"/>
      <w:bookmarkEnd w:id="53"/>
      <w:proofErr w:type="spellStart"/>
      <w:r w:rsidRPr="00E850A4">
        <w:rPr>
          <w:rFonts w:ascii="Times New Roman" w:eastAsia="Times New Roman" w:hAnsi="Times New Roman" w:cs="Times New Roman"/>
          <w:sz w:val="24"/>
          <w:szCs w:val="24"/>
          <w:lang w:eastAsia="ru-RU"/>
        </w:rPr>
        <w:t>Кошти</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що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надходять</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від</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платних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використовуються</w:t>
      </w:r>
      <w:proofErr w:type="spellEnd"/>
      <w:r w:rsidRPr="00E850A4">
        <w:rPr>
          <w:rFonts w:ascii="Times New Roman" w:eastAsia="Times New Roman" w:hAnsi="Times New Roman" w:cs="Times New Roman"/>
          <w:sz w:val="24"/>
          <w:szCs w:val="24"/>
          <w:lang w:eastAsia="ru-RU"/>
        </w:rPr>
        <w:t xml:space="preserve"> в </w:t>
      </w:r>
      <w:proofErr w:type="spellStart"/>
      <w:r w:rsidRPr="00E850A4">
        <w:rPr>
          <w:rFonts w:ascii="Times New Roman" w:eastAsia="Times New Roman" w:hAnsi="Times New Roman" w:cs="Times New Roman"/>
          <w:sz w:val="24"/>
          <w:szCs w:val="24"/>
          <w:lang w:eastAsia="ru-RU"/>
        </w:rPr>
        <w:t>установленому</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законодавством</w:t>
      </w:r>
      <w:proofErr w:type="spellEnd"/>
      <w:r w:rsidRPr="00E850A4">
        <w:rPr>
          <w:rFonts w:ascii="Times New Roman" w:eastAsia="Times New Roman" w:hAnsi="Times New Roman" w:cs="Times New Roman"/>
          <w:sz w:val="24"/>
          <w:szCs w:val="24"/>
          <w:lang w:eastAsia="ru-RU"/>
        </w:rPr>
        <w:t xml:space="preserve"> порядку</w:t>
      </w:r>
      <w:bookmarkStart w:id="54" w:name="n90"/>
      <w:bookmarkEnd w:id="54"/>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bookmarkStart w:id="55" w:name="n91"/>
      <w:bookmarkEnd w:id="55"/>
      <w:r w:rsidRPr="00E850A4">
        <w:rPr>
          <w:rFonts w:ascii="Times New Roman" w:eastAsia="Times New Roman" w:hAnsi="Times New Roman" w:cs="Times New Roman"/>
          <w:sz w:val="24"/>
          <w:szCs w:val="24"/>
          <w:lang w:val="uk-UA"/>
        </w:rPr>
        <w:tab/>
        <w:t>17. Для надання соціальних послуг Центр має право залучати на договірних засадах інші підприємства, установи, організації та фізичних осіб, зокрема волонтерів.</w:t>
      </w:r>
    </w:p>
    <w:p w:rsidR="00E850A4" w:rsidRPr="00E850A4" w:rsidRDefault="00E850A4" w:rsidP="00E850A4">
      <w:pPr>
        <w:spacing w:after="0" w:line="240" w:lineRule="auto"/>
        <w:jc w:val="both"/>
        <w:rPr>
          <w:rFonts w:ascii="Times New Roman" w:eastAsia="Times New Roman" w:hAnsi="Times New Roman" w:cs="Times New Roman"/>
          <w:color w:val="000000"/>
          <w:sz w:val="24"/>
          <w:szCs w:val="24"/>
          <w:lang w:val="uk-UA"/>
        </w:rPr>
      </w:pPr>
      <w:r w:rsidRPr="00E850A4">
        <w:rPr>
          <w:rFonts w:ascii="Times New Roman" w:eastAsia="Times New Roman" w:hAnsi="Times New Roman" w:cs="Times New Roman"/>
          <w:sz w:val="24"/>
          <w:szCs w:val="24"/>
          <w:lang w:val="uk-UA"/>
        </w:rPr>
        <w:tab/>
      </w:r>
      <w:r w:rsidRPr="00E850A4">
        <w:rPr>
          <w:rFonts w:ascii="Times New Roman" w:eastAsia="Times New Roman" w:hAnsi="Times New Roman" w:cs="Times New Roman"/>
          <w:color w:val="000000"/>
          <w:sz w:val="24"/>
          <w:szCs w:val="24"/>
          <w:lang w:val="uk-UA"/>
        </w:rPr>
        <w:t>Соціальні послуги надаються Центром відповідно до Державних стандартів, затверджених Міністерством соціальної політики України.</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ru-RU"/>
        </w:rPr>
      </w:pPr>
      <w:r w:rsidRPr="00E850A4">
        <w:rPr>
          <w:rFonts w:ascii="Times New Roman" w:eastAsia="Times New Roman" w:hAnsi="Times New Roman" w:cs="Times New Roman"/>
          <w:sz w:val="24"/>
          <w:szCs w:val="24"/>
          <w:lang w:val="uk-UA" w:eastAsia="ru-RU"/>
        </w:rPr>
        <w:t xml:space="preserve">           </w:t>
      </w:r>
      <w:r w:rsidRPr="00E850A4">
        <w:rPr>
          <w:rFonts w:ascii="Times New Roman" w:eastAsia="Times New Roman" w:hAnsi="Times New Roman" w:cs="Times New Roman"/>
          <w:sz w:val="24"/>
          <w:szCs w:val="24"/>
          <w:lang w:eastAsia="ru-RU"/>
        </w:rPr>
        <w:t xml:space="preserve">18. </w:t>
      </w:r>
      <w:proofErr w:type="spellStart"/>
      <w:r w:rsidRPr="00E850A4">
        <w:rPr>
          <w:rFonts w:ascii="Times New Roman" w:eastAsia="Times New Roman" w:hAnsi="Times New Roman" w:cs="Times New Roman"/>
          <w:sz w:val="24"/>
          <w:szCs w:val="24"/>
          <w:lang w:eastAsia="ru-RU"/>
        </w:rPr>
        <w:t>Умови</w:t>
      </w:r>
      <w:proofErr w:type="spellEnd"/>
      <w:r w:rsidRPr="00E850A4">
        <w:rPr>
          <w:rFonts w:ascii="Times New Roman" w:eastAsia="Times New Roman" w:hAnsi="Times New Roman" w:cs="Times New Roman"/>
          <w:sz w:val="24"/>
          <w:szCs w:val="24"/>
          <w:lang w:eastAsia="ru-RU"/>
        </w:rPr>
        <w:t xml:space="preserve"> оплати </w:t>
      </w:r>
      <w:proofErr w:type="spellStart"/>
      <w:r w:rsidRPr="00E850A4">
        <w:rPr>
          <w:rFonts w:ascii="Times New Roman" w:eastAsia="Times New Roman" w:hAnsi="Times New Roman" w:cs="Times New Roman"/>
          <w:sz w:val="24"/>
          <w:szCs w:val="24"/>
          <w:lang w:eastAsia="ru-RU"/>
        </w:rPr>
        <w:t>праці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тривалість</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робочого</w:t>
      </w:r>
      <w:proofErr w:type="spellEnd"/>
      <w:r w:rsidRPr="00E850A4">
        <w:rPr>
          <w:rFonts w:ascii="Times New Roman" w:eastAsia="Times New Roman" w:hAnsi="Times New Roman" w:cs="Times New Roman"/>
          <w:sz w:val="24"/>
          <w:szCs w:val="24"/>
          <w:lang w:eastAsia="ru-RU"/>
        </w:rPr>
        <w:t xml:space="preserve"> часу та </w:t>
      </w:r>
      <w:proofErr w:type="spellStart"/>
      <w:r w:rsidRPr="00E850A4">
        <w:rPr>
          <w:rFonts w:ascii="Times New Roman" w:eastAsia="Times New Roman" w:hAnsi="Times New Roman" w:cs="Times New Roman"/>
          <w:sz w:val="24"/>
          <w:szCs w:val="24"/>
          <w:lang w:eastAsia="ru-RU"/>
        </w:rPr>
        <w:t>відпусток</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працівників</w:t>
      </w:r>
      <w:proofErr w:type="spellEnd"/>
      <w:r w:rsidRPr="00E850A4">
        <w:rPr>
          <w:rFonts w:ascii="Times New Roman" w:eastAsia="Times New Roman" w:hAnsi="Times New Roman" w:cs="Times New Roman"/>
          <w:sz w:val="24"/>
          <w:szCs w:val="24"/>
          <w:lang w:eastAsia="ru-RU"/>
        </w:rPr>
        <w:t xml:space="preserve"> центру </w:t>
      </w:r>
      <w:proofErr w:type="spellStart"/>
      <w:r w:rsidRPr="00E850A4">
        <w:rPr>
          <w:rFonts w:ascii="Times New Roman" w:eastAsia="Times New Roman" w:hAnsi="Times New Roman" w:cs="Times New Roman"/>
          <w:sz w:val="24"/>
          <w:szCs w:val="24"/>
          <w:lang w:eastAsia="ru-RU"/>
        </w:rPr>
        <w:t>встановлюються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відповідно</w:t>
      </w:r>
      <w:proofErr w:type="spellEnd"/>
      <w:r w:rsidRPr="00E850A4">
        <w:rPr>
          <w:rFonts w:ascii="Times New Roman" w:eastAsia="Times New Roman" w:hAnsi="Times New Roman" w:cs="Times New Roman"/>
          <w:sz w:val="24"/>
          <w:szCs w:val="24"/>
          <w:lang w:eastAsia="ru-RU"/>
        </w:rPr>
        <w:t xml:space="preserve"> до </w:t>
      </w:r>
      <w:proofErr w:type="spellStart"/>
      <w:r w:rsidRPr="00E850A4">
        <w:rPr>
          <w:rFonts w:ascii="Times New Roman" w:eastAsia="Times New Roman" w:hAnsi="Times New Roman" w:cs="Times New Roman"/>
          <w:sz w:val="24"/>
          <w:szCs w:val="24"/>
          <w:lang w:eastAsia="ru-RU"/>
        </w:rPr>
        <w:t>законодавства</w:t>
      </w:r>
      <w:proofErr w:type="spellEnd"/>
      <w:r w:rsidRPr="00E850A4">
        <w:rPr>
          <w:rFonts w:ascii="Times New Roman" w:eastAsia="Times New Roman" w:hAnsi="Times New Roman" w:cs="Times New Roman"/>
          <w:sz w:val="24"/>
          <w:szCs w:val="24"/>
          <w:lang w:val="uk-UA"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eastAsia="ru-RU"/>
        </w:rPr>
      </w:pPr>
      <w:r w:rsidRPr="00E850A4">
        <w:rPr>
          <w:rFonts w:ascii="Times New Roman" w:eastAsia="Times New Roman" w:hAnsi="Times New Roman" w:cs="Times New Roman"/>
          <w:sz w:val="24"/>
          <w:szCs w:val="24"/>
          <w:lang w:val="uk-UA" w:eastAsia="ru-RU"/>
        </w:rPr>
        <w:t xml:space="preserve">           </w:t>
      </w:r>
      <w:r w:rsidRPr="00E850A4">
        <w:rPr>
          <w:rFonts w:ascii="Times New Roman" w:eastAsia="Times New Roman" w:hAnsi="Times New Roman" w:cs="Times New Roman"/>
          <w:sz w:val="24"/>
          <w:szCs w:val="24"/>
          <w:lang w:eastAsia="ru-RU"/>
        </w:rPr>
        <w:t xml:space="preserve">19. Центр </w:t>
      </w:r>
      <w:proofErr w:type="spellStart"/>
      <w:r w:rsidRPr="00E850A4">
        <w:rPr>
          <w:rFonts w:ascii="Times New Roman" w:eastAsia="Times New Roman" w:hAnsi="Times New Roman" w:cs="Times New Roman"/>
          <w:sz w:val="24"/>
          <w:szCs w:val="24"/>
          <w:lang w:eastAsia="ru-RU"/>
        </w:rPr>
        <w:t>забезпечує</w:t>
      </w:r>
      <w:proofErr w:type="spellEnd"/>
      <w:r w:rsidRPr="00E850A4">
        <w:rPr>
          <w:rFonts w:ascii="Times New Roman" w:eastAsia="Times New Roman" w:hAnsi="Times New Roman" w:cs="Times New Roman"/>
          <w:sz w:val="24"/>
          <w:szCs w:val="24"/>
          <w:lang w:eastAsia="ru-RU"/>
        </w:rPr>
        <w:t xml:space="preserve"> для </w:t>
      </w:r>
      <w:proofErr w:type="spellStart"/>
      <w:r w:rsidRPr="00E850A4">
        <w:rPr>
          <w:rFonts w:ascii="Times New Roman" w:eastAsia="Times New Roman" w:hAnsi="Times New Roman" w:cs="Times New Roman"/>
          <w:sz w:val="24"/>
          <w:szCs w:val="24"/>
          <w:lang w:eastAsia="ru-RU"/>
        </w:rPr>
        <w:t>працівників</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які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надають</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послуги</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proofErr w:type="spellStart"/>
      <w:r w:rsidRPr="00E850A4">
        <w:rPr>
          <w:rFonts w:ascii="Times New Roman" w:eastAsia="Times New Roman" w:hAnsi="Times New Roman" w:cs="Times New Roman"/>
          <w:sz w:val="24"/>
          <w:szCs w:val="24"/>
          <w:lang w:eastAsia="ru-RU"/>
        </w:rPr>
        <w:t>створення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належних</w:t>
      </w:r>
      <w:proofErr w:type="spellEnd"/>
      <w:r w:rsidRPr="00E850A4">
        <w:rPr>
          <w:rFonts w:ascii="Times New Roman" w:eastAsia="Times New Roman" w:hAnsi="Times New Roman" w:cs="Times New Roman"/>
          <w:sz w:val="24"/>
          <w:szCs w:val="24"/>
          <w:lang w:eastAsia="ru-RU"/>
        </w:rPr>
        <w:t xml:space="preserve"> умов для </w:t>
      </w:r>
      <w:proofErr w:type="spellStart"/>
      <w:r w:rsidRPr="00E850A4">
        <w:rPr>
          <w:rFonts w:ascii="Times New Roman" w:eastAsia="Times New Roman" w:hAnsi="Times New Roman" w:cs="Times New Roman"/>
          <w:sz w:val="24"/>
          <w:szCs w:val="24"/>
          <w:lang w:eastAsia="ru-RU"/>
        </w:rPr>
        <w:t>професійної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діяльності</w:t>
      </w:r>
      <w:proofErr w:type="spellEnd"/>
      <w:r w:rsidRPr="00E850A4">
        <w:rPr>
          <w:rFonts w:ascii="Times New Roman" w:eastAsia="Times New Roman" w:hAnsi="Times New Roman" w:cs="Times New Roman"/>
          <w:sz w:val="24"/>
          <w:szCs w:val="24"/>
          <w:lang w:eastAsia="ru-RU"/>
        </w:rPr>
        <w:t xml:space="preserve"> (у тому </w:t>
      </w:r>
      <w:proofErr w:type="spellStart"/>
      <w:r w:rsidRPr="00E850A4">
        <w:rPr>
          <w:rFonts w:ascii="Times New Roman" w:eastAsia="Times New Roman" w:hAnsi="Times New Roman" w:cs="Times New Roman"/>
          <w:sz w:val="24"/>
          <w:szCs w:val="24"/>
          <w:lang w:eastAsia="ru-RU"/>
        </w:rPr>
        <w:t>числі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підвищення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кваліфікації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супервізії</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56" w:name="n94"/>
      <w:bookmarkEnd w:id="56"/>
      <w:proofErr w:type="spellStart"/>
      <w:r w:rsidRPr="00E850A4">
        <w:rPr>
          <w:rFonts w:ascii="Times New Roman" w:eastAsia="Times New Roman" w:hAnsi="Times New Roman" w:cs="Times New Roman"/>
          <w:sz w:val="24"/>
          <w:szCs w:val="24"/>
          <w:lang w:eastAsia="ru-RU"/>
        </w:rPr>
        <w:t>проведення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профілактичного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медичного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огляду</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57" w:name="n95"/>
      <w:bookmarkEnd w:id="57"/>
      <w:proofErr w:type="spellStart"/>
      <w:r w:rsidRPr="00E850A4">
        <w:rPr>
          <w:rFonts w:ascii="Times New Roman" w:eastAsia="Times New Roman" w:hAnsi="Times New Roman" w:cs="Times New Roman"/>
          <w:sz w:val="24"/>
          <w:szCs w:val="24"/>
          <w:lang w:eastAsia="ru-RU"/>
        </w:rPr>
        <w:t>захист</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професійної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честі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гідності</w:t>
      </w:r>
      <w:proofErr w:type="spellEnd"/>
      <w:r w:rsidRPr="00E850A4">
        <w:rPr>
          <w:rFonts w:ascii="Times New Roman" w:eastAsia="Times New Roman" w:hAnsi="Times New Roman" w:cs="Times New Roman"/>
          <w:sz w:val="24"/>
          <w:szCs w:val="24"/>
          <w:lang w:eastAsia="ru-RU"/>
        </w:rPr>
        <w:t xml:space="preserve"> та </w:t>
      </w:r>
      <w:proofErr w:type="spellStart"/>
      <w:r w:rsidRPr="00E850A4">
        <w:rPr>
          <w:rFonts w:ascii="Times New Roman" w:eastAsia="Times New Roman" w:hAnsi="Times New Roman" w:cs="Times New Roman"/>
          <w:sz w:val="24"/>
          <w:szCs w:val="24"/>
          <w:lang w:eastAsia="ru-RU"/>
        </w:rPr>
        <w:t>ділової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репутації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зокрема</w:t>
      </w:r>
      <w:proofErr w:type="spellEnd"/>
      <w:r w:rsidRPr="00E850A4">
        <w:rPr>
          <w:rFonts w:ascii="Times New Roman" w:eastAsia="Times New Roman" w:hAnsi="Times New Roman" w:cs="Times New Roman"/>
          <w:sz w:val="24"/>
          <w:szCs w:val="24"/>
          <w:lang w:eastAsia="ru-RU"/>
        </w:rPr>
        <w:t xml:space="preserve"> </w:t>
      </w:r>
      <w:proofErr w:type="gramStart"/>
      <w:r w:rsidRPr="00E850A4">
        <w:rPr>
          <w:rFonts w:ascii="Times New Roman" w:eastAsia="Times New Roman" w:hAnsi="Times New Roman" w:cs="Times New Roman"/>
          <w:sz w:val="24"/>
          <w:szCs w:val="24"/>
          <w:lang w:eastAsia="ru-RU"/>
        </w:rPr>
        <w:t>в судовому порядку</w:t>
      </w:r>
      <w:proofErr w:type="gram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58" w:name="n96"/>
      <w:bookmarkEnd w:id="58"/>
      <w:proofErr w:type="spellStart"/>
      <w:r w:rsidRPr="00E850A4">
        <w:rPr>
          <w:rFonts w:ascii="Times New Roman" w:eastAsia="Times New Roman" w:hAnsi="Times New Roman" w:cs="Times New Roman"/>
          <w:sz w:val="24"/>
          <w:szCs w:val="24"/>
          <w:lang w:eastAsia="ru-RU"/>
        </w:rPr>
        <w:t>надання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спеціального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одягу</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взуття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інвентарю</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велосипедів</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проїзних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квитків</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або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виплату</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грошової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компенсації</w:t>
      </w:r>
      <w:proofErr w:type="spellEnd"/>
      <w:r w:rsidRPr="00E850A4">
        <w:rPr>
          <w:rFonts w:ascii="Times New Roman" w:eastAsia="Times New Roman" w:hAnsi="Times New Roman" w:cs="Times New Roman"/>
          <w:sz w:val="24"/>
          <w:szCs w:val="24"/>
          <w:lang w:eastAsia="ru-RU"/>
        </w:rPr>
        <w:t xml:space="preserve"> за </w:t>
      </w:r>
      <w:proofErr w:type="spellStart"/>
      <w:r w:rsidRPr="00E850A4">
        <w:rPr>
          <w:rFonts w:ascii="Times New Roman" w:eastAsia="Times New Roman" w:hAnsi="Times New Roman" w:cs="Times New Roman"/>
          <w:sz w:val="24"/>
          <w:szCs w:val="24"/>
          <w:lang w:eastAsia="ru-RU"/>
        </w:rPr>
        <w:t>їх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придбання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відповідно</w:t>
      </w:r>
      <w:proofErr w:type="spellEnd"/>
      <w:r w:rsidRPr="00E850A4">
        <w:rPr>
          <w:rFonts w:ascii="Times New Roman" w:eastAsia="Times New Roman" w:hAnsi="Times New Roman" w:cs="Times New Roman"/>
          <w:sz w:val="24"/>
          <w:szCs w:val="24"/>
          <w:lang w:eastAsia="ru-RU"/>
        </w:rPr>
        <w:t xml:space="preserve"> до норм, </w:t>
      </w:r>
      <w:proofErr w:type="spellStart"/>
      <w:r w:rsidRPr="00E850A4">
        <w:rPr>
          <w:rFonts w:ascii="Times New Roman" w:eastAsia="Times New Roman" w:hAnsi="Times New Roman" w:cs="Times New Roman"/>
          <w:sz w:val="24"/>
          <w:szCs w:val="24"/>
          <w:lang w:eastAsia="ru-RU"/>
        </w:rPr>
        <w:t>затверджених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засновником</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59" w:name="n97"/>
      <w:bookmarkEnd w:id="59"/>
      <w:proofErr w:type="spellStart"/>
      <w:r w:rsidRPr="00E850A4">
        <w:rPr>
          <w:rFonts w:ascii="Times New Roman" w:eastAsia="Times New Roman" w:hAnsi="Times New Roman" w:cs="Times New Roman"/>
          <w:sz w:val="24"/>
          <w:szCs w:val="24"/>
          <w:lang w:eastAsia="ru-RU"/>
        </w:rPr>
        <w:t>створення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безпечних</w:t>
      </w:r>
      <w:proofErr w:type="spellEnd"/>
      <w:r w:rsidRPr="00E850A4">
        <w:rPr>
          <w:rFonts w:ascii="Times New Roman" w:eastAsia="Times New Roman" w:hAnsi="Times New Roman" w:cs="Times New Roman"/>
          <w:sz w:val="24"/>
          <w:szCs w:val="24"/>
          <w:lang w:eastAsia="ru-RU"/>
        </w:rPr>
        <w:t xml:space="preserve"> умов </w:t>
      </w:r>
      <w:proofErr w:type="spellStart"/>
      <w:r w:rsidRPr="00E850A4">
        <w:rPr>
          <w:rFonts w:ascii="Times New Roman" w:eastAsia="Times New Roman" w:hAnsi="Times New Roman" w:cs="Times New Roman"/>
          <w:sz w:val="24"/>
          <w:szCs w:val="24"/>
          <w:lang w:eastAsia="ru-RU"/>
        </w:rPr>
        <w:t>праці</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60" w:name="n98"/>
      <w:bookmarkEnd w:id="60"/>
      <w:r w:rsidRPr="00E850A4">
        <w:rPr>
          <w:rFonts w:ascii="Times New Roman" w:eastAsia="Times New Roman" w:hAnsi="Times New Roman" w:cs="Times New Roman"/>
          <w:sz w:val="24"/>
          <w:szCs w:val="24"/>
          <w:lang w:val="uk-UA" w:eastAsia="ru-RU"/>
        </w:rPr>
        <w:lastRenderedPageBreak/>
        <w:t xml:space="preserve">          </w:t>
      </w:r>
      <w:r w:rsidRPr="00E850A4">
        <w:rPr>
          <w:rFonts w:ascii="Times New Roman" w:eastAsia="Times New Roman" w:hAnsi="Times New Roman" w:cs="Times New Roman"/>
          <w:sz w:val="24"/>
          <w:szCs w:val="24"/>
          <w:lang w:eastAsia="ru-RU"/>
        </w:rPr>
        <w:t xml:space="preserve">20. </w:t>
      </w:r>
      <w:proofErr w:type="spellStart"/>
      <w:r w:rsidRPr="00E850A4">
        <w:rPr>
          <w:rFonts w:ascii="Times New Roman" w:eastAsia="Times New Roman" w:hAnsi="Times New Roman" w:cs="Times New Roman"/>
          <w:sz w:val="24"/>
          <w:szCs w:val="24"/>
          <w:lang w:eastAsia="ru-RU"/>
        </w:rPr>
        <w:t>Ведення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діловодства</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бухгалтерського</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обліку</w:t>
      </w:r>
      <w:proofErr w:type="spellEnd"/>
      <w:r w:rsidRPr="00E850A4">
        <w:rPr>
          <w:rFonts w:ascii="Times New Roman" w:eastAsia="Times New Roman" w:hAnsi="Times New Roman" w:cs="Times New Roman"/>
          <w:sz w:val="24"/>
          <w:szCs w:val="24"/>
          <w:lang w:eastAsia="ru-RU"/>
        </w:rPr>
        <w:t xml:space="preserve"> та </w:t>
      </w:r>
      <w:proofErr w:type="spellStart"/>
      <w:r w:rsidRPr="00E850A4">
        <w:rPr>
          <w:rFonts w:ascii="Times New Roman" w:eastAsia="Times New Roman" w:hAnsi="Times New Roman" w:cs="Times New Roman"/>
          <w:sz w:val="24"/>
          <w:szCs w:val="24"/>
          <w:lang w:eastAsia="ru-RU"/>
        </w:rPr>
        <w:t>статистичної</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звітності</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центрі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здійснюється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відповідно</w:t>
      </w:r>
      <w:proofErr w:type="spellEnd"/>
      <w:r w:rsidRPr="00E850A4">
        <w:rPr>
          <w:rFonts w:ascii="Times New Roman" w:eastAsia="Times New Roman" w:hAnsi="Times New Roman" w:cs="Times New Roman"/>
          <w:sz w:val="24"/>
          <w:szCs w:val="24"/>
          <w:lang w:eastAsia="ru-RU"/>
        </w:rPr>
        <w:t xml:space="preserve"> до </w:t>
      </w:r>
      <w:proofErr w:type="spellStart"/>
      <w:r w:rsidRPr="00E850A4">
        <w:rPr>
          <w:rFonts w:ascii="Times New Roman" w:eastAsia="Times New Roman" w:hAnsi="Times New Roman" w:cs="Times New Roman"/>
          <w:sz w:val="24"/>
          <w:szCs w:val="24"/>
          <w:lang w:eastAsia="ru-RU"/>
        </w:rPr>
        <w:t>законодавства</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bookmarkStart w:id="61" w:name="n99"/>
      <w:bookmarkEnd w:id="61"/>
      <w:r w:rsidRPr="00E850A4">
        <w:rPr>
          <w:rFonts w:ascii="Times New Roman" w:eastAsia="Times New Roman" w:hAnsi="Times New Roman" w:cs="Times New Roman"/>
          <w:sz w:val="24"/>
          <w:szCs w:val="24"/>
          <w:lang w:val="uk-UA" w:eastAsia="ru-RU"/>
        </w:rPr>
        <w:t xml:space="preserve">          </w:t>
      </w:r>
      <w:r w:rsidRPr="00E850A4">
        <w:rPr>
          <w:rFonts w:ascii="Times New Roman" w:eastAsia="Times New Roman" w:hAnsi="Times New Roman" w:cs="Times New Roman"/>
          <w:sz w:val="24"/>
          <w:szCs w:val="24"/>
          <w:lang w:eastAsia="ru-RU"/>
        </w:rPr>
        <w:t xml:space="preserve">21. </w:t>
      </w:r>
      <w:proofErr w:type="spellStart"/>
      <w:r w:rsidRPr="00E850A4">
        <w:rPr>
          <w:rFonts w:ascii="Times New Roman" w:eastAsia="Times New Roman" w:hAnsi="Times New Roman" w:cs="Times New Roman"/>
          <w:sz w:val="24"/>
          <w:szCs w:val="24"/>
          <w:lang w:eastAsia="ru-RU"/>
        </w:rPr>
        <w:t>Моніторинг</w:t>
      </w:r>
      <w:proofErr w:type="spellEnd"/>
      <w:r w:rsidRPr="00E850A4">
        <w:rPr>
          <w:rFonts w:ascii="Times New Roman" w:eastAsia="Times New Roman" w:hAnsi="Times New Roman" w:cs="Times New Roman"/>
          <w:sz w:val="24"/>
          <w:szCs w:val="24"/>
          <w:lang w:eastAsia="ru-RU"/>
        </w:rPr>
        <w:t xml:space="preserve"> та </w:t>
      </w:r>
      <w:proofErr w:type="spellStart"/>
      <w:r w:rsidRPr="00E850A4">
        <w:rPr>
          <w:rFonts w:ascii="Times New Roman" w:eastAsia="Times New Roman" w:hAnsi="Times New Roman" w:cs="Times New Roman"/>
          <w:sz w:val="24"/>
          <w:szCs w:val="24"/>
          <w:lang w:eastAsia="ru-RU"/>
        </w:rPr>
        <w:t>оцінювання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якості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центрі</w:t>
      </w:r>
      <w:proofErr w:type="spellEnd"/>
      <w:r w:rsidRPr="00E850A4">
        <w:rPr>
          <w:rFonts w:ascii="Times New Roman" w:eastAsia="Times New Roman" w:hAnsi="Times New Roman" w:cs="Times New Roman"/>
          <w:sz w:val="24"/>
          <w:szCs w:val="24"/>
          <w:lang w:eastAsia="ru-RU"/>
        </w:rPr>
        <w:t xml:space="preserve"> проводиться </w:t>
      </w:r>
      <w:proofErr w:type="spellStart"/>
      <w:r w:rsidRPr="00E850A4">
        <w:rPr>
          <w:rFonts w:ascii="Times New Roman" w:eastAsia="Times New Roman" w:hAnsi="Times New Roman" w:cs="Times New Roman"/>
          <w:sz w:val="24"/>
          <w:szCs w:val="24"/>
          <w:lang w:eastAsia="ru-RU"/>
        </w:rPr>
        <w:t>відповідно</w:t>
      </w:r>
      <w:proofErr w:type="spellEnd"/>
      <w:r w:rsidRPr="00E850A4">
        <w:rPr>
          <w:rFonts w:ascii="Times New Roman" w:eastAsia="Times New Roman" w:hAnsi="Times New Roman" w:cs="Times New Roman"/>
          <w:sz w:val="24"/>
          <w:szCs w:val="24"/>
          <w:lang w:eastAsia="ru-RU"/>
        </w:rPr>
        <w:t xml:space="preserve"> до </w:t>
      </w:r>
      <w:proofErr w:type="spellStart"/>
      <w:r w:rsidRPr="00E850A4">
        <w:rPr>
          <w:rFonts w:ascii="Times New Roman" w:eastAsia="Times New Roman" w:hAnsi="Times New Roman" w:cs="Times New Roman"/>
          <w:sz w:val="24"/>
          <w:szCs w:val="24"/>
          <w:lang w:eastAsia="ru-RU"/>
        </w:rPr>
        <w:t>законодавства</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eastAsia="ru-RU"/>
        </w:rPr>
      </w:pPr>
      <w:r w:rsidRPr="00E850A4">
        <w:rPr>
          <w:rFonts w:ascii="Times New Roman" w:eastAsia="Times New Roman" w:hAnsi="Times New Roman" w:cs="Times New Roman"/>
          <w:sz w:val="24"/>
          <w:szCs w:val="24"/>
          <w:lang w:eastAsia="ru-RU"/>
        </w:rPr>
        <w:t xml:space="preserve">Контроль за </w:t>
      </w:r>
      <w:proofErr w:type="spellStart"/>
      <w:r w:rsidRPr="00E850A4">
        <w:rPr>
          <w:rFonts w:ascii="Times New Roman" w:eastAsia="Times New Roman" w:hAnsi="Times New Roman" w:cs="Times New Roman"/>
          <w:sz w:val="24"/>
          <w:szCs w:val="24"/>
          <w:lang w:eastAsia="ru-RU"/>
        </w:rPr>
        <w:t>додержанням</w:t>
      </w:r>
      <w:proofErr w:type="spellEnd"/>
      <w:r w:rsidRPr="00E850A4">
        <w:rPr>
          <w:rFonts w:ascii="Times New Roman" w:eastAsia="Times New Roman" w:hAnsi="Times New Roman" w:cs="Times New Roman"/>
          <w:sz w:val="24"/>
          <w:szCs w:val="24"/>
          <w:lang w:eastAsia="ru-RU"/>
        </w:rPr>
        <w:t xml:space="preserve"> центром </w:t>
      </w:r>
      <w:proofErr w:type="spellStart"/>
      <w:r w:rsidRPr="00E850A4">
        <w:rPr>
          <w:rFonts w:ascii="Times New Roman" w:eastAsia="Times New Roman" w:hAnsi="Times New Roman" w:cs="Times New Roman"/>
          <w:sz w:val="24"/>
          <w:szCs w:val="24"/>
          <w:lang w:eastAsia="ru-RU"/>
        </w:rPr>
        <w:t>вимог</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законодавства</w:t>
      </w:r>
      <w:proofErr w:type="spellEnd"/>
      <w:r w:rsidRPr="00E850A4">
        <w:rPr>
          <w:rFonts w:ascii="Times New Roman" w:eastAsia="Times New Roman" w:hAnsi="Times New Roman" w:cs="Times New Roman"/>
          <w:sz w:val="24"/>
          <w:szCs w:val="24"/>
          <w:lang w:eastAsia="ru-RU"/>
        </w:rPr>
        <w:t xml:space="preserve"> у </w:t>
      </w:r>
      <w:proofErr w:type="spellStart"/>
      <w:r w:rsidRPr="00E850A4">
        <w:rPr>
          <w:rFonts w:ascii="Times New Roman" w:eastAsia="Times New Roman" w:hAnsi="Times New Roman" w:cs="Times New Roman"/>
          <w:sz w:val="24"/>
          <w:szCs w:val="24"/>
          <w:lang w:eastAsia="ru-RU"/>
        </w:rPr>
        <w:t>сфері</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надання</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соціальних</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послуг</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здійснюється</w:t>
      </w:r>
      <w:proofErr w:type="spellEnd"/>
      <w:r w:rsidRPr="00E850A4">
        <w:rPr>
          <w:rFonts w:ascii="Times New Roman" w:eastAsia="Times New Roman" w:hAnsi="Times New Roman" w:cs="Times New Roman"/>
          <w:sz w:val="24"/>
          <w:szCs w:val="24"/>
          <w:lang w:eastAsia="ru-RU"/>
        </w:rPr>
        <w:t xml:space="preserve"> </w:t>
      </w:r>
      <w:proofErr w:type="gramStart"/>
      <w:r w:rsidRPr="00E850A4">
        <w:rPr>
          <w:rFonts w:ascii="Times New Roman" w:eastAsia="Times New Roman" w:hAnsi="Times New Roman" w:cs="Times New Roman"/>
          <w:sz w:val="24"/>
          <w:szCs w:val="24"/>
          <w:lang w:eastAsia="ru-RU"/>
        </w:rPr>
        <w:t>в порядку</w:t>
      </w:r>
      <w:proofErr w:type="gram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визначеному</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Кабінетом</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Міністрів</w:t>
      </w:r>
      <w:proofErr w:type="spellEnd"/>
      <w:r w:rsidRPr="00E850A4">
        <w:rPr>
          <w:rFonts w:ascii="Times New Roman" w:eastAsia="Times New Roman" w:hAnsi="Times New Roman" w:cs="Times New Roman"/>
          <w:sz w:val="24"/>
          <w:szCs w:val="24"/>
          <w:lang w:eastAsia="ru-RU"/>
        </w:rPr>
        <w:t xml:space="preserve"> </w:t>
      </w:r>
      <w:proofErr w:type="spellStart"/>
      <w:r w:rsidRPr="00E850A4">
        <w:rPr>
          <w:rFonts w:ascii="Times New Roman" w:eastAsia="Times New Roman" w:hAnsi="Times New Roman" w:cs="Times New Roman"/>
          <w:sz w:val="24"/>
          <w:szCs w:val="24"/>
          <w:lang w:eastAsia="ru-RU"/>
        </w:rPr>
        <w:t>України</w:t>
      </w:r>
      <w:proofErr w:type="spellEnd"/>
      <w:r w:rsidRPr="00E850A4">
        <w:rPr>
          <w:rFonts w:ascii="Times New Roman" w:eastAsia="Times New Roman" w:hAnsi="Times New Roman" w:cs="Times New Roman"/>
          <w:sz w:val="24"/>
          <w:szCs w:val="24"/>
          <w:lang w:eastAsia="ru-RU"/>
        </w:rPr>
        <w:t>.</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22. Центр має право в установленому порядку отримувати гуманітарну допомогу та благодійну допомогу, в тому числі із-за кордону, яка використовується для надання допомоги громадянам, які обслуговуються Центром та поліпшення матеріально-технічної бази Центру.</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 xml:space="preserve">            23. Організовує оздоровлення та відпочинок осіб, сімей та дітей громади в межах  України та за кордоном.</w:t>
      </w:r>
    </w:p>
    <w:p w:rsidR="00E850A4" w:rsidRPr="00E850A4" w:rsidRDefault="00E850A4" w:rsidP="00E850A4">
      <w:pPr>
        <w:spacing w:after="0" w:line="240" w:lineRule="auto"/>
        <w:ind w:firstLine="708"/>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24. Працівники Центру, які надають соціальні послуги, зобов’язані сумлінно ставитися до виконання своїх обов’язків, поважати гідність громадян, не допускати негуманних і дискримінаційних дій щодо громадян, яких вони обслуговують, зберігати в таємниці інформацію, отриману під час виконання своїх службових обов’язків, а також інформацію, яка може бути використана проти зазначених громадян.</w:t>
      </w:r>
    </w:p>
    <w:p w:rsid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sz w:val="24"/>
          <w:szCs w:val="24"/>
          <w:lang w:val="uk-UA"/>
        </w:rPr>
        <w:tab/>
        <w:t xml:space="preserve"> 25. У разі ліквідації Центру його активи мають бути передані іншій неприбутковій організації відповідного виду або зараховані до </w:t>
      </w:r>
      <w:r>
        <w:rPr>
          <w:rFonts w:ascii="Times New Roman" w:eastAsia="Times New Roman" w:hAnsi="Times New Roman" w:cs="Times New Roman"/>
          <w:sz w:val="24"/>
          <w:szCs w:val="24"/>
          <w:lang w:val="uk-UA"/>
        </w:rPr>
        <w:t>сільського</w:t>
      </w:r>
      <w:r w:rsidRPr="00E850A4">
        <w:rPr>
          <w:rFonts w:ascii="Times New Roman" w:eastAsia="Times New Roman" w:hAnsi="Times New Roman" w:cs="Times New Roman"/>
          <w:sz w:val="24"/>
          <w:szCs w:val="24"/>
          <w:lang w:val="uk-UA"/>
        </w:rPr>
        <w:t xml:space="preserve"> бюджету.</w:t>
      </w:r>
    </w:p>
    <w:p w:rsidR="00E850A4" w:rsidRDefault="00E850A4" w:rsidP="00E850A4">
      <w:pPr>
        <w:spacing w:after="0" w:line="240" w:lineRule="auto"/>
        <w:jc w:val="both"/>
        <w:rPr>
          <w:rFonts w:ascii="Times New Roman" w:eastAsia="Times New Roman" w:hAnsi="Times New Roman" w:cs="Times New Roman"/>
          <w:sz w:val="24"/>
          <w:szCs w:val="24"/>
          <w:lang w:val="uk-UA"/>
        </w:rPr>
      </w:pPr>
    </w:p>
    <w:p w:rsidR="00E850A4" w:rsidRDefault="00E850A4" w:rsidP="00E850A4">
      <w:pPr>
        <w:spacing w:after="0" w:line="240" w:lineRule="auto"/>
        <w:jc w:val="both"/>
        <w:rPr>
          <w:rFonts w:ascii="Times New Roman" w:eastAsia="Times New Roman" w:hAnsi="Times New Roman" w:cs="Times New Roman"/>
          <w:sz w:val="24"/>
          <w:szCs w:val="24"/>
          <w:lang w:val="uk-UA"/>
        </w:rPr>
      </w:pPr>
    </w:p>
    <w:p w:rsidR="004966A4" w:rsidRDefault="004966A4" w:rsidP="00E850A4">
      <w:pPr>
        <w:spacing w:after="0" w:line="240" w:lineRule="auto"/>
        <w:jc w:val="both"/>
        <w:rPr>
          <w:rFonts w:ascii="Times New Roman" w:eastAsia="Times New Roman" w:hAnsi="Times New Roman" w:cs="Times New Roman"/>
          <w:sz w:val="24"/>
          <w:szCs w:val="24"/>
          <w:lang w:val="uk-UA"/>
        </w:rPr>
      </w:pPr>
    </w:p>
    <w:p w:rsidR="004966A4" w:rsidRDefault="004966A4" w:rsidP="00E850A4">
      <w:pPr>
        <w:spacing w:after="0" w:line="240" w:lineRule="auto"/>
        <w:jc w:val="both"/>
        <w:rPr>
          <w:rFonts w:ascii="Times New Roman" w:eastAsia="Times New Roman" w:hAnsi="Times New Roman" w:cs="Times New Roman"/>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r>
        <w:rPr>
          <w:rFonts w:ascii="Times New Roman" w:eastAsia="Times New Roman" w:hAnsi="Times New Roman" w:cs="Times New Roman"/>
          <w:b/>
          <w:i/>
          <w:sz w:val="24"/>
          <w:szCs w:val="24"/>
          <w:lang w:val="uk-UA"/>
        </w:rPr>
        <w:t xml:space="preserve">Сільський голова                                                                                   </w:t>
      </w:r>
      <w:proofErr w:type="spellStart"/>
      <w:r>
        <w:rPr>
          <w:rFonts w:ascii="Times New Roman" w:eastAsia="Times New Roman" w:hAnsi="Times New Roman" w:cs="Times New Roman"/>
          <w:b/>
          <w:i/>
          <w:sz w:val="24"/>
          <w:szCs w:val="24"/>
          <w:lang w:val="uk-UA"/>
        </w:rPr>
        <w:t>Радіон</w:t>
      </w:r>
      <w:proofErr w:type="spellEnd"/>
      <w:r>
        <w:rPr>
          <w:rFonts w:ascii="Times New Roman" w:eastAsia="Times New Roman" w:hAnsi="Times New Roman" w:cs="Times New Roman"/>
          <w:b/>
          <w:i/>
          <w:sz w:val="24"/>
          <w:szCs w:val="24"/>
          <w:lang w:val="uk-UA"/>
        </w:rPr>
        <w:t xml:space="preserve"> СТАРЕНЬКИЙ</w:t>
      </w: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E850A4" w:rsidP="00E850A4">
      <w:pPr>
        <w:spacing w:after="0" w:line="240" w:lineRule="auto"/>
        <w:jc w:val="both"/>
        <w:rPr>
          <w:rFonts w:ascii="Times New Roman" w:eastAsia="Times New Roman" w:hAnsi="Times New Roman" w:cs="Times New Roman"/>
          <w:b/>
          <w:i/>
          <w:sz w:val="24"/>
          <w:szCs w:val="24"/>
          <w:lang w:val="uk-UA"/>
        </w:rPr>
      </w:pPr>
    </w:p>
    <w:p w:rsidR="00E850A4" w:rsidRDefault="00AA09D2" w:rsidP="00AA09D2">
      <w:pPr>
        <w:spacing w:after="0" w:line="240" w:lineRule="auto"/>
        <w:ind w:firstLine="581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Затверджено</w:t>
      </w:r>
    </w:p>
    <w:p w:rsidR="00AA09D2" w:rsidRDefault="00AA09D2" w:rsidP="00AA09D2">
      <w:pPr>
        <w:spacing w:after="0" w:line="240" w:lineRule="auto"/>
        <w:ind w:firstLine="581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рішенням сільської ради</w:t>
      </w:r>
    </w:p>
    <w:p w:rsidR="00AA09D2" w:rsidRDefault="00AA09D2" w:rsidP="00AA09D2">
      <w:pPr>
        <w:spacing w:after="0" w:line="240" w:lineRule="auto"/>
        <w:ind w:firstLine="581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 25.12.2020 №</w:t>
      </w:r>
      <w:r w:rsidR="000921CB">
        <w:rPr>
          <w:rFonts w:ascii="Times New Roman" w:eastAsia="Times New Roman" w:hAnsi="Times New Roman" w:cs="Times New Roman"/>
          <w:sz w:val="28"/>
          <w:szCs w:val="28"/>
          <w:lang w:val="uk-UA"/>
        </w:rPr>
        <w:t xml:space="preserve"> 42</w:t>
      </w:r>
    </w:p>
    <w:p w:rsidR="00AA09D2" w:rsidRPr="00AA09D2" w:rsidRDefault="00AA09D2" w:rsidP="00AA09D2">
      <w:pPr>
        <w:spacing w:after="0" w:line="240" w:lineRule="auto"/>
        <w:ind w:firstLine="5812"/>
        <w:jc w:val="both"/>
        <w:rPr>
          <w:rFonts w:ascii="Times New Roman" w:eastAsia="Times New Roman" w:hAnsi="Times New Roman" w:cs="Times New Roman"/>
          <w:sz w:val="28"/>
          <w:szCs w:val="28"/>
          <w:lang w:val="uk-UA"/>
        </w:rPr>
      </w:pPr>
    </w:p>
    <w:p w:rsidR="00AA09D2" w:rsidRPr="00AA09D2" w:rsidRDefault="00AA09D2" w:rsidP="00AA09D2">
      <w:pPr>
        <w:spacing w:after="0" w:line="240" w:lineRule="auto"/>
        <w:jc w:val="center"/>
        <w:rPr>
          <w:rFonts w:ascii="Times New Roman" w:eastAsia="Times New Roman" w:hAnsi="Times New Roman" w:cs="Times New Roman"/>
          <w:b/>
          <w:sz w:val="28"/>
          <w:szCs w:val="28"/>
          <w:lang w:val="uk-UA" w:eastAsia="ru-RU"/>
        </w:rPr>
      </w:pPr>
      <w:r w:rsidRPr="00AA09D2">
        <w:rPr>
          <w:rFonts w:ascii="Times New Roman" w:eastAsia="Times New Roman" w:hAnsi="Times New Roman" w:cs="Times New Roman"/>
          <w:b/>
          <w:sz w:val="28"/>
          <w:szCs w:val="28"/>
          <w:lang w:val="uk-UA" w:eastAsia="ru-RU"/>
        </w:rPr>
        <w:t xml:space="preserve">Структура </w:t>
      </w:r>
    </w:p>
    <w:p w:rsidR="00AA09D2" w:rsidRPr="00AA09D2" w:rsidRDefault="00AA09D2" w:rsidP="00AA09D2">
      <w:pPr>
        <w:spacing w:after="0" w:line="240" w:lineRule="auto"/>
        <w:jc w:val="center"/>
        <w:rPr>
          <w:rFonts w:ascii="Times New Roman" w:eastAsia="Times New Roman" w:hAnsi="Times New Roman" w:cs="Times New Roman"/>
          <w:b/>
          <w:sz w:val="28"/>
          <w:szCs w:val="28"/>
          <w:lang w:val="uk-UA" w:eastAsia="ru-RU"/>
        </w:rPr>
      </w:pPr>
      <w:r w:rsidRPr="00AA09D2">
        <w:rPr>
          <w:rFonts w:ascii="Times New Roman" w:eastAsia="Times New Roman" w:hAnsi="Times New Roman" w:cs="Times New Roman"/>
          <w:b/>
          <w:sz w:val="28"/>
          <w:szCs w:val="28"/>
          <w:lang w:val="uk-UA" w:eastAsia="ru-RU"/>
        </w:rPr>
        <w:t>комунальної установи</w:t>
      </w:r>
    </w:p>
    <w:p w:rsidR="00AA09D2" w:rsidRPr="00AA09D2" w:rsidRDefault="00AA09D2" w:rsidP="00AA09D2">
      <w:pPr>
        <w:spacing w:after="0" w:line="240" w:lineRule="auto"/>
        <w:jc w:val="center"/>
        <w:rPr>
          <w:rFonts w:ascii="Times New Roman" w:eastAsia="Times New Roman" w:hAnsi="Times New Roman" w:cs="Times New Roman"/>
          <w:b/>
          <w:sz w:val="28"/>
          <w:szCs w:val="28"/>
          <w:lang w:val="uk-UA" w:eastAsia="ru-RU"/>
        </w:rPr>
      </w:pPr>
      <w:r w:rsidRPr="00AA09D2">
        <w:rPr>
          <w:rFonts w:ascii="Times New Roman" w:eastAsia="Times New Roman" w:hAnsi="Times New Roman" w:cs="Times New Roman"/>
          <w:b/>
          <w:sz w:val="28"/>
          <w:szCs w:val="28"/>
          <w:lang w:val="uk-UA" w:eastAsia="ru-RU"/>
        </w:rPr>
        <w:t>Петрівської сільської ради «Центр</w:t>
      </w:r>
      <w:r>
        <w:rPr>
          <w:rFonts w:ascii="Times New Roman" w:eastAsia="Times New Roman" w:hAnsi="Times New Roman" w:cs="Times New Roman"/>
          <w:b/>
          <w:sz w:val="28"/>
          <w:szCs w:val="28"/>
          <w:lang w:val="uk-UA" w:eastAsia="ru-RU"/>
        </w:rPr>
        <w:t xml:space="preserve"> </w:t>
      </w:r>
      <w:r w:rsidRPr="00AA09D2">
        <w:rPr>
          <w:rFonts w:ascii="Times New Roman" w:eastAsia="Times New Roman" w:hAnsi="Times New Roman" w:cs="Times New Roman"/>
          <w:b/>
          <w:sz w:val="28"/>
          <w:szCs w:val="28"/>
          <w:lang w:val="uk-UA" w:eastAsia="ru-RU"/>
        </w:rPr>
        <w:t>надання соціальних послуг»</w:t>
      </w:r>
    </w:p>
    <w:p w:rsidR="00AA09D2" w:rsidRPr="00AA09D2" w:rsidRDefault="00AA09D2" w:rsidP="00AA09D2">
      <w:pPr>
        <w:spacing w:after="0" w:line="240" w:lineRule="auto"/>
        <w:jc w:val="center"/>
        <w:rPr>
          <w:rFonts w:ascii="Times New Roman" w:eastAsia="Times New Roman" w:hAnsi="Times New Roman" w:cs="Times New Roman"/>
          <w:b/>
          <w:sz w:val="28"/>
          <w:szCs w:val="28"/>
          <w:lang w:val="uk-UA" w:eastAsia="ru-RU"/>
        </w:rPr>
      </w:pPr>
    </w:p>
    <w:p w:rsidR="00AA09D2" w:rsidRPr="00AA09D2" w:rsidRDefault="00AA09D2" w:rsidP="00AA09D2">
      <w:pPr>
        <w:spacing w:after="0" w:line="240" w:lineRule="auto"/>
        <w:jc w:val="center"/>
        <w:rPr>
          <w:rFonts w:ascii="Times New Roman" w:eastAsia="Times New Roman" w:hAnsi="Times New Roman" w:cs="Times New Roman"/>
          <w:b/>
          <w:sz w:val="28"/>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
        <w:gridCol w:w="5406"/>
        <w:gridCol w:w="3120"/>
      </w:tblGrid>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b/>
                <w:sz w:val="28"/>
                <w:szCs w:val="28"/>
                <w:lang w:val="uk-UA" w:eastAsia="ru-RU"/>
              </w:rPr>
            </w:pPr>
            <w:r w:rsidRPr="00AA09D2">
              <w:rPr>
                <w:rFonts w:ascii="Times New Roman" w:eastAsia="Times New Roman" w:hAnsi="Times New Roman" w:cs="Times New Roman"/>
                <w:b/>
                <w:sz w:val="28"/>
                <w:szCs w:val="28"/>
                <w:lang w:val="uk-UA" w:eastAsia="ru-RU"/>
              </w:rPr>
              <w:t>№ з/п</w:t>
            </w:r>
          </w:p>
        </w:tc>
        <w:tc>
          <w:tcPr>
            <w:tcW w:w="5406" w:type="dxa"/>
          </w:tcPr>
          <w:p w:rsidR="00AA09D2" w:rsidRPr="00AA09D2" w:rsidRDefault="00AA09D2" w:rsidP="00AA09D2">
            <w:pPr>
              <w:spacing w:after="0" w:line="240" w:lineRule="auto"/>
              <w:rPr>
                <w:rFonts w:ascii="Times New Roman" w:eastAsia="Times New Roman" w:hAnsi="Times New Roman" w:cs="Times New Roman"/>
                <w:b/>
                <w:sz w:val="28"/>
                <w:szCs w:val="28"/>
                <w:lang w:val="uk-UA" w:eastAsia="ru-RU"/>
              </w:rPr>
            </w:pPr>
            <w:r w:rsidRPr="00AA09D2">
              <w:rPr>
                <w:rFonts w:ascii="Times New Roman" w:eastAsia="Times New Roman" w:hAnsi="Times New Roman" w:cs="Times New Roman"/>
                <w:b/>
                <w:sz w:val="28"/>
                <w:szCs w:val="28"/>
                <w:lang w:val="uk-UA" w:eastAsia="ru-RU"/>
              </w:rPr>
              <w:t>Найменування посад</w:t>
            </w:r>
          </w:p>
        </w:tc>
        <w:tc>
          <w:tcPr>
            <w:tcW w:w="3120" w:type="dxa"/>
          </w:tcPr>
          <w:p w:rsidR="00AA09D2" w:rsidRPr="00AA09D2" w:rsidRDefault="00AA09D2" w:rsidP="00AA09D2">
            <w:pPr>
              <w:spacing w:after="0" w:line="240" w:lineRule="auto"/>
              <w:rPr>
                <w:rFonts w:ascii="Times New Roman" w:eastAsia="Times New Roman" w:hAnsi="Times New Roman" w:cs="Times New Roman"/>
                <w:b/>
                <w:sz w:val="28"/>
                <w:szCs w:val="28"/>
                <w:lang w:val="uk-UA" w:eastAsia="ru-RU"/>
              </w:rPr>
            </w:pPr>
            <w:r w:rsidRPr="00AA09D2">
              <w:rPr>
                <w:rFonts w:ascii="Times New Roman" w:eastAsia="Times New Roman" w:hAnsi="Times New Roman" w:cs="Times New Roman"/>
                <w:b/>
                <w:sz w:val="28"/>
                <w:szCs w:val="28"/>
                <w:lang w:val="uk-UA" w:eastAsia="ru-RU"/>
              </w:rPr>
              <w:t>Кількість штатних одиниць</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1</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 xml:space="preserve">Директор </w:t>
            </w: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1</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2</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 xml:space="preserve">Головна бухгалтер </w:t>
            </w: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1</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3</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Начальник відділу соціальної роботи</w:t>
            </w: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1</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4</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 xml:space="preserve">Психолог </w:t>
            </w: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1</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5</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Фахівець із соціальної роботи</w:t>
            </w: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6</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6</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Соціальний працівник</w:t>
            </w: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1</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7</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 xml:space="preserve">Соціальний робітник </w:t>
            </w: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5</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8</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Комірник</w:t>
            </w: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0,5</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9</w:t>
            </w: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 xml:space="preserve">Прибиральник службових приміщень </w:t>
            </w: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0,5</w:t>
            </w:r>
          </w:p>
        </w:tc>
      </w:tr>
      <w:tr w:rsidR="00AA09D2" w:rsidRPr="00AA09D2" w:rsidTr="003870BF">
        <w:tc>
          <w:tcPr>
            <w:tcW w:w="819"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p>
        </w:tc>
        <w:tc>
          <w:tcPr>
            <w:tcW w:w="5406"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Всього</w:t>
            </w:r>
          </w:p>
        </w:tc>
        <w:tc>
          <w:tcPr>
            <w:tcW w:w="3120" w:type="dxa"/>
          </w:tcPr>
          <w:p w:rsidR="00AA09D2" w:rsidRPr="00AA09D2" w:rsidRDefault="00AA09D2" w:rsidP="00AA09D2">
            <w:pPr>
              <w:spacing w:after="0" w:line="240" w:lineRule="auto"/>
              <w:rPr>
                <w:rFonts w:ascii="Times New Roman" w:eastAsia="Times New Roman" w:hAnsi="Times New Roman" w:cs="Times New Roman"/>
                <w:sz w:val="28"/>
                <w:szCs w:val="28"/>
                <w:lang w:val="uk-UA" w:eastAsia="ru-RU"/>
              </w:rPr>
            </w:pPr>
            <w:r w:rsidRPr="00AA09D2">
              <w:rPr>
                <w:rFonts w:ascii="Times New Roman" w:eastAsia="Times New Roman" w:hAnsi="Times New Roman" w:cs="Times New Roman"/>
                <w:sz w:val="28"/>
                <w:szCs w:val="28"/>
                <w:lang w:val="uk-UA" w:eastAsia="ru-RU"/>
              </w:rPr>
              <w:t>17</w:t>
            </w:r>
          </w:p>
        </w:tc>
      </w:tr>
    </w:tbl>
    <w:p w:rsidR="00E850A4" w:rsidRPr="00E850A4" w:rsidRDefault="00E850A4" w:rsidP="00E850A4">
      <w:pPr>
        <w:spacing w:after="0" w:line="240" w:lineRule="auto"/>
        <w:jc w:val="both"/>
        <w:rPr>
          <w:rFonts w:ascii="Times New Roman" w:eastAsia="Times New Roman" w:hAnsi="Times New Roman" w:cs="Times New Roman"/>
          <w:color w:val="CC0000"/>
          <w:sz w:val="24"/>
          <w:szCs w:val="24"/>
          <w:lang w:val="uk-UA"/>
        </w:rPr>
      </w:pP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r w:rsidRPr="00E850A4">
        <w:rPr>
          <w:rFonts w:ascii="Times New Roman" w:eastAsia="Times New Roman" w:hAnsi="Times New Roman" w:cs="Times New Roman"/>
          <w:color w:val="CC0000"/>
          <w:sz w:val="24"/>
          <w:szCs w:val="24"/>
          <w:lang w:val="uk-UA"/>
        </w:rPr>
        <w:tab/>
      </w:r>
      <w:r w:rsidRPr="00E850A4">
        <w:rPr>
          <w:rFonts w:ascii="Times New Roman" w:eastAsia="Times New Roman" w:hAnsi="Times New Roman" w:cs="Times New Roman"/>
          <w:sz w:val="24"/>
          <w:szCs w:val="24"/>
          <w:lang w:val="uk-UA"/>
        </w:rPr>
        <w:t xml:space="preserve"> </w:t>
      </w:r>
    </w:p>
    <w:p w:rsidR="00E850A4" w:rsidRPr="00E850A4" w:rsidRDefault="00E850A4" w:rsidP="00E850A4">
      <w:pPr>
        <w:spacing w:after="0" w:line="240" w:lineRule="auto"/>
        <w:jc w:val="both"/>
        <w:rPr>
          <w:rFonts w:ascii="Times New Roman" w:eastAsia="Times New Roman" w:hAnsi="Times New Roman" w:cs="Times New Roman"/>
          <w:sz w:val="24"/>
          <w:szCs w:val="24"/>
          <w:lang w:val="uk-UA"/>
        </w:rPr>
      </w:pPr>
    </w:p>
    <w:p w:rsidR="00E850A4" w:rsidRDefault="00AA09D2" w:rsidP="00E850A4">
      <w:pPr>
        <w:spacing w:after="0" w:line="240" w:lineRule="auto"/>
        <w:jc w:val="both"/>
        <w:rPr>
          <w:rFonts w:ascii="Times New Roman" w:eastAsia="Times New Roman" w:hAnsi="Times New Roman" w:cs="Times New Roman"/>
          <w:b/>
          <w:i/>
          <w:sz w:val="28"/>
          <w:szCs w:val="28"/>
          <w:lang w:val="uk-UA"/>
        </w:rPr>
      </w:pPr>
      <w:r>
        <w:rPr>
          <w:rFonts w:ascii="Times New Roman" w:eastAsia="Times New Roman" w:hAnsi="Times New Roman" w:cs="Times New Roman"/>
          <w:b/>
          <w:i/>
          <w:sz w:val="28"/>
          <w:szCs w:val="28"/>
          <w:lang w:val="uk-UA"/>
        </w:rPr>
        <w:t xml:space="preserve">Сільський голова                                                                </w:t>
      </w:r>
      <w:proofErr w:type="spellStart"/>
      <w:r>
        <w:rPr>
          <w:rFonts w:ascii="Times New Roman" w:eastAsia="Times New Roman" w:hAnsi="Times New Roman" w:cs="Times New Roman"/>
          <w:b/>
          <w:i/>
          <w:sz w:val="28"/>
          <w:szCs w:val="28"/>
          <w:lang w:val="uk-UA"/>
        </w:rPr>
        <w:t>Радіон</w:t>
      </w:r>
      <w:proofErr w:type="spellEnd"/>
      <w:r>
        <w:rPr>
          <w:rFonts w:ascii="Times New Roman" w:eastAsia="Times New Roman" w:hAnsi="Times New Roman" w:cs="Times New Roman"/>
          <w:b/>
          <w:i/>
          <w:sz w:val="28"/>
          <w:szCs w:val="28"/>
          <w:lang w:val="uk-UA"/>
        </w:rPr>
        <w:t xml:space="preserve"> СТАРЕНЬКИЙ</w:t>
      </w:r>
    </w:p>
    <w:p w:rsidR="00AA09D2" w:rsidRDefault="00AA09D2" w:rsidP="00E850A4">
      <w:pPr>
        <w:spacing w:after="0" w:line="240" w:lineRule="auto"/>
        <w:jc w:val="both"/>
        <w:rPr>
          <w:rFonts w:ascii="Times New Roman" w:eastAsia="Times New Roman" w:hAnsi="Times New Roman" w:cs="Times New Roman"/>
          <w:b/>
          <w:i/>
          <w:sz w:val="28"/>
          <w:szCs w:val="28"/>
          <w:lang w:val="uk-UA"/>
        </w:rPr>
      </w:pPr>
    </w:p>
    <w:p w:rsidR="00AA09D2" w:rsidRDefault="00AA09D2" w:rsidP="00E850A4">
      <w:pPr>
        <w:spacing w:after="0" w:line="240" w:lineRule="auto"/>
        <w:jc w:val="both"/>
        <w:rPr>
          <w:rFonts w:ascii="Times New Roman" w:eastAsia="Times New Roman" w:hAnsi="Times New Roman" w:cs="Times New Roman"/>
          <w:b/>
          <w:i/>
          <w:sz w:val="28"/>
          <w:szCs w:val="28"/>
          <w:lang w:val="uk-UA"/>
        </w:rPr>
      </w:pPr>
    </w:p>
    <w:p w:rsidR="00AA09D2" w:rsidRDefault="00AA09D2" w:rsidP="00E850A4">
      <w:pPr>
        <w:spacing w:after="0" w:line="240" w:lineRule="auto"/>
        <w:jc w:val="both"/>
        <w:rPr>
          <w:rFonts w:ascii="Times New Roman" w:eastAsia="Times New Roman" w:hAnsi="Times New Roman" w:cs="Times New Roman"/>
          <w:b/>
          <w:i/>
          <w:sz w:val="28"/>
          <w:szCs w:val="28"/>
          <w:lang w:val="uk-UA"/>
        </w:rPr>
      </w:pPr>
    </w:p>
    <w:p w:rsidR="00AA09D2" w:rsidRDefault="00AA09D2" w:rsidP="00E850A4">
      <w:pPr>
        <w:spacing w:after="0" w:line="240" w:lineRule="auto"/>
        <w:jc w:val="both"/>
        <w:rPr>
          <w:rFonts w:ascii="Times New Roman" w:eastAsia="Times New Roman" w:hAnsi="Times New Roman" w:cs="Times New Roman"/>
          <w:b/>
          <w:i/>
          <w:sz w:val="28"/>
          <w:szCs w:val="28"/>
          <w:lang w:val="uk-UA"/>
        </w:rPr>
      </w:pPr>
    </w:p>
    <w:p w:rsidR="00AA09D2" w:rsidRDefault="00AA09D2" w:rsidP="00E850A4">
      <w:pPr>
        <w:spacing w:after="0" w:line="240" w:lineRule="auto"/>
        <w:jc w:val="both"/>
        <w:rPr>
          <w:rFonts w:ascii="Times New Roman" w:eastAsia="Times New Roman" w:hAnsi="Times New Roman" w:cs="Times New Roman"/>
          <w:b/>
          <w:i/>
          <w:sz w:val="28"/>
          <w:szCs w:val="28"/>
          <w:lang w:val="uk-UA"/>
        </w:rPr>
      </w:pPr>
    </w:p>
    <w:p w:rsidR="00AA09D2" w:rsidRDefault="00AA09D2" w:rsidP="00E850A4">
      <w:pPr>
        <w:spacing w:after="0" w:line="240" w:lineRule="auto"/>
        <w:jc w:val="both"/>
        <w:rPr>
          <w:rFonts w:ascii="Times New Roman" w:eastAsia="Times New Roman" w:hAnsi="Times New Roman" w:cs="Times New Roman"/>
          <w:b/>
          <w:i/>
          <w:sz w:val="28"/>
          <w:szCs w:val="28"/>
          <w:lang w:val="uk-UA"/>
        </w:rPr>
      </w:pPr>
    </w:p>
    <w:p w:rsidR="00AA09D2" w:rsidRDefault="00AA09D2" w:rsidP="00E850A4">
      <w:pPr>
        <w:spacing w:after="0" w:line="240" w:lineRule="auto"/>
        <w:jc w:val="both"/>
        <w:rPr>
          <w:rFonts w:ascii="Times New Roman" w:eastAsia="Times New Roman" w:hAnsi="Times New Roman" w:cs="Times New Roman"/>
          <w:b/>
          <w:i/>
          <w:sz w:val="28"/>
          <w:szCs w:val="28"/>
          <w:lang w:val="uk-UA"/>
        </w:rPr>
      </w:pPr>
    </w:p>
    <w:p w:rsidR="00AA09D2" w:rsidRDefault="00AA09D2" w:rsidP="00AA09D2">
      <w:pPr>
        <w:spacing w:after="0" w:line="240" w:lineRule="auto"/>
        <w:jc w:val="center"/>
        <w:rPr>
          <w:rFonts w:ascii="Times New Roman" w:eastAsia="Times New Roman" w:hAnsi="Times New Roman" w:cs="Times New Roman"/>
          <w:b/>
          <w:i/>
          <w:sz w:val="28"/>
          <w:szCs w:val="28"/>
          <w:lang w:val="uk-UA"/>
        </w:rPr>
      </w:pPr>
    </w:p>
    <w:p w:rsidR="00AA09D2" w:rsidRDefault="00AA09D2" w:rsidP="00AA09D2">
      <w:pPr>
        <w:spacing w:after="0" w:line="240" w:lineRule="auto"/>
        <w:ind w:firstLine="5812"/>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Затверджено</w:t>
      </w:r>
    </w:p>
    <w:p w:rsidR="00AA09D2" w:rsidRDefault="00AA09D2" w:rsidP="00AA09D2">
      <w:pPr>
        <w:spacing w:after="0" w:line="240" w:lineRule="auto"/>
        <w:ind w:firstLine="5812"/>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рішенням сільської ради</w:t>
      </w:r>
    </w:p>
    <w:p w:rsidR="00AA09D2" w:rsidRPr="00AA09D2" w:rsidRDefault="00AA09D2" w:rsidP="00AA09D2">
      <w:pPr>
        <w:spacing w:after="0" w:line="240" w:lineRule="auto"/>
        <w:ind w:firstLine="5812"/>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від 25.12.2020 № </w:t>
      </w:r>
      <w:r w:rsidR="000921CB">
        <w:rPr>
          <w:rFonts w:ascii="Times New Roman" w:eastAsia="Times New Roman" w:hAnsi="Times New Roman" w:cs="Times New Roman"/>
          <w:sz w:val="28"/>
          <w:szCs w:val="28"/>
          <w:lang w:val="uk-UA"/>
        </w:rPr>
        <w:t>42</w:t>
      </w:r>
    </w:p>
    <w:p w:rsidR="00AA09D2" w:rsidRDefault="00AA09D2" w:rsidP="00AA09D2">
      <w:pPr>
        <w:spacing w:after="0" w:line="240" w:lineRule="auto"/>
        <w:jc w:val="center"/>
        <w:rPr>
          <w:rFonts w:ascii="Times New Roman" w:eastAsia="Times New Roman" w:hAnsi="Times New Roman" w:cs="Times New Roman"/>
          <w:b/>
          <w:color w:val="000000"/>
          <w:sz w:val="28"/>
          <w:szCs w:val="28"/>
          <w:lang w:val="uk-UA" w:eastAsia="ru-RU"/>
        </w:rPr>
      </w:pPr>
    </w:p>
    <w:p w:rsidR="00AA09D2" w:rsidRDefault="00AA09D2" w:rsidP="00AA09D2">
      <w:pPr>
        <w:spacing w:after="0" w:line="240" w:lineRule="auto"/>
        <w:jc w:val="center"/>
        <w:rPr>
          <w:rFonts w:ascii="Times New Roman" w:eastAsia="Times New Roman" w:hAnsi="Times New Roman" w:cs="Times New Roman"/>
          <w:b/>
          <w:color w:val="000000"/>
          <w:sz w:val="28"/>
          <w:szCs w:val="28"/>
          <w:lang w:val="uk-UA" w:eastAsia="ru-RU"/>
        </w:rPr>
      </w:pPr>
    </w:p>
    <w:p w:rsidR="00AA09D2" w:rsidRDefault="00AA09D2" w:rsidP="00AA09D2">
      <w:pPr>
        <w:spacing w:after="0" w:line="240" w:lineRule="auto"/>
        <w:jc w:val="center"/>
        <w:rPr>
          <w:rFonts w:ascii="Times New Roman" w:eastAsia="Times New Roman" w:hAnsi="Times New Roman" w:cs="Times New Roman"/>
          <w:b/>
          <w:color w:val="000000"/>
          <w:sz w:val="28"/>
          <w:szCs w:val="28"/>
          <w:lang w:val="uk-UA" w:eastAsia="ru-RU"/>
        </w:rPr>
      </w:pPr>
    </w:p>
    <w:p w:rsidR="00AA09D2" w:rsidRPr="00AA09D2" w:rsidRDefault="00AA09D2" w:rsidP="00AA09D2">
      <w:pPr>
        <w:spacing w:after="0" w:line="240" w:lineRule="auto"/>
        <w:jc w:val="center"/>
        <w:rPr>
          <w:rFonts w:ascii="Times New Roman" w:eastAsia="Times New Roman" w:hAnsi="Times New Roman" w:cs="Times New Roman"/>
          <w:b/>
          <w:color w:val="000000"/>
          <w:sz w:val="28"/>
          <w:szCs w:val="28"/>
          <w:lang w:val="uk-UA"/>
        </w:rPr>
      </w:pPr>
      <w:r w:rsidRPr="00AA09D2">
        <w:rPr>
          <w:rFonts w:ascii="Times New Roman" w:eastAsia="Times New Roman" w:hAnsi="Times New Roman" w:cs="Times New Roman"/>
          <w:b/>
          <w:color w:val="000000"/>
          <w:sz w:val="28"/>
          <w:szCs w:val="28"/>
          <w:lang w:val="uk-UA" w:eastAsia="ru-RU"/>
        </w:rPr>
        <w:t>Штатний розпис на 2021 рік</w:t>
      </w:r>
    </w:p>
    <w:p w:rsidR="00AA09D2" w:rsidRPr="00AA09D2" w:rsidRDefault="00AA09D2" w:rsidP="00AA09D2">
      <w:pPr>
        <w:spacing w:after="0" w:line="240" w:lineRule="auto"/>
        <w:jc w:val="center"/>
        <w:rPr>
          <w:rFonts w:ascii="Times New Roman" w:eastAsia="Times New Roman" w:hAnsi="Times New Roman" w:cs="Times New Roman"/>
          <w:b/>
          <w:color w:val="000000"/>
          <w:sz w:val="28"/>
          <w:szCs w:val="28"/>
          <w:lang w:val="uk-UA" w:eastAsia="ru-RU"/>
        </w:rPr>
      </w:pPr>
      <w:r w:rsidRPr="00AA09D2">
        <w:rPr>
          <w:rFonts w:ascii="Times New Roman" w:eastAsia="Times New Roman" w:hAnsi="Times New Roman" w:cs="Times New Roman"/>
          <w:b/>
          <w:color w:val="000000"/>
          <w:sz w:val="28"/>
          <w:szCs w:val="28"/>
          <w:lang w:val="uk-UA" w:eastAsia="ru-RU"/>
        </w:rPr>
        <w:t>Комунальної установи Петрівської сільської ради</w:t>
      </w:r>
    </w:p>
    <w:p w:rsidR="00AA09D2" w:rsidRPr="00AA09D2" w:rsidRDefault="00AA09D2" w:rsidP="00AA09D2">
      <w:pPr>
        <w:spacing w:after="0" w:line="240" w:lineRule="auto"/>
        <w:jc w:val="center"/>
        <w:rPr>
          <w:rFonts w:ascii="Times New Roman" w:eastAsia="Times New Roman" w:hAnsi="Times New Roman" w:cs="Times New Roman"/>
          <w:b/>
          <w:color w:val="000000"/>
          <w:sz w:val="28"/>
          <w:szCs w:val="28"/>
          <w:lang w:val="uk-UA" w:eastAsia="ru-RU"/>
        </w:rPr>
      </w:pPr>
      <w:r w:rsidRPr="00AA09D2">
        <w:rPr>
          <w:rFonts w:ascii="Times New Roman" w:eastAsia="Times New Roman" w:hAnsi="Times New Roman" w:cs="Times New Roman"/>
          <w:b/>
          <w:color w:val="000000"/>
          <w:sz w:val="28"/>
          <w:szCs w:val="28"/>
          <w:lang w:val="uk-UA" w:eastAsia="ru-RU"/>
        </w:rPr>
        <w:t xml:space="preserve"> « Ц</w:t>
      </w:r>
      <w:r>
        <w:rPr>
          <w:rFonts w:ascii="Times New Roman" w:eastAsia="Times New Roman" w:hAnsi="Times New Roman" w:cs="Times New Roman"/>
          <w:b/>
          <w:color w:val="000000"/>
          <w:sz w:val="28"/>
          <w:szCs w:val="28"/>
          <w:lang w:val="uk-UA" w:eastAsia="ru-RU"/>
        </w:rPr>
        <w:t xml:space="preserve">ентр </w:t>
      </w:r>
      <w:r w:rsidRPr="00AA09D2">
        <w:rPr>
          <w:rFonts w:ascii="Times New Roman" w:eastAsia="Times New Roman" w:hAnsi="Times New Roman" w:cs="Times New Roman"/>
          <w:b/>
          <w:color w:val="000000"/>
          <w:sz w:val="28"/>
          <w:szCs w:val="28"/>
          <w:lang w:val="uk-UA" w:eastAsia="ru-RU"/>
        </w:rPr>
        <w:t>надання соціальних послуг»</w:t>
      </w:r>
    </w:p>
    <w:p w:rsidR="00AA09D2" w:rsidRPr="00AA09D2" w:rsidRDefault="00AA09D2" w:rsidP="00AA09D2">
      <w:pPr>
        <w:spacing w:after="0" w:line="240" w:lineRule="auto"/>
        <w:jc w:val="center"/>
        <w:rPr>
          <w:rFonts w:ascii="Times New Roman" w:eastAsia="Times New Roman" w:hAnsi="Times New Roman" w:cs="Times New Roman"/>
          <w:b/>
          <w:color w:val="000000"/>
          <w:sz w:val="28"/>
          <w:szCs w:val="28"/>
          <w:lang w:val="uk-UA" w:eastAsia="ru-RU"/>
        </w:rPr>
      </w:pPr>
      <w:r>
        <w:rPr>
          <w:rFonts w:ascii="Times New Roman" w:eastAsia="Times New Roman" w:hAnsi="Times New Roman" w:cs="Times New Roman"/>
          <w:b/>
          <w:color w:val="000000"/>
          <w:sz w:val="28"/>
          <w:szCs w:val="28"/>
          <w:lang w:val="uk-UA" w:eastAsia="ru-RU"/>
        </w:rPr>
        <w:t>(</w:t>
      </w:r>
      <w:r w:rsidRPr="00AA09D2">
        <w:rPr>
          <w:rFonts w:ascii="Times New Roman" w:eastAsia="Times New Roman" w:hAnsi="Times New Roman" w:cs="Times New Roman"/>
          <w:b/>
          <w:color w:val="000000"/>
          <w:sz w:val="28"/>
          <w:szCs w:val="28"/>
          <w:lang w:val="uk-UA" w:eastAsia="ru-RU"/>
        </w:rPr>
        <w:t>вводиться в дію з 1 січня 2021 року</w:t>
      </w:r>
      <w:r>
        <w:rPr>
          <w:rFonts w:ascii="Times New Roman" w:eastAsia="Times New Roman" w:hAnsi="Times New Roman" w:cs="Times New Roman"/>
          <w:b/>
          <w:color w:val="000000"/>
          <w:sz w:val="28"/>
          <w:szCs w:val="28"/>
          <w:lang w:val="uk-UA" w:eastAsia="ru-RU"/>
        </w:rPr>
        <w:t>)</w:t>
      </w:r>
    </w:p>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p>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
        <w:gridCol w:w="3643"/>
        <w:gridCol w:w="1300"/>
        <w:gridCol w:w="1878"/>
        <w:gridCol w:w="1896"/>
      </w:tblGrid>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rPr>
            </w:pPr>
          </w:p>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з/п</w:t>
            </w:r>
          </w:p>
        </w:tc>
        <w:tc>
          <w:tcPr>
            <w:tcW w:w="3643" w:type="dxa"/>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Назва структурного підрозділу та посад</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Кількість штатних посад</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Тарифний розряд</w:t>
            </w:r>
          </w:p>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Фонд заробітної плати на місяць за тарифними розрядами (грн.)</w:t>
            </w:r>
          </w:p>
        </w:tc>
      </w:tr>
      <w:tr w:rsidR="00AA09D2" w:rsidRPr="00AA09D2" w:rsidTr="003870BF">
        <w:tc>
          <w:tcPr>
            <w:tcW w:w="9345" w:type="dxa"/>
            <w:gridSpan w:val="5"/>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Адміністративний персонал та апарат</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Директор</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15</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uk-UA"/>
              </w:rPr>
            </w:pPr>
            <w:r w:rsidRPr="00AA09D2">
              <w:rPr>
                <w:rFonts w:ascii="Times New Roman" w:eastAsia="Times New Roman" w:hAnsi="Times New Roman" w:cs="Times New Roman"/>
                <w:color w:val="000000"/>
                <w:sz w:val="24"/>
                <w:szCs w:val="24"/>
                <w:lang w:eastAsia="ru-RU"/>
              </w:rPr>
              <w:t>6 889</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2.</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Бухгалтер</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10</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uk-UA"/>
              </w:rPr>
            </w:pPr>
            <w:r w:rsidRPr="00AA09D2">
              <w:rPr>
                <w:rFonts w:ascii="Times New Roman" w:eastAsia="Times New Roman" w:hAnsi="Times New Roman" w:cs="Times New Roman"/>
                <w:color w:val="000000"/>
                <w:sz w:val="24"/>
                <w:szCs w:val="24"/>
                <w:lang w:eastAsia="ru-RU"/>
              </w:rPr>
              <w:t xml:space="preserve">4 859 </w:t>
            </w:r>
          </w:p>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Усього</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2</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11 748</w:t>
            </w:r>
          </w:p>
        </w:tc>
      </w:tr>
      <w:tr w:rsidR="00AA09D2" w:rsidRPr="00AA09D2" w:rsidTr="003870BF">
        <w:tc>
          <w:tcPr>
            <w:tcW w:w="9345" w:type="dxa"/>
            <w:gridSpan w:val="5"/>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eastAsia="ru-RU"/>
              </w:rPr>
            </w:pPr>
            <w:r w:rsidRPr="00AA09D2">
              <w:rPr>
                <w:rFonts w:ascii="Times New Roman" w:eastAsia="Times New Roman" w:hAnsi="Times New Roman" w:cs="Times New Roman"/>
                <w:b/>
                <w:color w:val="000000"/>
                <w:sz w:val="24"/>
                <w:szCs w:val="24"/>
                <w:lang w:val="uk-UA" w:eastAsia="ru-RU"/>
              </w:rPr>
              <w:t>Відділ соціальної роботи</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3.</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sz w:val="24"/>
                <w:szCs w:val="24"/>
                <w:lang w:val="uk-UA" w:eastAsia="ru-RU"/>
              </w:rPr>
              <w:t>Начальник відділу соціальної роботи</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13</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uk-UA"/>
              </w:rPr>
            </w:pPr>
            <w:r w:rsidRPr="00AA09D2">
              <w:rPr>
                <w:rFonts w:ascii="Times New Roman" w:eastAsia="Times New Roman" w:hAnsi="Times New Roman" w:cs="Times New Roman"/>
                <w:color w:val="000000"/>
                <w:sz w:val="24"/>
                <w:szCs w:val="24"/>
                <w:lang w:eastAsia="ru-RU"/>
              </w:rPr>
              <w:t>6 061</w:t>
            </w:r>
          </w:p>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4.</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Фахівець із соціальної роботи</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6</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9</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27 714</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5.</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Соціальний  працівник</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9</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4 619</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6.</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Соціальний робітник</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5</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6</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19 360</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7.</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Психолог</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9</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4 619</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Усього</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13</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57 754</w:t>
            </w:r>
          </w:p>
        </w:tc>
      </w:tr>
      <w:tr w:rsidR="00AA09D2" w:rsidRPr="00AA09D2" w:rsidTr="003870BF">
        <w:tc>
          <w:tcPr>
            <w:tcW w:w="9345" w:type="dxa"/>
            <w:gridSpan w:val="5"/>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Обслуговуючий персонал</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7.</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Прибиральниця службових приміщень</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0,5</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uk-UA"/>
              </w:rPr>
            </w:pPr>
            <w:r w:rsidRPr="00AA09D2">
              <w:rPr>
                <w:rFonts w:ascii="Times New Roman" w:eastAsia="Times New Roman" w:hAnsi="Times New Roman" w:cs="Times New Roman"/>
                <w:color w:val="000000"/>
                <w:sz w:val="24"/>
                <w:szCs w:val="24"/>
                <w:lang w:eastAsia="ru-RU"/>
              </w:rPr>
              <w:t>1 335</w:t>
            </w:r>
          </w:p>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8.</w:t>
            </w: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Комірник</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0,5</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4</w:t>
            </w: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uk-UA"/>
              </w:rPr>
            </w:pPr>
            <w:r w:rsidRPr="00AA09D2">
              <w:rPr>
                <w:rFonts w:ascii="Times New Roman" w:eastAsia="Times New Roman" w:hAnsi="Times New Roman" w:cs="Times New Roman"/>
                <w:color w:val="000000"/>
                <w:sz w:val="24"/>
                <w:szCs w:val="24"/>
                <w:lang w:eastAsia="ru-RU"/>
              </w:rPr>
              <w:t xml:space="preserve">1 695,50 </w:t>
            </w:r>
          </w:p>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c>
          <w:tcPr>
            <w:tcW w:w="3643" w:type="dxa"/>
          </w:tcPr>
          <w:p w:rsidR="00AA09D2" w:rsidRPr="00AA09D2" w:rsidRDefault="00AA09D2" w:rsidP="00AA09D2">
            <w:pPr>
              <w:spacing w:after="0" w:line="240" w:lineRule="auto"/>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Усього</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1</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r w:rsidRPr="00AA09D2">
              <w:rPr>
                <w:rFonts w:ascii="Times New Roman" w:eastAsia="Times New Roman" w:hAnsi="Times New Roman" w:cs="Times New Roman"/>
                <w:color w:val="000000"/>
                <w:sz w:val="24"/>
                <w:szCs w:val="24"/>
                <w:lang w:val="uk-UA" w:eastAsia="ru-RU"/>
              </w:rPr>
              <w:t>3030,50</w:t>
            </w:r>
          </w:p>
        </w:tc>
      </w:tr>
      <w:tr w:rsidR="00AA09D2" w:rsidRPr="00AA09D2" w:rsidTr="003870BF">
        <w:tc>
          <w:tcPr>
            <w:tcW w:w="628" w:type="dxa"/>
          </w:tcPr>
          <w:p w:rsidR="00AA09D2" w:rsidRPr="00AA09D2" w:rsidRDefault="00AA09D2" w:rsidP="00AA09D2">
            <w:pPr>
              <w:spacing w:after="0" w:line="240" w:lineRule="auto"/>
              <w:jc w:val="center"/>
              <w:rPr>
                <w:rFonts w:ascii="Times New Roman" w:eastAsia="Times New Roman" w:hAnsi="Times New Roman" w:cs="Times New Roman"/>
                <w:color w:val="000000"/>
                <w:sz w:val="24"/>
                <w:szCs w:val="24"/>
                <w:lang w:val="uk-UA" w:eastAsia="ru-RU"/>
              </w:rPr>
            </w:pPr>
          </w:p>
        </w:tc>
        <w:tc>
          <w:tcPr>
            <w:tcW w:w="3643" w:type="dxa"/>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Разом по штатному  розпису</w:t>
            </w:r>
          </w:p>
        </w:tc>
        <w:tc>
          <w:tcPr>
            <w:tcW w:w="1300" w:type="dxa"/>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r w:rsidRPr="00AA09D2">
              <w:rPr>
                <w:rFonts w:ascii="Times New Roman" w:eastAsia="Times New Roman" w:hAnsi="Times New Roman" w:cs="Times New Roman"/>
                <w:b/>
                <w:color w:val="000000"/>
                <w:sz w:val="24"/>
                <w:szCs w:val="24"/>
                <w:lang w:val="uk-UA" w:eastAsia="ru-RU"/>
              </w:rPr>
              <w:t>17</w:t>
            </w:r>
          </w:p>
        </w:tc>
        <w:tc>
          <w:tcPr>
            <w:tcW w:w="1878" w:type="dxa"/>
          </w:tcPr>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p>
        </w:tc>
        <w:tc>
          <w:tcPr>
            <w:tcW w:w="1896" w:type="dxa"/>
          </w:tcPr>
          <w:p w:rsidR="00AA09D2" w:rsidRPr="00AA09D2" w:rsidRDefault="00AA09D2" w:rsidP="00AA09D2">
            <w:pPr>
              <w:spacing w:after="0" w:line="240" w:lineRule="auto"/>
              <w:jc w:val="center"/>
              <w:rPr>
                <w:rFonts w:ascii="Times New Roman" w:eastAsia="Times New Roman" w:hAnsi="Times New Roman" w:cs="Times New Roman"/>
                <w:b/>
                <w:bCs/>
                <w:color w:val="000000"/>
                <w:sz w:val="24"/>
                <w:szCs w:val="24"/>
                <w:lang w:val="uk-UA" w:eastAsia="uk-UA"/>
              </w:rPr>
            </w:pPr>
            <w:r w:rsidRPr="00AA09D2">
              <w:rPr>
                <w:rFonts w:ascii="Times New Roman" w:eastAsia="Times New Roman" w:hAnsi="Times New Roman" w:cs="Times New Roman"/>
                <w:b/>
                <w:bCs/>
                <w:color w:val="000000"/>
                <w:sz w:val="24"/>
                <w:szCs w:val="24"/>
                <w:lang w:eastAsia="ru-RU"/>
              </w:rPr>
              <w:t xml:space="preserve">72 532,50 </w:t>
            </w:r>
          </w:p>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p>
        </w:tc>
      </w:tr>
    </w:tbl>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p>
    <w:p w:rsidR="00AA09D2" w:rsidRPr="00AA09D2" w:rsidRDefault="00AA09D2" w:rsidP="00AA09D2">
      <w:pPr>
        <w:spacing w:after="0" w:line="240" w:lineRule="auto"/>
        <w:jc w:val="center"/>
        <w:rPr>
          <w:rFonts w:ascii="Times New Roman" w:eastAsia="Times New Roman" w:hAnsi="Times New Roman" w:cs="Times New Roman"/>
          <w:b/>
          <w:color w:val="000000"/>
          <w:sz w:val="24"/>
          <w:szCs w:val="24"/>
          <w:lang w:val="uk-UA" w:eastAsia="ru-RU"/>
        </w:rPr>
      </w:pPr>
    </w:p>
    <w:p w:rsidR="00AA09D2" w:rsidRPr="00E850A4" w:rsidRDefault="00AA09D2" w:rsidP="00E850A4">
      <w:pPr>
        <w:spacing w:after="0" w:line="240" w:lineRule="auto"/>
        <w:jc w:val="both"/>
        <w:rPr>
          <w:rFonts w:ascii="Times New Roman" w:eastAsia="Times New Roman" w:hAnsi="Times New Roman" w:cs="Times New Roman"/>
          <w:sz w:val="28"/>
          <w:szCs w:val="28"/>
          <w:lang w:val="uk-UA"/>
        </w:rPr>
      </w:pPr>
    </w:p>
    <w:p w:rsidR="00753EC3" w:rsidRPr="00AA09D2" w:rsidRDefault="005D04D9" w:rsidP="00E850A4">
      <w:pPr>
        <w:spacing w:after="0" w:line="240" w:lineRule="auto"/>
        <w:rPr>
          <w:rFonts w:ascii="Times New Roman" w:hAnsi="Times New Roman" w:cs="Times New Roman"/>
          <w:b/>
          <w:i/>
          <w:sz w:val="28"/>
          <w:szCs w:val="28"/>
          <w:lang w:val="uk-UA"/>
        </w:rPr>
      </w:pPr>
      <w:r w:rsidRPr="00E850A4">
        <w:rPr>
          <w:rFonts w:ascii="Times New Roman" w:hAnsi="Times New Roman" w:cs="Times New Roman"/>
          <w:sz w:val="28"/>
          <w:szCs w:val="28"/>
          <w:lang w:val="uk-UA"/>
        </w:rPr>
        <w:t xml:space="preserve"> </w:t>
      </w:r>
      <w:r w:rsidR="00AA09D2">
        <w:rPr>
          <w:rFonts w:ascii="Times New Roman" w:hAnsi="Times New Roman" w:cs="Times New Roman"/>
          <w:b/>
          <w:i/>
          <w:sz w:val="28"/>
          <w:szCs w:val="28"/>
          <w:lang w:val="uk-UA"/>
        </w:rPr>
        <w:t xml:space="preserve">Сільський голова                                                         </w:t>
      </w:r>
      <w:proofErr w:type="spellStart"/>
      <w:r w:rsidR="00AA09D2">
        <w:rPr>
          <w:rFonts w:ascii="Times New Roman" w:hAnsi="Times New Roman" w:cs="Times New Roman"/>
          <w:b/>
          <w:i/>
          <w:sz w:val="28"/>
          <w:szCs w:val="28"/>
          <w:lang w:val="uk-UA"/>
        </w:rPr>
        <w:t>Радіон</w:t>
      </w:r>
      <w:proofErr w:type="spellEnd"/>
      <w:r w:rsidR="00AA09D2">
        <w:rPr>
          <w:rFonts w:ascii="Times New Roman" w:hAnsi="Times New Roman" w:cs="Times New Roman"/>
          <w:b/>
          <w:i/>
          <w:sz w:val="28"/>
          <w:szCs w:val="28"/>
          <w:lang w:val="uk-UA"/>
        </w:rPr>
        <w:t xml:space="preserve"> СТАРЕНЬКИЙ</w:t>
      </w:r>
    </w:p>
    <w:sectPr w:rsidR="00753EC3" w:rsidRPr="00AA09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011871"/>
    <w:rsid w:val="000921CB"/>
    <w:rsid w:val="000B4923"/>
    <w:rsid w:val="00121F08"/>
    <w:rsid w:val="00124A2A"/>
    <w:rsid w:val="00197A24"/>
    <w:rsid w:val="00273530"/>
    <w:rsid w:val="00432A42"/>
    <w:rsid w:val="00467F82"/>
    <w:rsid w:val="004966A4"/>
    <w:rsid w:val="00531DA5"/>
    <w:rsid w:val="00583B34"/>
    <w:rsid w:val="005D04D9"/>
    <w:rsid w:val="00682FE6"/>
    <w:rsid w:val="00735E37"/>
    <w:rsid w:val="00753EC3"/>
    <w:rsid w:val="00756530"/>
    <w:rsid w:val="007873A8"/>
    <w:rsid w:val="008C463B"/>
    <w:rsid w:val="008E20B7"/>
    <w:rsid w:val="00A11FD9"/>
    <w:rsid w:val="00A74D7C"/>
    <w:rsid w:val="00A750E8"/>
    <w:rsid w:val="00AA09D2"/>
    <w:rsid w:val="00AD4A76"/>
    <w:rsid w:val="00B04BFF"/>
    <w:rsid w:val="00B611B3"/>
    <w:rsid w:val="00DA7317"/>
    <w:rsid w:val="00E459A0"/>
    <w:rsid w:val="00E85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E424B"/>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12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297-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334</TotalTime>
  <Pages>10</Pages>
  <Words>3252</Words>
  <Characters>18538</Characters>
  <Application>Microsoft Office Word</Application>
  <DocSecurity>0</DocSecurity>
  <Lines>154</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2021-01-13T11:48:00Z</cp:lastPrinted>
  <dcterms:created xsi:type="dcterms:W3CDTF">2020-11-18T08:54:00Z</dcterms:created>
  <dcterms:modified xsi:type="dcterms:W3CDTF">2021-01-13T12:01:00Z</dcterms:modified>
</cp:coreProperties>
</file>