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642" w:rsidRPr="00F56A01" w:rsidRDefault="00664642" w:rsidP="00664642">
      <w:pPr>
        <w:spacing w:after="0"/>
        <w:jc w:val="right"/>
        <w:rPr>
          <w:rFonts w:ascii="Times New Roman" w:hAnsi="Times New Roman" w:cs="Times New Roman"/>
          <w:b/>
        </w:rPr>
      </w:pPr>
    </w:p>
    <w:p w:rsidR="00664642" w:rsidRPr="00F56A01" w:rsidRDefault="00664642" w:rsidP="00664642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F56A01">
        <w:rPr>
          <w:rFonts w:ascii="Times New Roman" w:hAnsi="Times New Roman" w:cs="Times New Roman"/>
        </w:rPr>
        <w:t xml:space="preserve">       </w:t>
      </w:r>
      <w:r w:rsidRPr="00F56A01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642010CA" wp14:editId="3D310DD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642" w:rsidRPr="00F56A01" w:rsidRDefault="00664642" w:rsidP="006646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6A01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664642" w:rsidRPr="00F56A01" w:rsidRDefault="00664642" w:rsidP="0066464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56A01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664642" w:rsidRPr="00F56A01" w:rsidRDefault="00705E0F" w:rsidP="006646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Друга</w:t>
      </w:r>
      <w:r w:rsidR="00664642" w:rsidRPr="00F56A01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664642" w:rsidRPr="00F56A01" w:rsidRDefault="00664642" w:rsidP="006646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6A0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64642" w:rsidRPr="00F56A01" w:rsidTr="00F9645D">
        <w:tc>
          <w:tcPr>
            <w:tcW w:w="4790" w:type="dxa"/>
            <w:hideMark/>
          </w:tcPr>
          <w:p w:rsidR="00664642" w:rsidRPr="00F56A01" w:rsidRDefault="00705E0F" w:rsidP="00705E0F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«25</w:t>
            </w:r>
            <w:r w:rsidR="00664642" w:rsidRPr="00F56A01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грудня</w:t>
            </w:r>
            <w:r w:rsidR="00664642" w:rsidRPr="00F56A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2020 року</w:t>
            </w:r>
          </w:p>
        </w:tc>
        <w:tc>
          <w:tcPr>
            <w:tcW w:w="4781" w:type="dxa"/>
            <w:hideMark/>
          </w:tcPr>
          <w:p w:rsidR="00664642" w:rsidRPr="00F56A01" w:rsidRDefault="00664642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6A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</w:t>
            </w:r>
            <w:r w:rsidR="00705E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 w:rsidRPr="00F56A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705E0F">
              <w:rPr>
                <w:rFonts w:ascii="Times New Roman" w:hAnsi="Times New Roman" w:cs="Times New Roman"/>
                <w:b/>
                <w:sz w:val="28"/>
                <w:szCs w:val="28"/>
              </w:rPr>
              <w:t>79</w:t>
            </w:r>
            <w:r w:rsidRPr="00F56A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664642" w:rsidRPr="00F56A01" w:rsidTr="00F9645D">
        <w:tc>
          <w:tcPr>
            <w:tcW w:w="9571" w:type="dxa"/>
            <w:gridSpan w:val="2"/>
            <w:hideMark/>
          </w:tcPr>
          <w:p w:rsidR="00664642" w:rsidRPr="00F56A01" w:rsidRDefault="00664642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6A01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64642" w:rsidRPr="00F56A01" w:rsidRDefault="00664642" w:rsidP="00664642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 w:rsidRPr="00F56A01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 </w:t>
      </w:r>
    </w:p>
    <w:p w:rsidR="00664642" w:rsidRPr="00F56A01" w:rsidRDefault="00664642" w:rsidP="00664642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F56A01">
        <w:rPr>
          <w:rFonts w:ascii="Times New Roman" w:hAnsi="Times New Roman" w:cs="Times New Roman"/>
          <w:b/>
          <w:i/>
          <w:sz w:val="28"/>
          <w:szCs w:val="28"/>
        </w:rPr>
        <w:t>Про розроблення технічної документації</w:t>
      </w:r>
    </w:p>
    <w:p w:rsidR="00664642" w:rsidRPr="00F56A01" w:rsidRDefault="00664642" w:rsidP="00664642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F56A01">
        <w:rPr>
          <w:rFonts w:ascii="Times New Roman" w:hAnsi="Times New Roman" w:cs="Times New Roman"/>
          <w:b/>
          <w:i/>
          <w:sz w:val="28"/>
          <w:szCs w:val="28"/>
        </w:rPr>
        <w:t xml:space="preserve"> із землеустрою щодо встановлення </w:t>
      </w:r>
    </w:p>
    <w:p w:rsidR="00664642" w:rsidRPr="00F56A01" w:rsidRDefault="00664642" w:rsidP="00664642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F56A01">
        <w:rPr>
          <w:rFonts w:ascii="Times New Roman" w:hAnsi="Times New Roman" w:cs="Times New Roman"/>
          <w:b/>
          <w:i/>
          <w:sz w:val="28"/>
          <w:szCs w:val="28"/>
        </w:rPr>
        <w:t>(відновлення) меж земельної ділянки</w:t>
      </w:r>
    </w:p>
    <w:p w:rsidR="00664642" w:rsidRPr="00F56A01" w:rsidRDefault="00664642" w:rsidP="0066464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64642" w:rsidRPr="00F56A01" w:rsidRDefault="00664642" w:rsidP="00664642">
      <w:pPr>
        <w:spacing w:after="0"/>
        <w:jc w:val="both"/>
        <w:rPr>
          <w:rFonts w:ascii="Times New Roman" w:hAnsi="Times New Roman" w:cs="Times New Roman"/>
        </w:rPr>
      </w:pPr>
      <w:r w:rsidRPr="00F56A01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Pr="00F56A01">
        <w:rPr>
          <w:rFonts w:ascii="Times New Roman" w:hAnsi="Times New Roman" w:cs="Times New Roman"/>
          <w:b/>
          <w:sz w:val="28"/>
          <w:szCs w:val="28"/>
        </w:rPr>
        <w:t xml:space="preserve">гр.  </w:t>
      </w:r>
      <w:r w:rsidR="00E35FEC" w:rsidRPr="00F56A01">
        <w:rPr>
          <w:rFonts w:ascii="Times New Roman" w:hAnsi="Times New Roman" w:cs="Times New Roman"/>
          <w:b/>
          <w:sz w:val="28"/>
          <w:szCs w:val="28"/>
        </w:rPr>
        <w:t>Шумейко Ірині Олександрівні</w:t>
      </w:r>
      <w:r w:rsidR="00F56A01">
        <w:rPr>
          <w:rFonts w:ascii="Times New Roman" w:hAnsi="Times New Roman" w:cs="Times New Roman"/>
          <w:sz w:val="28"/>
          <w:szCs w:val="28"/>
        </w:rPr>
        <w:t xml:space="preserve"> </w:t>
      </w:r>
      <w:r w:rsidRPr="00F56A01">
        <w:rPr>
          <w:rFonts w:ascii="Times New Roman" w:hAnsi="Times New Roman" w:cs="Times New Roman"/>
          <w:sz w:val="28"/>
          <w:szCs w:val="28"/>
        </w:rPr>
        <w:t xml:space="preserve"> 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</w:t>
      </w:r>
      <w:proofErr w:type="spellStart"/>
      <w:r w:rsidRPr="00F56A01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F56A01">
        <w:rPr>
          <w:rFonts w:ascii="Times New Roman" w:hAnsi="Times New Roman" w:cs="Times New Roman"/>
          <w:sz w:val="28"/>
          <w:szCs w:val="28"/>
        </w:rPr>
        <w:t xml:space="preserve">. 118, 122 Земельного Кодексу України, ст. 26 Закону України «Про місцеве самоврядування в Україні», </w:t>
      </w:r>
    </w:p>
    <w:p w:rsidR="00664642" w:rsidRPr="00F56A01" w:rsidRDefault="00664642" w:rsidP="0066464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56A01">
        <w:rPr>
          <w:rFonts w:ascii="Times New Roman" w:hAnsi="Times New Roman" w:cs="Times New Roman"/>
          <w:b/>
          <w:i/>
          <w:sz w:val="28"/>
          <w:szCs w:val="28"/>
        </w:rPr>
        <w:t>сільська рада</w:t>
      </w:r>
      <w:r w:rsidRPr="00F56A01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64642" w:rsidRPr="00F56A01" w:rsidRDefault="00664642" w:rsidP="00664642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56A01">
        <w:rPr>
          <w:rFonts w:ascii="Times New Roman" w:hAnsi="Times New Roman" w:cs="Times New Roman"/>
          <w:b/>
          <w:i/>
          <w:sz w:val="28"/>
          <w:szCs w:val="28"/>
        </w:rPr>
        <w:t>ВИРІШИЛА:</w:t>
      </w:r>
    </w:p>
    <w:p w:rsidR="00664642" w:rsidRPr="00F56A01" w:rsidRDefault="00664642" w:rsidP="006646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64642" w:rsidRPr="00F56A01" w:rsidRDefault="00664642" w:rsidP="006646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6A01">
        <w:rPr>
          <w:rFonts w:ascii="Times New Roman" w:hAnsi="Times New Roman" w:cs="Times New Roman"/>
          <w:sz w:val="28"/>
          <w:szCs w:val="28"/>
        </w:rPr>
        <w:t xml:space="preserve">1. Надати </w:t>
      </w:r>
      <w:r w:rsidRPr="00F56A01">
        <w:rPr>
          <w:rFonts w:ascii="Times New Roman" w:hAnsi="Times New Roman" w:cs="Times New Roman"/>
          <w:b/>
          <w:sz w:val="28"/>
          <w:szCs w:val="28"/>
        </w:rPr>
        <w:t xml:space="preserve">гр.  </w:t>
      </w:r>
      <w:r w:rsidR="00E35FEC" w:rsidRPr="00F56A01">
        <w:rPr>
          <w:rFonts w:ascii="Times New Roman" w:hAnsi="Times New Roman" w:cs="Times New Roman"/>
          <w:b/>
          <w:sz w:val="28"/>
          <w:szCs w:val="28"/>
        </w:rPr>
        <w:t>Шумейко Ірині Олександрівні</w:t>
      </w:r>
      <w:r w:rsidRPr="00F56A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6A01">
        <w:rPr>
          <w:rFonts w:ascii="Times New Roman" w:hAnsi="Times New Roman" w:cs="Times New Roman"/>
          <w:sz w:val="28"/>
          <w:szCs w:val="28"/>
        </w:rPr>
        <w:t xml:space="preserve"> 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площею 0,0</w:t>
      </w:r>
      <w:r w:rsidR="00E35FEC" w:rsidRPr="00F56A01">
        <w:rPr>
          <w:rFonts w:ascii="Times New Roman" w:hAnsi="Times New Roman" w:cs="Times New Roman"/>
          <w:sz w:val="28"/>
          <w:szCs w:val="28"/>
        </w:rPr>
        <w:t>735</w:t>
      </w:r>
      <w:r w:rsidRPr="00F56A01">
        <w:rPr>
          <w:rFonts w:ascii="Times New Roman" w:hAnsi="Times New Roman" w:cs="Times New Roman"/>
          <w:sz w:val="28"/>
          <w:szCs w:val="28"/>
        </w:rPr>
        <w:t xml:space="preserve"> га,  розташованої  в  </w:t>
      </w:r>
      <w:proofErr w:type="spellStart"/>
      <w:r w:rsidRPr="00F56A01">
        <w:rPr>
          <w:rFonts w:ascii="Times New Roman" w:hAnsi="Times New Roman" w:cs="Times New Roman"/>
          <w:sz w:val="28"/>
          <w:szCs w:val="28"/>
        </w:rPr>
        <w:t>с.Нові</w:t>
      </w:r>
      <w:proofErr w:type="spellEnd"/>
      <w:r w:rsidRPr="00F56A01">
        <w:rPr>
          <w:rFonts w:ascii="Times New Roman" w:hAnsi="Times New Roman" w:cs="Times New Roman"/>
          <w:sz w:val="28"/>
          <w:szCs w:val="28"/>
        </w:rPr>
        <w:t xml:space="preserve"> Петрівці Вишгородського району Київської області.  </w:t>
      </w:r>
    </w:p>
    <w:p w:rsidR="00664642" w:rsidRPr="00F56A01" w:rsidRDefault="00664642" w:rsidP="006646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4642" w:rsidRPr="00F56A01" w:rsidRDefault="00664642" w:rsidP="006646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6A01">
        <w:rPr>
          <w:rFonts w:ascii="Times New Roman" w:hAnsi="Times New Roman" w:cs="Times New Roman"/>
          <w:sz w:val="28"/>
          <w:szCs w:val="28"/>
        </w:rPr>
        <w:t>2. Громадян</w:t>
      </w:r>
      <w:r w:rsidR="00E35FEC" w:rsidRPr="00F56A01">
        <w:rPr>
          <w:rFonts w:ascii="Times New Roman" w:hAnsi="Times New Roman" w:cs="Times New Roman"/>
          <w:sz w:val="28"/>
          <w:szCs w:val="28"/>
        </w:rPr>
        <w:t>ці</w:t>
      </w:r>
      <w:r w:rsidRPr="00F56A01">
        <w:rPr>
          <w:rFonts w:ascii="Times New Roman" w:hAnsi="Times New Roman" w:cs="Times New Roman"/>
          <w:sz w:val="28"/>
          <w:szCs w:val="28"/>
        </w:rPr>
        <w:t xml:space="preserve"> </w:t>
      </w:r>
      <w:r w:rsidR="00E35FEC" w:rsidRPr="00F56A01">
        <w:rPr>
          <w:rFonts w:ascii="Times New Roman" w:hAnsi="Times New Roman" w:cs="Times New Roman"/>
          <w:b/>
          <w:sz w:val="28"/>
          <w:szCs w:val="28"/>
        </w:rPr>
        <w:t>Шумейко Ірині Олександрівні</w:t>
      </w:r>
      <w:r w:rsidRPr="00F56A0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56A01">
        <w:rPr>
          <w:rFonts w:ascii="Times New Roman" w:hAnsi="Times New Roman" w:cs="Times New Roman"/>
          <w:sz w:val="28"/>
          <w:szCs w:val="28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664642" w:rsidRPr="00F56A01" w:rsidRDefault="00664642" w:rsidP="006646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4642" w:rsidRPr="00F56A01" w:rsidRDefault="00664642" w:rsidP="00664642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 w:rsidRPr="00F56A01">
        <w:rPr>
          <w:rFonts w:ascii="Times New Roman" w:hAnsi="Times New Roman" w:cs="Times New Roman"/>
          <w:sz w:val="28"/>
          <w:szCs w:val="28"/>
        </w:rPr>
        <w:t>3.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664642" w:rsidRPr="00F56A01" w:rsidRDefault="00664642" w:rsidP="006646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4642" w:rsidRPr="00F56A01" w:rsidRDefault="00664642" w:rsidP="006646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56A01" w:rsidRPr="00705E0F" w:rsidRDefault="00F56A01" w:rsidP="00F56A01">
      <w:pPr>
        <w:pStyle w:val="a5"/>
        <w:spacing w:after="0"/>
        <w:jc w:val="both"/>
        <w:rPr>
          <w:i/>
          <w:sz w:val="28"/>
          <w:szCs w:val="28"/>
        </w:rPr>
      </w:pPr>
      <w:r w:rsidRPr="00705E0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   Радіон СТАРЕНЬКИЙ </w:t>
      </w:r>
    </w:p>
    <w:p w:rsidR="00F00C5F" w:rsidRPr="00F56A01" w:rsidRDefault="00F00C5F">
      <w:pPr>
        <w:rPr>
          <w:rFonts w:ascii="Times New Roman" w:hAnsi="Times New Roman" w:cs="Times New Roman"/>
        </w:rPr>
      </w:pPr>
    </w:p>
    <w:sectPr w:rsidR="00F00C5F" w:rsidRPr="00F56A0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796"/>
    <w:rsid w:val="00121D6C"/>
    <w:rsid w:val="0038154F"/>
    <w:rsid w:val="005E30A8"/>
    <w:rsid w:val="00664642"/>
    <w:rsid w:val="006952A9"/>
    <w:rsid w:val="00705E0F"/>
    <w:rsid w:val="00773638"/>
    <w:rsid w:val="00823796"/>
    <w:rsid w:val="008800F8"/>
    <w:rsid w:val="008A2A15"/>
    <w:rsid w:val="00B26AE1"/>
    <w:rsid w:val="00E35FEC"/>
    <w:rsid w:val="00F00C5F"/>
    <w:rsid w:val="00F56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8CC64"/>
  <w15:docId w15:val="{379C36FA-2F7E-4088-8810-94779F884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4642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6464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64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64642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nhideWhenUsed/>
    <w:rsid w:val="00F56A01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dcterms:created xsi:type="dcterms:W3CDTF">2020-12-16T07:42:00Z</dcterms:created>
  <dcterms:modified xsi:type="dcterms:W3CDTF">2021-01-04T15:45:00Z</dcterms:modified>
</cp:coreProperties>
</file>