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928" w:rsidRDefault="002F2928" w:rsidP="002F2928">
      <w:pPr>
        <w:jc w:val="right"/>
        <w:rPr>
          <w:lang w:val="uk-UA"/>
        </w:rPr>
      </w:pPr>
    </w:p>
    <w:p w:rsidR="002F2928" w:rsidRDefault="002F2928" w:rsidP="002F2928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928" w:rsidRDefault="002F2928" w:rsidP="002F29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2F2928" w:rsidRDefault="002F2928" w:rsidP="002F292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F2928" w:rsidRDefault="002F2928" w:rsidP="002F292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>Друга сесія 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F2928" w:rsidRDefault="002F2928" w:rsidP="002F292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F2928" w:rsidTr="002F2928">
        <w:tc>
          <w:tcPr>
            <w:tcW w:w="4790" w:type="dxa"/>
            <w:hideMark/>
          </w:tcPr>
          <w:p w:rsidR="002F2928" w:rsidRDefault="002F2928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грудня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F2928" w:rsidRDefault="002F292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№ 65</w:t>
            </w:r>
          </w:p>
        </w:tc>
      </w:tr>
      <w:tr w:rsidR="002F2928" w:rsidTr="002F2928">
        <w:tc>
          <w:tcPr>
            <w:tcW w:w="9571" w:type="dxa"/>
            <w:gridSpan w:val="2"/>
            <w:hideMark/>
          </w:tcPr>
          <w:p w:rsidR="002F2928" w:rsidRDefault="002F292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417B5B" w:rsidRDefault="00417B5B" w:rsidP="002F2928">
      <w:pPr>
        <w:rPr>
          <w:b/>
          <w:i/>
          <w:sz w:val="28"/>
          <w:szCs w:val="28"/>
          <w:lang w:val="uk-UA"/>
        </w:rPr>
      </w:pPr>
    </w:p>
    <w:p w:rsidR="00417B5B" w:rsidRPr="004D2FD6" w:rsidRDefault="00417B5B" w:rsidP="00417B5B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417B5B" w:rsidRPr="004D2FD6" w:rsidRDefault="00417B5B" w:rsidP="00417B5B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417B5B" w:rsidRPr="004D2FD6" w:rsidRDefault="00417B5B" w:rsidP="00417B5B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417B5B" w:rsidRDefault="00417B5B" w:rsidP="00417B5B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417B5B" w:rsidRPr="004D2FD6" w:rsidRDefault="00417B5B" w:rsidP="00417B5B">
      <w:pPr>
        <w:jc w:val="both"/>
        <w:rPr>
          <w:b/>
          <w:i/>
          <w:sz w:val="28"/>
          <w:szCs w:val="28"/>
          <w:lang w:val="uk-UA"/>
        </w:rPr>
      </w:pPr>
    </w:p>
    <w:p w:rsidR="00CF728D" w:rsidRDefault="007D4A3A" w:rsidP="00417B5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</w:t>
      </w:r>
      <w:r w:rsidRPr="00417B5B">
        <w:rPr>
          <w:b/>
          <w:sz w:val="28"/>
          <w:szCs w:val="28"/>
          <w:lang w:val="uk-UA"/>
        </w:rPr>
        <w:t>гр.</w:t>
      </w:r>
      <w:r w:rsidR="002F2928">
        <w:rPr>
          <w:b/>
          <w:sz w:val="28"/>
          <w:szCs w:val="28"/>
          <w:lang w:val="uk-UA"/>
        </w:rPr>
        <w:t xml:space="preserve"> </w:t>
      </w:r>
      <w:proofErr w:type="spellStart"/>
      <w:r w:rsidR="00CF728D">
        <w:rPr>
          <w:b/>
          <w:sz w:val="28"/>
          <w:szCs w:val="28"/>
          <w:lang w:val="uk-UA"/>
        </w:rPr>
        <w:t>Єфіменка</w:t>
      </w:r>
      <w:proofErr w:type="spellEnd"/>
      <w:r w:rsidR="00CF728D">
        <w:rPr>
          <w:b/>
          <w:sz w:val="28"/>
          <w:szCs w:val="28"/>
          <w:lang w:val="uk-UA"/>
        </w:rPr>
        <w:t xml:space="preserve"> Ярослава Сергійович </w:t>
      </w:r>
      <w:r>
        <w:rPr>
          <w:sz w:val="28"/>
          <w:szCs w:val="28"/>
          <w:lang w:val="uk-UA"/>
        </w:rPr>
        <w:t>про з</w:t>
      </w:r>
      <w:r w:rsidR="00417B5B">
        <w:rPr>
          <w:sz w:val="28"/>
          <w:szCs w:val="28"/>
          <w:lang w:val="uk-UA"/>
        </w:rPr>
        <w:t>атвердження проекту землеустрою</w:t>
      </w:r>
      <w:r>
        <w:rPr>
          <w:sz w:val="28"/>
          <w:szCs w:val="28"/>
          <w:lang w:val="uk-UA"/>
        </w:rPr>
        <w:t xml:space="preserve"> щодо відведення земельної ділянки приватної власності, цільове призначення якої змінюється із земель «для </w:t>
      </w:r>
      <w:r w:rsidR="00FF4F04">
        <w:rPr>
          <w:sz w:val="28"/>
          <w:szCs w:val="28"/>
          <w:lang w:val="uk-UA"/>
        </w:rPr>
        <w:t>ведення особистого селянського господарс</w:t>
      </w:r>
      <w:r w:rsidRPr="00490036">
        <w:rPr>
          <w:sz w:val="28"/>
          <w:szCs w:val="28"/>
          <w:lang w:val="uk-UA"/>
        </w:rPr>
        <w:t>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</w:t>
      </w:r>
      <w:r w:rsidR="00417B5B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ФОП </w:t>
      </w:r>
      <w:proofErr w:type="spellStart"/>
      <w:r w:rsidR="00CF728D">
        <w:rPr>
          <w:sz w:val="28"/>
          <w:szCs w:val="28"/>
          <w:lang w:val="uk-UA"/>
        </w:rPr>
        <w:t>Погодаєв</w:t>
      </w:r>
      <w:proofErr w:type="spellEnd"/>
      <w:r w:rsidR="00CF728D">
        <w:rPr>
          <w:sz w:val="28"/>
          <w:szCs w:val="28"/>
          <w:lang w:val="uk-UA"/>
        </w:rPr>
        <w:t xml:space="preserve"> О.В.</w:t>
      </w:r>
      <w:r>
        <w:rPr>
          <w:sz w:val="28"/>
          <w:szCs w:val="28"/>
          <w:lang w:val="uk-UA"/>
        </w:rPr>
        <w:t>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417B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</w:p>
    <w:p w:rsidR="007D4A3A" w:rsidRDefault="007D4A3A" w:rsidP="00CF728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D4A3A" w:rsidRPr="00CF728D" w:rsidRDefault="007D4A3A" w:rsidP="007D4A3A">
      <w:pPr>
        <w:jc w:val="center"/>
        <w:rPr>
          <w:b/>
          <w:bCs/>
          <w:iCs/>
          <w:sz w:val="28"/>
          <w:szCs w:val="28"/>
          <w:lang w:val="uk-UA"/>
        </w:rPr>
      </w:pPr>
      <w:r w:rsidRPr="00CF728D">
        <w:rPr>
          <w:b/>
          <w:bCs/>
          <w:iCs/>
          <w:sz w:val="28"/>
          <w:szCs w:val="28"/>
          <w:lang w:val="uk-UA"/>
        </w:rPr>
        <w:t>ВИРІШИЛА:</w:t>
      </w:r>
    </w:p>
    <w:p w:rsidR="007D4A3A" w:rsidRDefault="007D4A3A" w:rsidP="00CF728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3607CD">
        <w:rPr>
          <w:b/>
          <w:sz w:val="28"/>
          <w:szCs w:val="28"/>
          <w:lang w:val="uk-UA"/>
        </w:rPr>
        <w:t xml:space="preserve">гр. </w:t>
      </w:r>
      <w:proofErr w:type="spellStart"/>
      <w:r w:rsidR="00CF728D">
        <w:rPr>
          <w:b/>
          <w:sz w:val="28"/>
          <w:szCs w:val="28"/>
          <w:lang w:val="uk-UA"/>
        </w:rPr>
        <w:t>Єфіменку</w:t>
      </w:r>
      <w:proofErr w:type="spellEnd"/>
      <w:r w:rsidR="00CF728D">
        <w:rPr>
          <w:b/>
          <w:sz w:val="28"/>
          <w:szCs w:val="28"/>
          <w:lang w:val="uk-UA"/>
        </w:rPr>
        <w:t xml:space="preserve"> Ярославу Сергійовичу </w:t>
      </w:r>
      <w:r w:rsidRPr="003607CD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</w:t>
      </w:r>
      <w:r w:rsidR="00417B5B">
        <w:rPr>
          <w:sz w:val="28"/>
          <w:szCs w:val="28"/>
          <w:lang w:val="uk-UA"/>
        </w:rPr>
        <w:t>приватної власності цільове призначення якої змінюється із земель «для ведення особистого селянського господарст</w:t>
      </w:r>
      <w:r w:rsidR="00417B5B" w:rsidRPr="00490036">
        <w:rPr>
          <w:sz w:val="28"/>
          <w:szCs w:val="28"/>
          <w:lang w:val="uk-UA"/>
        </w:rPr>
        <w:t>ва</w:t>
      </w:r>
      <w:r w:rsidR="00417B5B"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</w:t>
      </w:r>
      <w:r>
        <w:rPr>
          <w:sz w:val="28"/>
          <w:szCs w:val="28"/>
          <w:lang w:val="uk-UA"/>
        </w:rPr>
        <w:t xml:space="preserve">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CF728D">
        <w:rPr>
          <w:sz w:val="28"/>
          <w:szCs w:val="28"/>
          <w:lang w:val="uk-UA"/>
        </w:rPr>
        <w:t xml:space="preserve">0383 </w:t>
      </w:r>
      <w:r w:rsidR="00417B5B">
        <w:rPr>
          <w:sz w:val="28"/>
          <w:szCs w:val="28"/>
          <w:lang w:val="uk-UA"/>
        </w:rPr>
        <w:t xml:space="preserve">площею 0,1000 га,  </w:t>
      </w:r>
      <w:r>
        <w:rPr>
          <w:sz w:val="28"/>
          <w:szCs w:val="28"/>
          <w:lang w:val="uk-UA"/>
        </w:rPr>
        <w:t>яка розташована в селі Нові Петрівці Вишгородського району Київської області.</w:t>
      </w:r>
    </w:p>
    <w:p w:rsidR="00417B5B" w:rsidRDefault="007D4A3A" w:rsidP="00CF728D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</w:t>
      </w:r>
      <w:r w:rsidR="00417B5B">
        <w:rPr>
          <w:sz w:val="28"/>
          <w:szCs w:val="28"/>
          <w:lang w:val="uk-UA"/>
        </w:rPr>
        <w:t xml:space="preserve">цільове призначення земельної ділянки, зазначеної в пункті 1 цього рішення. </w:t>
      </w:r>
    </w:p>
    <w:p w:rsidR="007D4A3A" w:rsidRDefault="007D4A3A" w:rsidP="00CF728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7D4A3A" w:rsidRDefault="007D4A3A" w:rsidP="007D4A3A">
      <w:pPr>
        <w:ind w:left="180"/>
        <w:jc w:val="both"/>
        <w:rPr>
          <w:sz w:val="28"/>
          <w:szCs w:val="28"/>
          <w:lang w:val="uk-UA"/>
        </w:rPr>
      </w:pPr>
    </w:p>
    <w:p w:rsidR="00CF728D" w:rsidRDefault="00CF728D">
      <w:pPr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F00C5F" w:rsidRPr="002F2928" w:rsidRDefault="007D4A3A">
      <w:pPr>
        <w:rPr>
          <w:i/>
        </w:rPr>
      </w:pPr>
      <w:bookmarkStart w:id="0" w:name="_GoBack"/>
      <w:r w:rsidRPr="002F292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</w:t>
      </w:r>
      <w:r w:rsidR="00417B5B" w:rsidRPr="002F292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Радіон СТАРЕНЬКИЙ </w:t>
      </w:r>
      <w:bookmarkEnd w:id="0"/>
    </w:p>
    <w:sectPr w:rsidR="00F00C5F" w:rsidRPr="002F2928" w:rsidSect="00CF728D">
      <w:pgSz w:w="12240" w:h="15840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C9B"/>
    <w:rsid w:val="00121D6C"/>
    <w:rsid w:val="001B2C9B"/>
    <w:rsid w:val="002F2928"/>
    <w:rsid w:val="003607CD"/>
    <w:rsid w:val="0038154F"/>
    <w:rsid w:val="00417B5B"/>
    <w:rsid w:val="005E30A8"/>
    <w:rsid w:val="00773638"/>
    <w:rsid w:val="007D4A3A"/>
    <w:rsid w:val="008800F8"/>
    <w:rsid w:val="008A2A15"/>
    <w:rsid w:val="009903F8"/>
    <w:rsid w:val="00AA5F7A"/>
    <w:rsid w:val="00B26AE1"/>
    <w:rsid w:val="00CF728D"/>
    <w:rsid w:val="00E408F4"/>
    <w:rsid w:val="00F00C5F"/>
    <w:rsid w:val="00FF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9241B"/>
  <w15:docId w15:val="{AD31C2CF-631C-4A34-92D7-80A3044D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A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D4A3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D4A3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D4A3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8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dcterms:created xsi:type="dcterms:W3CDTF">2020-12-18T10:14:00Z</dcterms:created>
  <dcterms:modified xsi:type="dcterms:W3CDTF">2020-12-31T08:40:00Z</dcterms:modified>
</cp:coreProperties>
</file>