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4" w:rsidRDefault="00E40374" w:rsidP="00E40374">
      <w:pPr>
        <w:jc w:val="center"/>
        <w:rPr>
          <w:b/>
          <w:lang w:val="uk-UA"/>
        </w:rPr>
      </w:pP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E40374" w:rsidRDefault="00E40374" w:rsidP="00E4037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1F51DBD" wp14:editId="53828D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ПЕТРІВСЬКА СІЛЬСЬКА РАДА</w:t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40374" w:rsidRPr="00E40374" w:rsidRDefault="00E40374" w:rsidP="00E40374">
      <w:pPr>
        <w:jc w:val="center"/>
        <w:rPr>
          <w:b/>
          <w:sz w:val="28"/>
          <w:szCs w:val="28"/>
          <w:lang w:val="uk-UA"/>
        </w:rPr>
      </w:pPr>
      <w:r w:rsidRPr="00E40374">
        <w:rPr>
          <w:b/>
          <w:sz w:val="28"/>
          <w:szCs w:val="28"/>
          <w:lang w:val="uk-UA"/>
        </w:rPr>
        <w:t>Друга сесія восьмого скликання</w:t>
      </w:r>
    </w:p>
    <w:p w:rsidR="00E40374" w:rsidRDefault="00E40374" w:rsidP="00E4037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0374" w:rsidTr="00775A21">
        <w:tc>
          <w:tcPr>
            <w:tcW w:w="4790" w:type="dxa"/>
            <w:hideMark/>
          </w:tcPr>
          <w:p w:rsidR="00E40374" w:rsidRDefault="00E40374" w:rsidP="00E4037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грудня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№ </w:t>
            </w:r>
            <w:r w:rsidR="00362F1B">
              <w:rPr>
                <w:b/>
                <w:sz w:val="28"/>
                <w:szCs w:val="28"/>
                <w:lang w:val="uk-UA"/>
              </w:rPr>
              <w:t>107</w:t>
            </w:r>
          </w:p>
        </w:tc>
      </w:tr>
      <w:tr w:rsidR="00E40374" w:rsidTr="00775A21">
        <w:tc>
          <w:tcPr>
            <w:tcW w:w="9571" w:type="dxa"/>
            <w:gridSpan w:val="2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40374" w:rsidRDefault="00E40374" w:rsidP="00E4037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40374" w:rsidRDefault="00E40374" w:rsidP="00E40374">
      <w:pPr>
        <w:jc w:val="center"/>
        <w:rPr>
          <w:b/>
          <w:sz w:val="28"/>
          <w:szCs w:val="28"/>
          <w:lang w:val="uk-UA"/>
        </w:rPr>
      </w:pPr>
    </w:p>
    <w:p w:rsidR="00E40374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затвердження розпорядження </w:t>
      </w:r>
    </w:p>
    <w:p w:rsidR="00E40374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сільського голови № 88-з від 22.12.2020 року</w:t>
      </w:r>
    </w:p>
    <w:p w:rsidR="00E40374" w:rsidRDefault="00E40374" w:rsidP="00E40374">
      <w:pPr>
        <w:rPr>
          <w:lang w:val="uk-UA"/>
        </w:rPr>
      </w:pPr>
      <w:r>
        <w:rPr>
          <w:lang w:val="uk-UA"/>
        </w:rPr>
        <w:t xml:space="preserve"> </w:t>
      </w:r>
    </w:p>
    <w:p w:rsidR="00E40374" w:rsidRDefault="00E40374" w:rsidP="00E403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Керуючись ст. 28, 29, 42 Закону України «Про місцеве самоврядування в Україні», 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 сільської ради від 20.12.2019 року № </w:t>
      </w:r>
      <w:r w:rsidR="00C524E2" w:rsidRPr="00E40374">
        <w:rPr>
          <w:sz w:val="28"/>
          <w:szCs w:val="28"/>
          <w:lang w:val="uk-UA"/>
        </w:rPr>
        <w:t>1730-58-УІІ</w:t>
      </w:r>
      <w:r>
        <w:rPr>
          <w:sz w:val="28"/>
          <w:szCs w:val="28"/>
          <w:lang w:val="uk-UA"/>
        </w:rPr>
        <w:t xml:space="preserve"> «Про сільський бюджет Новопетрівської сільської ради на 2020 рік» </w:t>
      </w:r>
    </w:p>
    <w:p w:rsidR="00E40374" w:rsidRDefault="00E40374" w:rsidP="00E4037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сільська рада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rPr>
          <w:b/>
          <w:i/>
          <w:lang w:val="uk-UA"/>
        </w:rPr>
      </w:pPr>
      <w:r>
        <w:rPr>
          <w:b/>
          <w:lang w:val="uk-UA"/>
        </w:rPr>
        <w:t xml:space="preserve">                                                                 </w:t>
      </w:r>
      <w:r>
        <w:rPr>
          <w:b/>
          <w:i/>
          <w:lang w:val="uk-UA"/>
        </w:rPr>
        <w:t xml:space="preserve">ВИРІШИЛА                             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40374" w:rsidRDefault="00E40374" w:rsidP="00E4037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розпорядження сільського голови №88-з від 20.12.2020 року, </w:t>
      </w:r>
    </w:p>
    <w:p w:rsidR="00E40374" w:rsidRPr="00C524E2" w:rsidRDefault="00E40374" w:rsidP="00E403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 згідно Д</w:t>
      </w:r>
      <w:r>
        <w:rPr>
          <w:sz w:val="28"/>
          <w:szCs w:val="28"/>
        </w:rPr>
        <w:t>ода</w:t>
      </w:r>
      <w:proofErr w:type="spellStart"/>
      <w:r>
        <w:rPr>
          <w:sz w:val="28"/>
          <w:szCs w:val="28"/>
          <w:lang w:val="uk-UA"/>
        </w:rPr>
        <w:t>тку</w:t>
      </w:r>
      <w:proofErr w:type="spellEnd"/>
      <w:r>
        <w:rPr>
          <w:sz w:val="28"/>
          <w:szCs w:val="28"/>
          <w:lang w:val="uk-UA"/>
        </w:rPr>
        <w:t xml:space="preserve"> №1)</w:t>
      </w:r>
      <w:r>
        <w:rPr>
          <w:sz w:val="28"/>
          <w:szCs w:val="28"/>
        </w:rPr>
        <w:t>.</w:t>
      </w:r>
    </w:p>
    <w:p w:rsidR="00E40374" w:rsidRPr="00E40374" w:rsidRDefault="00E40374" w:rsidP="00E40374">
      <w:pPr>
        <w:pStyle w:val="Style6"/>
        <w:widowControl/>
        <w:tabs>
          <w:tab w:val="left" w:pos="299"/>
        </w:tabs>
        <w:spacing w:before="292" w:line="310" w:lineRule="exact"/>
        <w:rPr>
          <w:sz w:val="28"/>
          <w:szCs w:val="28"/>
        </w:rPr>
      </w:pPr>
      <w:r>
        <w:rPr>
          <w:sz w:val="28"/>
          <w:szCs w:val="28"/>
        </w:rPr>
        <w:t>2</w:t>
      </w:r>
      <w:r w:rsidRPr="00E40374">
        <w:rPr>
          <w:sz w:val="28"/>
          <w:szCs w:val="28"/>
        </w:rPr>
        <w:t xml:space="preserve"> Контроль за виконанням цього рішення покласти на постійну комісію Петрівської сільської ради</w:t>
      </w:r>
      <w:r w:rsidRPr="00E40374">
        <w:rPr>
          <w:b/>
          <w:color w:val="000000"/>
          <w:sz w:val="28"/>
          <w:szCs w:val="28"/>
        </w:rPr>
        <w:t xml:space="preserve"> з </w:t>
      </w:r>
      <w:r w:rsidRPr="00E40374">
        <w:rPr>
          <w:color w:val="000000"/>
          <w:sz w:val="28"/>
          <w:szCs w:val="28"/>
        </w:rPr>
        <w:t xml:space="preserve">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E40374">
        <w:rPr>
          <w:color w:val="000000"/>
          <w:sz w:val="28"/>
          <w:szCs w:val="28"/>
        </w:rPr>
        <w:t>зв’язків</w:t>
      </w:r>
      <w:proofErr w:type="spellEnd"/>
      <w:r w:rsidRPr="00E40374">
        <w:rPr>
          <w:sz w:val="28"/>
          <w:szCs w:val="28"/>
        </w:rPr>
        <w:t>.</w:t>
      </w:r>
    </w:p>
    <w:p w:rsidR="00E40374" w:rsidRPr="00E40374" w:rsidRDefault="00E40374" w:rsidP="00E4037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val="uk-UA" w:eastAsia="uk-UA"/>
        </w:rPr>
      </w:pPr>
    </w:p>
    <w:p w:rsidR="00E40374" w:rsidRDefault="00E40374" w:rsidP="00E40374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E40374" w:rsidRDefault="00E40374" w:rsidP="00E40374">
      <w:pPr>
        <w:pStyle w:val="2"/>
        <w:ind w:left="75"/>
        <w:jc w:val="both"/>
        <w:rPr>
          <w:rFonts w:ascii="Times New Roman" w:hAnsi="Times New Roman"/>
          <w:sz w:val="28"/>
          <w:szCs w:val="28"/>
        </w:rPr>
      </w:pPr>
    </w:p>
    <w:p w:rsid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Pr="000B156C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40374" w:rsidRPr="000B156C" w:rsidRDefault="004E224A" w:rsidP="004E224A">
      <w:pPr>
        <w:rPr>
          <w:i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Pr="00E40374">
        <w:rPr>
          <w:b/>
          <w:i/>
          <w:sz w:val="28"/>
          <w:szCs w:val="28"/>
          <w:lang w:val="uk-UA"/>
        </w:rPr>
        <w:t xml:space="preserve">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</w:t>
      </w:r>
    </w:p>
    <w:p w:rsidR="00C524E2" w:rsidRDefault="00C524E2" w:rsidP="00C524E2">
      <w:pPr>
        <w:rPr>
          <w:b/>
          <w:sz w:val="28"/>
          <w:szCs w:val="28"/>
        </w:rPr>
      </w:pPr>
    </w:p>
    <w:p w:rsidR="004E224A" w:rsidRPr="004E224A" w:rsidRDefault="004E224A" w:rsidP="00C524E2">
      <w:pPr>
        <w:rPr>
          <w:b/>
          <w:sz w:val="28"/>
          <w:szCs w:val="28"/>
        </w:rPr>
      </w:pPr>
      <w:bookmarkStart w:id="0" w:name="_GoBack"/>
      <w:bookmarkEnd w:id="0"/>
    </w:p>
    <w:p w:rsidR="00E40374" w:rsidRPr="00C524E2" w:rsidRDefault="00E40374" w:rsidP="00C524E2">
      <w:pPr>
        <w:rPr>
          <w:sz w:val="28"/>
          <w:szCs w:val="28"/>
          <w:lang w:val="uk-UA"/>
        </w:rPr>
      </w:pPr>
      <w:r w:rsidRPr="00E40374">
        <w:rPr>
          <w:b/>
          <w:sz w:val="28"/>
          <w:szCs w:val="28"/>
          <w:lang w:val="uk-UA"/>
        </w:rPr>
        <w:lastRenderedPageBreak/>
        <w:t xml:space="preserve"> ПЕТРІВСЬКА  СІЛЬСЬКА РАДА</w:t>
      </w:r>
    </w:p>
    <w:p w:rsidR="00E40374" w:rsidRPr="00E40374" w:rsidRDefault="00E40374" w:rsidP="00E40374">
      <w:pPr>
        <w:ind w:firstLine="720"/>
        <w:jc w:val="both"/>
        <w:rPr>
          <w:b/>
          <w:bCs/>
          <w:sz w:val="28"/>
          <w:szCs w:val="28"/>
          <w:lang w:val="uk-UA"/>
        </w:rPr>
      </w:pPr>
    </w:p>
    <w:p w:rsidR="00E40374" w:rsidRPr="00E40374" w:rsidRDefault="00E40374" w:rsidP="00E40374">
      <w:pPr>
        <w:suppressAutoHyphens/>
        <w:jc w:val="both"/>
        <w:rPr>
          <w:b/>
          <w:spacing w:val="140"/>
          <w:kern w:val="2"/>
          <w:sz w:val="28"/>
          <w:szCs w:val="28"/>
          <w:lang w:val="uk-UA" w:eastAsia="ar-SA"/>
        </w:rPr>
      </w:pPr>
      <w:r w:rsidRPr="00E40374"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E40374" w:rsidRPr="00E40374" w:rsidRDefault="00E40374" w:rsidP="00E40374">
      <w:pPr>
        <w:jc w:val="both"/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E40374" w:rsidRPr="00E40374" w:rsidTr="00E40374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  <w:r w:rsidRPr="00E40374">
              <w:rPr>
                <w:spacing w:val="-5"/>
                <w:sz w:val="28"/>
                <w:szCs w:val="28"/>
                <w:lang w:val="uk-UA"/>
              </w:rPr>
              <w:t>Від  22 грудня  2020 року</w:t>
            </w:r>
          </w:p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  <w:r w:rsidRPr="00E40374">
              <w:rPr>
                <w:spacing w:val="-5"/>
                <w:sz w:val="28"/>
                <w:szCs w:val="28"/>
                <w:lang w:val="uk-UA"/>
              </w:rPr>
              <w:t>№  88-з</w:t>
            </w:r>
          </w:p>
        </w:tc>
        <w:tc>
          <w:tcPr>
            <w:tcW w:w="5580" w:type="dxa"/>
          </w:tcPr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E40374" w:rsidRPr="00E40374" w:rsidTr="00E40374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  <w:r w:rsidRPr="00E40374">
              <w:rPr>
                <w:spacing w:val="-5"/>
                <w:sz w:val="28"/>
                <w:szCs w:val="28"/>
                <w:lang w:val="uk-UA"/>
              </w:rPr>
              <w:t>с. Нові Петрівці</w:t>
            </w:r>
          </w:p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  <w:r w:rsidRPr="00E40374">
              <w:rPr>
                <w:sz w:val="28"/>
                <w:szCs w:val="28"/>
                <w:lang w:val="uk-UA"/>
              </w:rPr>
              <w:t>Про внесення змін до кошторису</w:t>
            </w:r>
          </w:p>
        </w:tc>
        <w:tc>
          <w:tcPr>
            <w:tcW w:w="5580" w:type="dxa"/>
          </w:tcPr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</w:p>
          <w:p w:rsidR="00E40374" w:rsidRPr="00E40374" w:rsidRDefault="00E40374" w:rsidP="00E40374">
            <w:pPr>
              <w:jc w:val="both"/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E40374" w:rsidRPr="00E40374" w:rsidRDefault="00E40374" w:rsidP="00E40374">
      <w:pPr>
        <w:jc w:val="both"/>
        <w:rPr>
          <w:sz w:val="28"/>
          <w:szCs w:val="28"/>
          <w:lang w:val="uk-UA"/>
        </w:rPr>
      </w:pPr>
    </w:p>
    <w:p w:rsidR="00E40374" w:rsidRPr="00E40374" w:rsidRDefault="00E40374" w:rsidP="00E40374">
      <w:pPr>
        <w:jc w:val="both"/>
        <w:rPr>
          <w:sz w:val="28"/>
          <w:szCs w:val="28"/>
          <w:lang w:val="uk-UA"/>
        </w:rPr>
      </w:pPr>
      <w:r w:rsidRPr="00E40374">
        <w:rPr>
          <w:sz w:val="28"/>
          <w:szCs w:val="28"/>
          <w:lang w:val="uk-UA"/>
        </w:rPr>
        <w:t xml:space="preserve">          Керуючись ст. 28, 29, 42 Закону України «Про місце</w:t>
      </w:r>
      <w:r w:rsidR="00C524E2">
        <w:rPr>
          <w:sz w:val="28"/>
          <w:szCs w:val="28"/>
          <w:lang w:val="uk-UA"/>
        </w:rPr>
        <w:t xml:space="preserve">ве самоврядування в Україні», </w:t>
      </w:r>
      <w:r w:rsidRPr="00E40374">
        <w:rPr>
          <w:sz w:val="28"/>
          <w:szCs w:val="28"/>
          <w:lang w:val="uk-UA"/>
        </w:rPr>
        <w:t xml:space="preserve">рішенням сільської ради від 20.12.2019 р № 1730-58-УІІ «Про сільський бюджет Новопетрівської сільської ради на 2020 рік», з метою здійснення  фінансування  видатків сільського бюджету  </w:t>
      </w:r>
      <w:proofErr w:type="spellStart"/>
      <w:r w:rsidRPr="00E40374">
        <w:rPr>
          <w:sz w:val="28"/>
          <w:szCs w:val="28"/>
          <w:lang w:val="uk-UA"/>
        </w:rPr>
        <w:t>внести</w:t>
      </w:r>
      <w:proofErr w:type="spellEnd"/>
      <w:r w:rsidRPr="00E40374">
        <w:rPr>
          <w:sz w:val="28"/>
          <w:szCs w:val="28"/>
          <w:lang w:val="uk-UA"/>
        </w:rPr>
        <w:t xml:space="preserve">  зміни , а саме:                                   </w:t>
      </w:r>
    </w:p>
    <w:p w:rsidR="00E40374" w:rsidRPr="00E40374" w:rsidRDefault="00E40374" w:rsidP="00E40374">
      <w:pPr>
        <w:jc w:val="both"/>
        <w:rPr>
          <w:rFonts w:eastAsia="MS Mincho"/>
          <w:sz w:val="28"/>
          <w:szCs w:val="28"/>
          <w:lang w:val="uk-UA"/>
        </w:rPr>
      </w:pPr>
      <w:r w:rsidRPr="00E40374">
        <w:rPr>
          <w:sz w:val="28"/>
          <w:szCs w:val="28"/>
          <w:lang w:val="uk-UA"/>
        </w:rPr>
        <w:t xml:space="preserve">  1.  У  зв’язку із нагальною потребою в </w:t>
      </w:r>
      <w:r w:rsidRPr="00E40374">
        <w:rPr>
          <w:bCs/>
          <w:color w:val="000000"/>
          <w:sz w:val="28"/>
          <w:szCs w:val="28"/>
          <w:lang w:val="uk-UA"/>
        </w:rPr>
        <w:t xml:space="preserve"> межах загального обсягу бюджетних призначень головного розпорядника  коштів сільського бюджету</w:t>
      </w:r>
      <w:r w:rsidRPr="00E40374">
        <w:rPr>
          <w:sz w:val="28"/>
          <w:szCs w:val="28"/>
          <w:lang w:val="uk-UA"/>
        </w:rPr>
        <w:t xml:space="preserve"> </w:t>
      </w:r>
      <w:r w:rsidRPr="00E40374">
        <w:rPr>
          <w:rFonts w:eastAsia="MS Mincho"/>
          <w:sz w:val="28"/>
          <w:szCs w:val="28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  : </w:t>
      </w:r>
    </w:p>
    <w:p w:rsidR="00E40374" w:rsidRPr="00E40374" w:rsidRDefault="00E40374" w:rsidP="00E40374">
      <w:pPr>
        <w:jc w:val="both"/>
        <w:rPr>
          <w:rFonts w:eastAsia="MS Mincho"/>
          <w:sz w:val="28"/>
          <w:szCs w:val="28"/>
          <w:lang w:val="uk-UA"/>
        </w:rPr>
      </w:pPr>
      <w:r w:rsidRPr="00E40374">
        <w:rPr>
          <w:rFonts w:eastAsia="MS Mincho"/>
          <w:sz w:val="28"/>
          <w:szCs w:val="28"/>
          <w:lang w:val="uk-UA"/>
        </w:rPr>
        <w:t xml:space="preserve"> -  по видатковій частині загального фонду  сільського бюджету :</w:t>
      </w:r>
    </w:p>
    <w:p w:rsidR="00E40374" w:rsidRPr="00E40374" w:rsidRDefault="00E40374" w:rsidP="00E40374">
      <w:pPr>
        <w:jc w:val="both"/>
        <w:rPr>
          <w:rFonts w:eastAsia="MS Mincho"/>
          <w:b/>
          <w:sz w:val="28"/>
          <w:szCs w:val="28"/>
          <w:lang w:val="uk-UA"/>
        </w:rPr>
      </w:pPr>
      <w:r w:rsidRPr="00E40374">
        <w:rPr>
          <w:rFonts w:eastAsia="MS Mincho"/>
          <w:sz w:val="28"/>
          <w:szCs w:val="28"/>
          <w:lang w:val="uk-UA"/>
        </w:rPr>
        <w:t xml:space="preserve"> </w:t>
      </w:r>
      <w:r w:rsidRPr="00E40374">
        <w:rPr>
          <w:sz w:val="28"/>
          <w:szCs w:val="28"/>
          <w:lang w:val="uk-UA"/>
        </w:rPr>
        <w:t xml:space="preserve"> </w:t>
      </w:r>
      <w:r w:rsidRPr="00E40374">
        <w:rPr>
          <w:rFonts w:eastAsia="MS Mincho"/>
          <w:b/>
          <w:sz w:val="28"/>
          <w:szCs w:val="28"/>
          <w:lang w:val="uk-UA"/>
        </w:rPr>
        <w:t>КТПКВКМБ 0116030  ( Організація благоустрою населених пунктів )</w:t>
      </w:r>
    </w:p>
    <w:p w:rsidR="00E40374" w:rsidRPr="00E40374" w:rsidRDefault="00E40374" w:rsidP="00E40374">
      <w:pPr>
        <w:jc w:val="both"/>
        <w:rPr>
          <w:rFonts w:eastAsia="MS Mincho"/>
          <w:sz w:val="28"/>
          <w:szCs w:val="28"/>
          <w:lang w:val="uk-UA"/>
        </w:rPr>
      </w:pPr>
      <w:r w:rsidRPr="00E40374">
        <w:rPr>
          <w:rFonts w:eastAsia="MS Mincho"/>
          <w:sz w:val="28"/>
          <w:szCs w:val="28"/>
          <w:lang w:val="uk-UA"/>
        </w:rPr>
        <w:t>КЕКВ 2240 ( оплата послуг (крім комунальних)  зменшити   на 69 000  грн.</w:t>
      </w:r>
    </w:p>
    <w:p w:rsidR="00E40374" w:rsidRPr="00E40374" w:rsidRDefault="00E40374" w:rsidP="00E40374">
      <w:pPr>
        <w:jc w:val="both"/>
        <w:rPr>
          <w:bCs/>
          <w:color w:val="000000"/>
          <w:sz w:val="28"/>
          <w:szCs w:val="28"/>
          <w:lang w:val="uk-UA"/>
        </w:rPr>
      </w:pPr>
      <w:r w:rsidRPr="00E40374">
        <w:rPr>
          <w:rFonts w:eastAsia="MS Mincho"/>
          <w:sz w:val="28"/>
          <w:szCs w:val="28"/>
          <w:lang w:val="uk-UA"/>
        </w:rPr>
        <w:t xml:space="preserve">КЕКВ </w:t>
      </w:r>
      <w:r w:rsidRPr="00E40374">
        <w:rPr>
          <w:bCs/>
          <w:color w:val="000000"/>
          <w:sz w:val="28"/>
          <w:szCs w:val="28"/>
          <w:lang w:val="uk-UA"/>
        </w:rPr>
        <w:t xml:space="preserve">2273 </w:t>
      </w:r>
      <w:r w:rsidRPr="00E40374">
        <w:rPr>
          <w:sz w:val="28"/>
          <w:szCs w:val="28"/>
        </w:rPr>
        <w:t xml:space="preserve"> (</w:t>
      </w:r>
      <w:r w:rsidRPr="00E40374">
        <w:rPr>
          <w:sz w:val="28"/>
          <w:szCs w:val="28"/>
          <w:lang w:val="uk-UA"/>
        </w:rPr>
        <w:t xml:space="preserve"> </w:t>
      </w:r>
      <w:r w:rsidRPr="00E40374">
        <w:rPr>
          <w:sz w:val="28"/>
          <w:szCs w:val="28"/>
        </w:rPr>
        <w:t xml:space="preserve">оплата </w:t>
      </w:r>
      <w:proofErr w:type="spellStart"/>
      <w:r w:rsidRPr="00E40374">
        <w:rPr>
          <w:sz w:val="28"/>
          <w:szCs w:val="28"/>
        </w:rPr>
        <w:t>електроенергії</w:t>
      </w:r>
      <w:proofErr w:type="spellEnd"/>
      <w:r w:rsidRPr="00E40374">
        <w:rPr>
          <w:sz w:val="28"/>
          <w:szCs w:val="28"/>
        </w:rPr>
        <w:t xml:space="preserve"> </w:t>
      </w:r>
      <w:r w:rsidRPr="00E40374">
        <w:rPr>
          <w:sz w:val="28"/>
          <w:szCs w:val="28"/>
          <w:lang w:val="uk-UA"/>
        </w:rPr>
        <w:t>) збільшити на 69000 грн.</w:t>
      </w:r>
    </w:p>
    <w:p w:rsidR="00E40374" w:rsidRPr="00E40374" w:rsidRDefault="00E40374" w:rsidP="00E40374">
      <w:pPr>
        <w:pStyle w:val="2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E40374">
        <w:rPr>
          <w:rFonts w:ascii="Times New Roman" w:hAnsi="Times New Roman"/>
          <w:sz w:val="28"/>
          <w:szCs w:val="28"/>
        </w:rPr>
        <w:t xml:space="preserve"> Головному бухгалтеру  сільської ради </w:t>
      </w:r>
      <w:proofErr w:type="spellStart"/>
      <w:r w:rsidRPr="00E40374">
        <w:rPr>
          <w:rFonts w:ascii="Times New Roman" w:hAnsi="Times New Roman"/>
          <w:sz w:val="28"/>
          <w:szCs w:val="28"/>
        </w:rPr>
        <w:t>внести</w:t>
      </w:r>
      <w:proofErr w:type="spellEnd"/>
      <w:r w:rsidRPr="00E40374">
        <w:rPr>
          <w:rFonts w:ascii="Times New Roman" w:hAnsi="Times New Roman"/>
          <w:sz w:val="28"/>
          <w:szCs w:val="28"/>
        </w:rPr>
        <w:t xml:space="preserve"> відповідні зміни до річного    та  помісячного  розпису сільського бюджету сільської ради на  2020 рік. </w:t>
      </w:r>
    </w:p>
    <w:p w:rsidR="00E40374" w:rsidRPr="00E40374" w:rsidRDefault="00E40374" w:rsidP="00E40374">
      <w:pPr>
        <w:pStyle w:val="2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E40374">
        <w:rPr>
          <w:rFonts w:ascii="Times New Roman" w:hAnsi="Times New Roman"/>
          <w:sz w:val="28"/>
          <w:szCs w:val="28"/>
        </w:rPr>
        <w:t>Розпорядження голови сільської ради  підлягає обов’язковому затвердженню на сесії сільської ради.</w:t>
      </w:r>
    </w:p>
    <w:p w:rsidR="00E40374" w:rsidRPr="00E40374" w:rsidRDefault="00E40374" w:rsidP="00E40374">
      <w:pPr>
        <w:pStyle w:val="2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E40374">
        <w:rPr>
          <w:rFonts w:ascii="Times New Roman" w:hAnsi="Times New Roman"/>
          <w:sz w:val="28"/>
          <w:szCs w:val="28"/>
        </w:rPr>
        <w:t>Контроль за виконанням розпорядження залишаю за собою.</w:t>
      </w:r>
    </w:p>
    <w:p w:rsidR="00E40374" w:rsidRP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P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P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Default="00E40374" w:rsidP="00E40374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E40374" w:rsidRPr="00E40374" w:rsidRDefault="00E40374" w:rsidP="00E40374">
      <w:pPr>
        <w:ind w:left="75"/>
        <w:jc w:val="both"/>
        <w:rPr>
          <w:b/>
          <w:i/>
          <w:sz w:val="28"/>
          <w:szCs w:val="28"/>
          <w:lang w:val="uk-UA"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 </w:t>
      </w:r>
    </w:p>
    <w:p w:rsidR="00E40374" w:rsidRPr="00E40374" w:rsidRDefault="00E40374" w:rsidP="00E40374">
      <w:pPr>
        <w:pStyle w:val="2"/>
        <w:jc w:val="both"/>
        <w:rPr>
          <w:rFonts w:ascii="Times New Roman" w:hAnsi="Times New Roman"/>
          <w:szCs w:val="24"/>
        </w:rPr>
      </w:pPr>
    </w:p>
    <w:p w:rsidR="00E40374" w:rsidRPr="00E40374" w:rsidRDefault="00E40374" w:rsidP="00E40374">
      <w:pPr>
        <w:jc w:val="both"/>
        <w:rPr>
          <w:b/>
          <w:sz w:val="28"/>
          <w:szCs w:val="28"/>
          <w:lang w:val="uk-UA"/>
        </w:rPr>
      </w:pPr>
    </w:p>
    <w:p w:rsidR="00E40374" w:rsidRDefault="00E40374" w:rsidP="00E40374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</w:t>
      </w:r>
    </w:p>
    <w:p w:rsidR="006C6510" w:rsidRDefault="006C6510"/>
    <w:sectPr w:rsidR="006C651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752"/>
    <w:multiLevelType w:val="hybridMultilevel"/>
    <w:tmpl w:val="68D63746"/>
    <w:lvl w:ilvl="0" w:tplc="1B1A18A4">
      <w:start w:val="2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57"/>
    <w:rsid w:val="00362F1B"/>
    <w:rsid w:val="004E224A"/>
    <w:rsid w:val="006C6510"/>
    <w:rsid w:val="00C524E2"/>
    <w:rsid w:val="00C64B57"/>
    <w:rsid w:val="00E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58B3"/>
  <w15:chartTrackingRefBased/>
  <w15:docId w15:val="{B275AE0D-DBBC-466B-B791-4D9C2D47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40374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E40374"/>
    <w:rPr>
      <w:rFonts w:ascii="Calibri" w:eastAsia="Calibri" w:hAnsi="Calibri" w:cs="Times New Roman"/>
      <w:sz w:val="24"/>
      <w:szCs w:val="20"/>
      <w:lang w:val="uk-UA" w:eastAsia="ru-RU"/>
    </w:rPr>
  </w:style>
  <w:style w:type="paragraph" w:customStyle="1" w:styleId="Style6">
    <w:name w:val="Style6"/>
    <w:basedOn w:val="a"/>
    <w:rsid w:val="00E40374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2020-12-24T06:33:00Z</dcterms:created>
  <dcterms:modified xsi:type="dcterms:W3CDTF">2021-01-11T08:59:00Z</dcterms:modified>
</cp:coreProperties>
</file>