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1B1FA" w14:textId="77777777" w:rsidR="008544CC" w:rsidRPr="001659F2" w:rsidRDefault="008544CC" w:rsidP="008544CC">
      <w:pPr>
        <w:spacing w:after="0"/>
        <w:jc w:val="center"/>
        <w:rPr>
          <w:rFonts w:ascii="Times New Roman" w:hAnsi="Times New Roman" w:cs="Times New Roman"/>
          <w:bCs/>
          <w:snapToGrid w:val="0"/>
          <w:color w:val="00FF00"/>
          <w:sz w:val="16"/>
          <w:szCs w:val="16"/>
        </w:rPr>
      </w:pPr>
      <w:r w:rsidRPr="001659F2">
        <w:rPr>
          <w:rFonts w:ascii="Times New Roman" w:hAnsi="Times New Roman" w:cs="Times New Roman"/>
          <w:bCs/>
          <w:noProof/>
          <w:color w:val="00FF00"/>
          <w:sz w:val="16"/>
          <w:szCs w:val="16"/>
          <w:lang w:eastAsia="uk-UA"/>
        </w:rPr>
        <w:drawing>
          <wp:inline distT="0" distB="0" distL="0" distR="0" wp14:anchorId="3AE1961F" wp14:editId="7B48E8CB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5C080" w14:textId="77777777" w:rsidR="008544CC" w:rsidRPr="00641107" w:rsidRDefault="008544CC" w:rsidP="008544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7FD6D1ED" w14:textId="77777777" w:rsidR="008544CC" w:rsidRPr="00641107" w:rsidRDefault="008544CC" w:rsidP="008544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44018E28" w14:textId="77777777" w:rsidR="009F2FA5" w:rsidRDefault="009F2FA5" w:rsidP="008544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4072B9" w14:textId="4D54A9C3" w:rsidR="008544CC" w:rsidRPr="00641107" w:rsidRDefault="008544CC" w:rsidP="008544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167E0657" w14:textId="77777777" w:rsidR="008544CC" w:rsidRPr="00641107" w:rsidRDefault="008544CC" w:rsidP="008544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C5F711" w14:textId="7319DC31" w:rsidR="008544CC" w:rsidRPr="00641107" w:rsidRDefault="008544CC" w:rsidP="008544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«20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лютого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20</w:t>
      </w:r>
      <w:r>
        <w:rPr>
          <w:rFonts w:ascii="Times New Roman" w:hAnsi="Times New Roman" w:cs="Times New Roman"/>
          <w:b/>
          <w:i/>
          <w:sz w:val="28"/>
          <w:szCs w:val="28"/>
        </w:rPr>
        <w:t>25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  </w:t>
      </w:r>
      <w:r w:rsidR="009F2FA5">
        <w:rPr>
          <w:rFonts w:ascii="Times New Roman" w:hAnsi="Times New Roman" w:cs="Times New Roman"/>
          <w:b/>
          <w:i/>
          <w:sz w:val="28"/>
          <w:szCs w:val="28"/>
        </w:rPr>
        <w:t xml:space="preserve">               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9F2FA5">
        <w:rPr>
          <w:rFonts w:ascii="Times New Roman" w:hAnsi="Times New Roman" w:cs="Times New Roman"/>
          <w:b/>
          <w:i/>
          <w:sz w:val="28"/>
          <w:szCs w:val="28"/>
        </w:rPr>
        <w:t xml:space="preserve"> 98</w:t>
      </w:r>
      <w:r w:rsidRPr="0064110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p w14:paraId="74A4419B" w14:textId="77777777" w:rsidR="008544CC" w:rsidRPr="00641107" w:rsidRDefault="008544CC" w:rsidP="008544CC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5C75D004" w14:textId="77777777" w:rsidR="008544CC" w:rsidRDefault="008544CC" w:rsidP="008544C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2EBA1B45" w14:textId="08ABB2D1" w:rsidR="008544CC" w:rsidRDefault="008544CC" w:rsidP="008544C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5417AD">
        <w:rPr>
          <w:rFonts w:ascii="Times New Roman" w:hAnsi="Times New Roman" w:cs="Times New Roman"/>
          <w:b/>
          <w:i/>
          <w:sz w:val="28"/>
          <w:szCs w:val="28"/>
        </w:rPr>
        <w:t>продовже</w:t>
      </w:r>
      <w:r>
        <w:rPr>
          <w:rFonts w:ascii="Times New Roman" w:hAnsi="Times New Roman" w:cs="Times New Roman"/>
          <w:b/>
          <w:i/>
          <w:sz w:val="28"/>
          <w:szCs w:val="28"/>
        </w:rPr>
        <w:t>ння дозволу на розміщення</w:t>
      </w:r>
    </w:p>
    <w:p w14:paraId="34B4FC89" w14:textId="77777777" w:rsidR="008544CC" w:rsidRPr="002330D6" w:rsidRDefault="008544CC" w:rsidP="008544C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зовнішньої реклами </w:t>
      </w:r>
    </w:p>
    <w:p w14:paraId="1E48DEC6" w14:textId="77777777" w:rsidR="008544CC" w:rsidRPr="00E12434" w:rsidRDefault="008544CC" w:rsidP="008544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C9724F3" w14:textId="2D37265B" w:rsidR="008544CC" w:rsidRDefault="008544CC" w:rsidP="008544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>клопотання ТОВ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Новус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-Україна» про </w:t>
      </w:r>
      <w:r w:rsidR="005417AD">
        <w:rPr>
          <w:rFonts w:ascii="Times New Roman" w:hAnsi="Times New Roman" w:cs="Times New Roman"/>
          <w:sz w:val="28"/>
          <w:szCs w:val="28"/>
        </w:rPr>
        <w:t>продовже</w:t>
      </w:r>
      <w:r>
        <w:rPr>
          <w:rFonts w:ascii="Times New Roman" w:hAnsi="Times New Roman" w:cs="Times New Roman"/>
          <w:sz w:val="28"/>
          <w:szCs w:val="28"/>
        </w:rPr>
        <w:t xml:space="preserve">ння дозволу на розміщення  рекламних засобів, керуючись статтею 16 Закону України «Про рекламу», статтею 30 </w:t>
      </w:r>
      <w:r w:rsidRPr="00E12434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E12434">
        <w:rPr>
          <w:rFonts w:ascii="Times New Roman" w:hAnsi="Times New Roman" w:cs="Times New Roman"/>
          <w:sz w:val="28"/>
          <w:szCs w:val="28"/>
        </w:rPr>
        <w:t xml:space="preserve"> України «Про місцеве самоврядування в Україні», </w:t>
      </w:r>
    </w:p>
    <w:p w14:paraId="7D716201" w14:textId="77777777" w:rsidR="008544CC" w:rsidRDefault="008544CC" w:rsidP="008544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C9B794" w14:textId="77777777" w:rsidR="008544CC" w:rsidRPr="00E12434" w:rsidRDefault="008544CC" w:rsidP="008544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2945BF1" w14:textId="77777777" w:rsidR="008544CC" w:rsidRDefault="008544CC" w:rsidP="008544CC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009808B8" w14:textId="0D966034" w:rsidR="008544CC" w:rsidRPr="00377903" w:rsidRDefault="005417AD" w:rsidP="003A2D6C">
      <w:pPr>
        <w:pStyle w:val="a9"/>
        <w:numPr>
          <w:ilvl w:val="0"/>
          <w:numId w:val="1"/>
        </w:numPr>
        <w:spacing w:after="0" w:line="259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Продовжи</w:t>
      </w:r>
      <w:r w:rsidR="008544CC">
        <w:rPr>
          <w:rFonts w:ascii="Times New Roman" w:hAnsi="Times New Roman" w:cs="Times New Roman"/>
          <w:sz w:val="28"/>
          <w:szCs w:val="28"/>
        </w:rPr>
        <w:t>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44CC" w:rsidRPr="00377903">
        <w:rPr>
          <w:rFonts w:ascii="Times New Roman" w:hAnsi="Times New Roman" w:cs="Times New Roman"/>
          <w:sz w:val="28"/>
          <w:szCs w:val="28"/>
        </w:rPr>
        <w:t xml:space="preserve"> дозві</w:t>
      </w:r>
      <w:r w:rsidR="008544CC">
        <w:rPr>
          <w:rFonts w:ascii="Times New Roman" w:hAnsi="Times New Roman" w:cs="Times New Roman"/>
          <w:sz w:val="28"/>
          <w:szCs w:val="28"/>
        </w:rPr>
        <w:t>л</w:t>
      </w:r>
      <w:r w:rsidR="008544CC" w:rsidRPr="00377903">
        <w:rPr>
          <w:rFonts w:ascii="Times New Roman" w:hAnsi="Times New Roman" w:cs="Times New Roman"/>
          <w:sz w:val="28"/>
          <w:szCs w:val="28"/>
        </w:rPr>
        <w:t xml:space="preserve"> на розміщення  рекламних засобів ТОВ «</w:t>
      </w:r>
      <w:proofErr w:type="spellStart"/>
      <w:r w:rsidR="008544CC">
        <w:rPr>
          <w:rFonts w:ascii="Times New Roman" w:hAnsi="Times New Roman" w:cs="Times New Roman"/>
          <w:sz w:val="28"/>
          <w:szCs w:val="28"/>
        </w:rPr>
        <w:t>Новус</w:t>
      </w:r>
      <w:proofErr w:type="spellEnd"/>
      <w:r w:rsidR="008544CC">
        <w:rPr>
          <w:rFonts w:ascii="Times New Roman" w:hAnsi="Times New Roman" w:cs="Times New Roman"/>
          <w:sz w:val="28"/>
          <w:szCs w:val="28"/>
        </w:rPr>
        <w:t>-Україна</w:t>
      </w:r>
      <w:r w:rsidR="008544CC" w:rsidRPr="00377903">
        <w:rPr>
          <w:rFonts w:ascii="Times New Roman" w:hAnsi="Times New Roman" w:cs="Times New Roman"/>
          <w:sz w:val="28"/>
          <w:szCs w:val="28"/>
        </w:rPr>
        <w:t xml:space="preserve">»: </w:t>
      </w:r>
    </w:p>
    <w:p w14:paraId="63932EFE" w14:textId="290F97B3" w:rsidR="008544CC" w:rsidRPr="00377903" w:rsidRDefault="008544CC" w:rsidP="003A2D6C">
      <w:pPr>
        <w:pStyle w:val="a9"/>
        <w:spacing w:after="0"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77903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>вивіски «</w:t>
      </w:r>
      <w:r>
        <w:rPr>
          <w:rFonts w:ascii="Times New Roman" w:hAnsi="Times New Roman" w:cs="Times New Roman"/>
          <w:bCs/>
          <w:iCs/>
          <w:sz w:val="28"/>
          <w:szCs w:val="28"/>
          <w:lang w:val="en-US"/>
        </w:rPr>
        <w:t>NOVUS</w:t>
      </w:r>
      <w:r>
        <w:rPr>
          <w:rFonts w:ascii="Times New Roman" w:hAnsi="Times New Roman" w:cs="Times New Roman"/>
          <w:bCs/>
          <w:iCs/>
          <w:sz w:val="28"/>
          <w:szCs w:val="28"/>
        </w:rPr>
        <w:t>» розміром 16000х3500 мм – 2 одиниці, за адресою вул. Героїв Майдану, 1</w:t>
      </w:r>
      <w:r w:rsidRPr="002A2735">
        <w:rPr>
          <w:rFonts w:ascii="Times New Roman" w:hAnsi="Times New Roman" w:cs="Times New Roman"/>
          <w:sz w:val="28"/>
          <w:szCs w:val="28"/>
        </w:rPr>
        <w:t xml:space="preserve"> </w:t>
      </w:r>
      <w:r w:rsidRPr="00704298">
        <w:rPr>
          <w:rFonts w:ascii="Times New Roman" w:hAnsi="Times New Roman" w:cs="Times New Roman"/>
          <w:sz w:val="28"/>
          <w:szCs w:val="28"/>
        </w:rPr>
        <w:t>в с. Нові Петрівці Вишгородського району Київської області.</w:t>
      </w:r>
      <w:r w:rsidRPr="00377903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07EB04D" w14:textId="7CFA5BFC" w:rsidR="008544CC" w:rsidRPr="00377903" w:rsidRDefault="008544CC" w:rsidP="003A2D6C">
      <w:pPr>
        <w:pStyle w:val="a9"/>
        <w:spacing w:after="0"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77903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>вивіски «8-23» 1700х890 мм за адресою вул. Героїв Майдану, 1</w:t>
      </w:r>
      <w:r w:rsidRPr="002A2735">
        <w:rPr>
          <w:rFonts w:ascii="Times New Roman" w:hAnsi="Times New Roman" w:cs="Times New Roman"/>
          <w:sz w:val="28"/>
          <w:szCs w:val="28"/>
        </w:rPr>
        <w:t xml:space="preserve"> </w:t>
      </w:r>
      <w:r w:rsidRPr="00704298">
        <w:rPr>
          <w:rFonts w:ascii="Times New Roman" w:hAnsi="Times New Roman" w:cs="Times New Roman"/>
          <w:sz w:val="28"/>
          <w:szCs w:val="28"/>
        </w:rPr>
        <w:t>в с. Нові Петрівці Вишгородського району Київської області.</w:t>
      </w:r>
    </w:p>
    <w:p w14:paraId="6A1CF93C" w14:textId="77777777" w:rsidR="008544CC" w:rsidRPr="00A31B0F" w:rsidRDefault="008544CC" w:rsidP="008544CC">
      <w:pPr>
        <w:pStyle w:val="a9"/>
        <w:numPr>
          <w:ilvl w:val="0"/>
          <w:numId w:val="1"/>
        </w:numPr>
        <w:spacing w:before="240"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A31B0F">
        <w:rPr>
          <w:rFonts w:ascii="Times New Roman" w:hAnsi="Times New Roman"/>
          <w:sz w:val="28"/>
          <w:szCs w:val="28"/>
        </w:rPr>
        <w:t>ідповідальність за технічний стан рекламних конструкцій, порушення вимог техніки безпеки під час їх розміщення і експлуатації, рекомендацій щодо контрольного обстеження основних конструктивних елементів, несе розповсюджувач зовнішньої реклами.</w:t>
      </w:r>
    </w:p>
    <w:p w14:paraId="74925819" w14:textId="77777777" w:rsidR="008544CC" w:rsidRPr="00264746" w:rsidRDefault="008544CC" w:rsidP="008544CC">
      <w:pPr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64746">
        <w:rPr>
          <w:rFonts w:ascii="Times New Roman" w:hAnsi="Times New Roman"/>
          <w:sz w:val="28"/>
          <w:szCs w:val="28"/>
        </w:rPr>
        <w:t xml:space="preserve">  Контроль з</w:t>
      </w:r>
      <w:r>
        <w:rPr>
          <w:rFonts w:ascii="Times New Roman" w:hAnsi="Times New Roman"/>
          <w:sz w:val="28"/>
          <w:szCs w:val="28"/>
        </w:rPr>
        <w:t>а</w:t>
      </w:r>
      <w:r w:rsidRPr="00264746">
        <w:rPr>
          <w:rFonts w:ascii="Times New Roman" w:hAnsi="Times New Roman"/>
          <w:sz w:val="28"/>
          <w:szCs w:val="28"/>
        </w:rPr>
        <w:t xml:space="preserve"> виконанням цього рішення покласти на Петровську Т. В., секретаря виконавчого комітету сільської ради.</w:t>
      </w:r>
    </w:p>
    <w:p w14:paraId="2D4AA71A" w14:textId="77777777" w:rsidR="008544CC" w:rsidRDefault="008544CC" w:rsidP="008544C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3F95934" w14:textId="77777777" w:rsidR="008544CC" w:rsidRDefault="008544CC" w:rsidP="008544C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FDFE1AE" w14:textId="77777777" w:rsidR="008544CC" w:rsidRPr="009F2FA5" w:rsidRDefault="008544CC" w:rsidP="008544CC">
      <w:pPr>
        <w:spacing w:after="0" w:line="240" w:lineRule="auto"/>
        <w:jc w:val="both"/>
        <w:rPr>
          <w:i/>
          <w:iCs/>
        </w:rPr>
      </w:pPr>
      <w:r w:rsidRPr="009F2FA5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Сільський голова </w:t>
      </w:r>
      <w:r w:rsidRPr="009F2FA5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9F2FA5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9F2FA5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9F2FA5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9F2FA5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9F2FA5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proofErr w:type="spellStart"/>
      <w:r w:rsidRPr="009F2FA5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9F2FA5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 </w:t>
      </w:r>
    </w:p>
    <w:p w14:paraId="01CF8923" w14:textId="77777777" w:rsidR="00AC5859" w:rsidRPr="009F2FA5" w:rsidRDefault="00AC5859">
      <w:pPr>
        <w:rPr>
          <w:i/>
          <w:iCs/>
        </w:rPr>
      </w:pPr>
    </w:p>
    <w:sectPr w:rsidR="00AC5859" w:rsidRPr="009F2FA5" w:rsidSect="009F2FA5">
      <w:pgSz w:w="11906" w:h="16838"/>
      <w:pgMar w:top="567" w:right="424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3143C"/>
    <w:multiLevelType w:val="hybridMultilevel"/>
    <w:tmpl w:val="D704412E"/>
    <w:lvl w:ilvl="0" w:tplc="423EBBE0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659"/>
    <w:rsid w:val="00171C1F"/>
    <w:rsid w:val="003A2D6C"/>
    <w:rsid w:val="005417AD"/>
    <w:rsid w:val="00591D56"/>
    <w:rsid w:val="00596EBF"/>
    <w:rsid w:val="0075477A"/>
    <w:rsid w:val="008544CC"/>
    <w:rsid w:val="009F2FA5"/>
    <w:rsid w:val="00AC5859"/>
    <w:rsid w:val="00CC7659"/>
    <w:rsid w:val="00EE790A"/>
    <w:rsid w:val="00FC4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37846"/>
  <w15:chartTrackingRefBased/>
  <w15:docId w15:val="{0ABEEBEC-5AA7-41A0-87B0-7FA977BAD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44C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C76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76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76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76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76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76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76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76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76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76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C76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C76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C765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C765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C765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C765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C765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C765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76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C76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76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C76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C76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C765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C765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C765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C76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C765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C765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859</Words>
  <Characters>491</Characters>
  <Application>Microsoft Office Word</Application>
  <DocSecurity>0</DocSecurity>
  <Lines>4</Lines>
  <Paragraphs>2</Paragraphs>
  <ScaleCrop>false</ScaleCrop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7</cp:revision>
  <cp:lastPrinted>2025-02-24T10:55:00Z</cp:lastPrinted>
  <dcterms:created xsi:type="dcterms:W3CDTF">2025-02-05T09:14:00Z</dcterms:created>
  <dcterms:modified xsi:type="dcterms:W3CDTF">2025-02-24T10:55:00Z</dcterms:modified>
</cp:coreProperties>
</file>