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0C268" w14:textId="77777777" w:rsidR="009F67B6" w:rsidRPr="009F67B6" w:rsidRDefault="009F67B6" w:rsidP="009F67B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9F67B6">
        <w:rPr>
          <w:rFonts w:ascii="Traktir" w:hAnsi="Traktir"/>
          <w:bCs/>
          <w:noProof/>
          <w:color w:val="00FF00"/>
          <w:lang w:val="uk-UA"/>
        </w:rPr>
        <w:drawing>
          <wp:inline distT="0" distB="0" distL="0" distR="0" wp14:anchorId="355C478D" wp14:editId="3031C76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EDF35" w14:textId="77777777" w:rsidR="009F67B6" w:rsidRPr="009F67B6" w:rsidRDefault="009F67B6" w:rsidP="009F67B6">
      <w:pPr>
        <w:jc w:val="center"/>
        <w:rPr>
          <w:b/>
          <w:sz w:val="32"/>
          <w:szCs w:val="32"/>
          <w:lang w:val="uk-UA"/>
        </w:rPr>
      </w:pPr>
      <w:r w:rsidRPr="009F67B6">
        <w:rPr>
          <w:b/>
          <w:sz w:val="32"/>
          <w:szCs w:val="32"/>
          <w:lang w:val="uk-UA"/>
        </w:rPr>
        <w:t>ПЕТРІВСЬКА СІЛЬСЬКА РАДА</w:t>
      </w:r>
    </w:p>
    <w:p w14:paraId="6575BC68" w14:textId="77777777" w:rsidR="009F67B6" w:rsidRPr="009F67B6" w:rsidRDefault="009F67B6" w:rsidP="009F67B6">
      <w:pPr>
        <w:jc w:val="center"/>
        <w:rPr>
          <w:b/>
          <w:sz w:val="28"/>
          <w:szCs w:val="28"/>
          <w:lang w:val="uk-UA"/>
        </w:rPr>
      </w:pPr>
      <w:r w:rsidRPr="009F67B6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3621534" w14:textId="77777777" w:rsidR="00112CD9" w:rsidRDefault="00112CD9" w:rsidP="009F67B6">
      <w:pPr>
        <w:jc w:val="center"/>
        <w:rPr>
          <w:b/>
          <w:sz w:val="28"/>
          <w:szCs w:val="28"/>
          <w:lang w:val="uk-UA"/>
        </w:rPr>
      </w:pPr>
    </w:p>
    <w:p w14:paraId="70C9DEE9" w14:textId="2E1F573A" w:rsidR="009F67B6" w:rsidRPr="009F67B6" w:rsidRDefault="009F67B6" w:rsidP="009F67B6">
      <w:pPr>
        <w:jc w:val="center"/>
        <w:rPr>
          <w:b/>
          <w:sz w:val="28"/>
          <w:szCs w:val="28"/>
          <w:lang w:val="uk-UA"/>
        </w:rPr>
      </w:pPr>
      <w:r w:rsidRPr="009F67B6">
        <w:rPr>
          <w:b/>
          <w:sz w:val="28"/>
          <w:szCs w:val="28"/>
          <w:lang w:val="uk-UA"/>
        </w:rPr>
        <w:t>ВИКОНАВЧИЙ КОМІТЕТ</w:t>
      </w:r>
    </w:p>
    <w:p w14:paraId="0B797786" w14:textId="77777777" w:rsidR="009F67B6" w:rsidRPr="009F67B6" w:rsidRDefault="009F67B6" w:rsidP="009F67B6">
      <w:pPr>
        <w:jc w:val="center"/>
        <w:rPr>
          <w:b/>
          <w:sz w:val="28"/>
          <w:szCs w:val="28"/>
          <w:lang w:val="uk-UA"/>
        </w:rPr>
      </w:pPr>
    </w:p>
    <w:p w14:paraId="4DEB124A" w14:textId="2DC9C58D" w:rsidR="009F67B6" w:rsidRPr="009F67B6" w:rsidRDefault="009F67B6" w:rsidP="009F67B6">
      <w:pPr>
        <w:rPr>
          <w:sz w:val="28"/>
          <w:szCs w:val="28"/>
          <w:lang w:val="uk-UA"/>
        </w:rPr>
      </w:pPr>
      <w:r w:rsidRPr="009F67B6"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</w:t>
      </w:r>
      <w:r w:rsidR="00112CD9">
        <w:rPr>
          <w:b/>
          <w:i/>
          <w:sz w:val="28"/>
          <w:szCs w:val="28"/>
          <w:lang w:val="uk-UA"/>
        </w:rPr>
        <w:t xml:space="preserve">           </w:t>
      </w:r>
      <w:r w:rsidRPr="009F67B6">
        <w:rPr>
          <w:b/>
          <w:i/>
          <w:sz w:val="28"/>
          <w:szCs w:val="28"/>
          <w:lang w:val="uk-UA"/>
        </w:rPr>
        <w:t xml:space="preserve">    №</w:t>
      </w:r>
      <w:r w:rsidR="00112CD9">
        <w:rPr>
          <w:b/>
          <w:i/>
          <w:sz w:val="28"/>
          <w:szCs w:val="28"/>
          <w:lang w:val="uk-UA"/>
        </w:rPr>
        <w:t xml:space="preserve"> 107</w:t>
      </w:r>
      <w:r w:rsidRPr="009F67B6">
        <w:rPr>
          <w:b/>
          <w:i/>
          <w:sz w:val="28"/>
          <w:szCs w:val="28"/>
          <w:lang w:val="uk-UA"/>
        </w:rPr>
        <w:t xml:space="preserve">   </w:t>
      </w:r>
      <w:r w:rsidRPr="009F67B6">
        <w:rPr>
          <w:sz w:val="28"/>
          <w:szCs w:val="28"/>
          <w:lang w:val="uk-UA"/>
        </w:rPr>
        <w:t xml:space="preserve">                                                 </w:t>
      </w:r>
    </w:p>
    <w:p w14:paraId="4E298D14" w14:textId="77777777" w:rsidR="009F67B6" w:rsidRPr="009F67B6" w:rsidRDefault="009F67B6" w:rsidP="009F67B6">
      <w:pPr>
        <w:jc w:val="center"/>
        <w:rPr>
          <w:b/>
          <w:sz w:val="28"/>
          <w:szCs w:val="28"/>
          <w:lang w:val="uk-UA"/>
        </w:rPr>
      </w:pPr>
      <w:r w:rsidRPr="009F67B6">
        <w:rPr>
          <w:b/>
          <w:sz w:val="28"/>
          <w:szCs w:val="28"/>
          <w:lang w:val="uk-UA"/>
        </w:rPr>
        <w:t>РІШЕННЯ</w:t>
      </w:r>
    </w:p>
    <w:p w14:paraId="2B161D32" w14:textId="77777777" w:rsidR="009F67B6" w:rsidRPr="009F67B6" w:rsidRDefault="009F67B6" w:rsidP="009F67B6">
      <w:pPr>
        <w:rPr>
          <w:b/>
          <w:sz w:val="28"/>
          <w:szCs w:val="28"/>
          <w:lang w:val="uk-UA"/>
        </w:rPr>
      </w:pPr>
    </w:p>
    <w:p w14:paraId="0A6AD458" w14:textId="77777777" w:rsidR="009F67B6" w:rsidRPr="009F67B6" w:rsidRDefault="009F67B6" w:rsidP="009F67B6">
      <w:pPr>
        <w:rPr>
          <w:b/>
          <w:sz w:val="28"/>
          <w:szCs w:val="28"/>
          <w:lang w:val="uk-UA"/>
        </w:rPr>
      </w:pPr>
    </w:p>
    <w:p w14:paraId="3F60EAE4" w14:textId="77777777" w:rsidR="009F67B6" w:rsidRPr="009F67B6" w:rsidRDefault="009F67B6" w:rsidP="009F67B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9F67B6">
        <w:rPr>
          <w:b/>
          <w:i/>
          <w:sz w:val="28"/>
          <w:szCs w:val="28"/>
          <w:lang w:val="uk-UA"/>
        </w:rPr>
        <w:t xml:space="preserve">Про присвоєння будівельної адреси </w:t>
      </w:r>
    </w:p>
    <w:p w14:paraId="04200C24" w14:textId="77777777" w:rsidR="009F67B6" w:rsidRPr="009F67B6" w:rsidRDefault="009F67B6" w:rsidP="009F67B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E765A" w14:textId="0CF8B0E0" w:rsidR="009F67B6" w:rsidRPr="009F67B6" w:rsidRDefault="009F67B6" w:rsidP="009F67B6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9F67B6">
        <w:rPr>
          <w:sz w:val="28"/>
          <w:szCs w:val="28"/>
          <w:lang w:val="uk-UA"/>
        </w:rPr>
        <w:t xml:space="preserve">        Розглянувши заяву</w:t>
      </w:r>
      <w:r w:rsidRPr="009F67B6">
        <w:rPr>
          <w:b/>
          <w:sz w:val="28"/>
          <w:szCs w:val="28"/>
          <w:lang w:val="uk-UA"/>
        </w:rPr>
        <w:t xml:space="preserve"> Гриценка Сергія Олександровича,  </w:t>
      </w:r>
      <w:r w:rsidRPr="009F67B6">
        <w:rPr>
          <w:sz w:val="28"/>
          <w:szCs w:val="28"/>
          <w:lang w:val="uk-UA"/>
        </w:rPr>
        <w:t>про присвоєння будівельної адреси, на підставі поданих документів, враховуючи статтю 26</w:t>
      </w:r>
      <w:r w:rsidRPr="009F67B6">
        <w:rPr>
          <w:sz w:val="28"/>
          <w:szCs w:val="28"/>
          <w:vertAlign w:val="superscript"/>
          <w:lang w:val="uk-UA"/>
        </w:rPr>
        <w:t>3</w:t>
      </w:r>
      <w:r w:rsidRPr="009F67B6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9F67B6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9F67B6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A8F3A27" w14:textId="77777777" w:rsidR="009F67B6" w:rsidRPr="009F67B6" w:rsidRDefault="009F67B6" w:rsidP="009F67B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3B6D3BD" w14:textId="77777777" w:rsidR="009F67B6" w:rsidRPr="009F67B6" w:rsidRDefault="009F67B6" w:rsidP="009F67B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9F67B6">
        <w:rPr>
          <w:b/>
          <w:sz w:val="28"/>
          <w:szCs w:val="28"/>
          <w:lang w:val="uk-UA"/>
        </w:rPr>
        <w:t>ВИРІШИВ:</w:t>
      </w:r>
    </w:p>
    <w:p w14:paraId="77E5F750" w14:textId="23DCAB87" w:rsidR="009F67B6" w:rsidRPr="00112CD9" w:rsidRDefault="009F67B6" w:rsidP="009F67B6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112CD9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112CD9">
        <w:rPr>
          <w:b/>
          <w:sz w:val="28"/>
          <w:szCs w:val="28"/>
          <w:lang w:val="uk-UA"/>
        </w:rPr>
        <w:t xml:space="preserve">3221886001:03:167:6008 </w:t>
      </w:r>
      <w:r w:rsidRPr="00112CD9">
        <w:rPr>
          <w:sz w:val="28"/>
          <w:szCs w:val="28"/>
          <w:lang w:val="uk-UA"/>
        </w:rPr>
        <w:t xml:space="preserve">будівельну адресу: </w:t>
      </w:r>
      <w:r w:rsidRPr="00112CD9">
        <w:rPr>
          <w:b/>
          <w:sz w:val="28"/>
          <w:szCs w:val="28"/>
          <w:lang w:val="uk-UA"/>
        </w:rPr>
        <w:t>Київська область, Вишгородський район, село Нові Петрівці,</w:t>
      </w:r>
      <w:r w:rsidRPr="00112CD9">
        <w:rPr>
          <w:sz w:val="28"/>
          <w:szCs w:val="28"/>
          <w:lang w:val="uk-UA"/>
        </w:rPr>
        <w:t xml:space="preserve"> </w:t>
      </w:r>
      <w:r w:rsidRPr="00112CD9">
        <w:rPr>
          <w:b/>
          <w:sz w:val="28"/>
          <w:szCs w:val="28"/>
          <w:lang w:val="uk-UA"/>
        </w:rPr>
        <w:t>вулиця Левка Лук’яненка,</w:t>
      </w:r>
      <w:r w:rsidR="00700197" w:rsidRPr="00112CD9">
        <w:rPr>
          <w:b/>
          <w:sz w:val="28"/>
          <w:szCs w:val="28"/>
          <w:lang w:val="uk-UA"/>
        </w:rPr>
        <w:t xml:space="preserve"> 6</w:t>
      </w:r>
      <w:r w:rsidRPr="00112CD9">
        <w:rPr>
          <w:b/>
          <w:sz w:val="28"/>
          <w:szCs w:val="28"/>
          <w:lang w:val="uk-UA"/>
        </w:rPr>
        <w:t>.</w:t>
      </w:r>
    </w:p>
    <w:p w14:paraId="4C4DA95B" w14:textId="77777777" w:rsidR="009F67B6" w:rsidRPr="00112CD9" w:rsidRDefault="009F67B6" w:rsidP="009F67B6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8"/>
          <w:szCs w:val="28"/>
          <w:lang w:val="uk-UA"/>
        </w:rPr>
      </w:pPr>
      <w:r w:rsidRPr="00112CD9">
        <w:rPr>
          <w:sz w:val="28"/>
          <w:szCs w:val="28"/>
          <w:lang w:val="uk-UA"/>
        </w:rPr>
        <w:t>Б</w:t>
      </w:r>
      <w:r w:rsidRPr="00112CD9">
        <w:rPr>
          <w:sz w:val="28"/>
          <w:szCs w:val="28"/>
          <w:lang w:val="uk-UA"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5A66D41C" w14:textId="436F90E2" w:rsidR="009F67B6" w:rsidRPr="00112CD9" w:rsidRDefault="009F67B6" w:rsidP="009F67B6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112CD9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112CD9">
        <w:rPr>
          <w:color w:val="000000"/>
          <w:sz w:val="28"/>
          <w:szCs w:val="28"/>
          <w:lang w:val="uk-UA"/>
        </w:rPr>
        <w:t>забудови земельної ділянки</w:t>
      </w:r>
      <w:r w:rsidRPr="00112CD9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Pr="00112CD9">
        <w:rPr>
          <w:color w:val="000000"/>
          <w:sz w:val="28"/>
          <w:szCs w:val="28"/>
          <w:lang w:val="uk-UA"/>
        </w:rPr>
        <w:t>будівельному паспорті реєстраційний номер 18-27/389/2019, виданому відділом містобудування, архітектури та житлово-комунального господарства Вишгородської  райдержадміністрації.</w:t>
      </w:r>
      <w:r w:rsidRPr="00112CD9">
        <w:rPr>
          <w:sz w:val="28"/>
          <w:szCs w:val="28"/>
          <w:lang w:val="uk-UA" w:eastAsia="uk-UA"/>
        </w:rPr>
        <w:t xml:space="preserve"> </w:t>
      </w:r>
    </w:p>
    <w:p w14:paraId="35E41E06" w14:textId="77777777" w:rsidR="009F67B6" w:rsidRPr="00112CD9" w:rsidRDefault="009F67B6" w:rsidP="009F67B6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112CD9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B609C95" w14:textId="77777777" w:rsidR="009F67B6" w:rsidRPr="00112CD9" w:rsidRDefault="009F67B6" w:rsidP="009F67B6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sz w:val="28"/>
          <w:szCs w:val="28"/>
          <w:lang w:val="uk-UA"/>
        </w:rPr>
      </w:pPr>
      <w:r w:rsidRPr="00112CD9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463AFC9" w14:textId="77777777" w:rsidR="009F67B6" w:rsidRPr="00112CD9" w:rsidRDefault="009F67B6" w:rsidP="009F67B6">
      <w:pPr>
        <w:shd w:val="clear" w:color="auto" w:fill="FFFFFF"/>
        <w:jc w:val="both"/>
        <w:textAlignment w:val="baseline"/>
        <w:rPr>
          <w:sz w:val="28"/>
          <w:szCs w:val="28"/>
          <w:lang w:val="uk-UA"/>
        </w:rPr>
      </w:pPr>
    </w:p>
    <w:p w14:paraId="4F5B7993" w14:textId="77777777" w:rsidR="009F67B6" w:rsidRPr="00112CD9" w:rsidRDefault="009F67B6" w:rsidP="009F67B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353E827" w14:textId="77777777" w:rsidR="009F67B6" w:rsidRPr="00112CD9" w:rsidRDefault="009F67B6" w:rsidP="009F67B6">
      <w:pPr>
        <w:rPr>
          <w:i/>
          <w:iCs/>
          <w:sz w:val="28"/>
          <w:szCs w:val="28"/>
          <w:lang w:val="uk-UA"/>
        </w:rPr>
      </w:pPr>
      <w:r w:rsidRPr="00112CD9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112CD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12CD9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4FDDB49" w14:textId="77777777" w:rsidR="009F67B6" w:rsidRPr="00112CD9" w:rsidRDefault="009F67B6" w:rsidP="009F67B6">
      <w:pPr>
        <w:tabs>
          <w:tab w:val="left" w:pos="426"/>
        </w:tabs>
        <w:spacing w:before="120"/>
        <w:jc w:val="both"/>
        <w:rPr>
          <w:i/>
          <w:iCs/>
          <w:sz w:val="28"/>
          <w:szCs w:val="28"/>
          <w:lang w:val="uk-UA"/>
        </w:rPr>
      </w:pPr>
    </w:p>
    <w:p w14:paraId="59D2656C" w14:textId="77777777" w:rsidR="009F67B6" w:rsidRPr="00112CD9" w:rsidRDefault="009F67B6" w:rsidP="009F67B6">
      <w:pPr>
        <w:rPr>
          <w:sz w:val="28"/>
          <w:szCs w:val="28"/>
          <w:lang w:val="uk-UA"/>
        </w:rPr>
      </w:pPr>
    </w:p>
    <w:p w14:paraId="7789D246" w14:textId="77777777" w:rsidR="009F67B6" w:rsidRPr="00112CD9" w:rsidRDefault="009F67B6" w:rsidP="009F67B6">
      <w:pPr>
        <w:rPr>
          <w:sz w:val="28"/>
          <w:szCs w:val="28"/>
          <w:lang w:val="uk-UA"/>
        </w:rPr>
      </w:pPr>
    </w:p>
    <w:p w14:paraId="7D54B2CC" w14:textId="77777777" w:rsidR="009F67B6" w:rsidRPr="009F67B6" w:rsidRDefault="009F67B6" w:rsidP="009F67B6">
      <w:pPr>
        <w:rPr>
          <w:lang w:val="uk-UA"/>
        </w:rPr>
      </w:pPr>
    </w:p>
    <w:p w14:paraId="7BEA6A81" w14:textId="77777777" w:rsidR="00AC5859" w:rsidRPr="009F67B6" w:rsidRDefault="00AC5859">
      <w:pPr>
        <w:rPr>
          <w:lang w:val="uk-UA"/>
        </w:rPr>
      </w:pPr>
    </w:p>
    <w:sectPr w:rsidR="00AC5859" w:rsidRPr="009F67B6" w:rsidSect="00112CD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7C"/>
    <w:rsid w:val="0003307C"/>
    <w:rsid w:val="00112CD9"/>
    <w:rsid w:val="00591D56"/>
    <w:rsid w:val="00596EBF"/>
    <w:rsid w:val="00700197"/>
    <w:rsid w:val="0075477A"/>
    <w:rsid w:val="009077D6"/>
    <w:rsid w:val="009F67B6"/>
    <w:rsid w:val="00A5505D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E7BC"/>
  <w15:chartTrackingRefBased/>
  <w15:docId w15:val="{A9629C61-906F-438F-AE72-E70EFD9A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7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3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0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0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0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0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0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0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30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30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30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30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30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30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30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30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30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3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3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30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30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30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30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30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307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F6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2025-02-24T11:52:00Z</cp:lastPrinted>
  <dcterms:created xsi:type="dcterms:W3CDTF">2025-02-11T06:48:00Z</dcterms:created>
  <dcterms:modified xsi:type="dcterms:W3CDTF">2025-02-24T11:52:00Z</dcterms:modified>
</cp:coreProperties>
</file>