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37F" w:rsidRDefault="007C137F" w:rsidP="007C137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37F" w:rsidRDefault="007C137F" w:rsidP="007C137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7C137F" w:rsidRDefault="007C137F" w:rsidP="007C137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7C137F" w:rsidRDefault="007C137F" w:rsidP="007C137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7C137F" w:rsidRDefault="007C137F" w:rsidP="007C137F">
      <w:pPr>
        <w:spacing w:before="120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П’ятдесят п’ята сесія сьомого скликання</w:t>
      </w:r>
    </w:p>
    <w:p w:rsidR="007C137F" w:rsidRDefault="007C137F" w:rsidP="007C137F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7C137F" w:rsidTr="007C137F">
        <w:tc>
          <w:tcPr>
            <w:tcW w:w="4792" w:type="dxa"/>
            <w:hideMark/>
          </w:tcPr>
          <w:p w:rsidR="007C137F" w:rsidRDefault="007C137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«16» жовтня 2019 року</w:t>
            </w:r>
          </w:p>
        </w:tc>
        <w:tc>
          <w:tcPr>
            <w:tcW w:w="4779" w:type="dxa"/>
            <w:hideMark/>
          </w:tcPr>
          <w:p w:rsidR="007C137F" w:rsidRDefault="007C137F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1623 </w:t>
            </w:r>
          </w:p>
        </w:tc>
      </w:tr>
      <w:tr w:rsidR="007C137F" w:rsidTr="007C137F">
        <w:tc>
          <w:tcPr>
            <w:tcW w:w="9571" w:type="dxa"/>
            <w:gridSpan w:val="2"/>
          </w:tcPr>
          <w:p w:rsidR="007C137F" w:rsidRDefault="007C137F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7C137F" w:rsidRDefault="007C137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7C137F" w:rsidRPr="007C137F" w:rsidTr="007C137F">
        <w:tc>
          <w:tcPr>
            <w:tcW w:w="4792" w:type="dxa"/>
            <w:hideMark/>
          </w:tcPr>
          <w:p w:rsidR="007C137F" w:rsidRDefault="007C137F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</w:t>
            </w:r>
            <w:r w:rsidR="00A77F48">
              <w:rPr>
                <w:b/>
                <w:i/>
                <w:sz w:val="28"/>
                <w:szCs w:val="28"/>
                <w:lang w:val="uk-UA"/>
              </w:rPr>
              <w:t>члена лічильної комісії</w:t>
            </w:r>
            <w:bookmarkStart w:id="0" w:name="_GoBack"/>
            <w:bookmarkEnd w:id="0"/>
            <w:r>
              <w:rPr>
                <w:b/>
                <w:i/>
                <w:sz w:val="28"/>
                <w:szCs w:val="28"/>
                <w:lang w:val="uk-UA"/>
              </w:rPr>
              <w:t xml:space="preserve"> сесійного засідання позачергової 55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7C137F" w:rsidRDefault="007C137F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7C137F" w:rsidRDefault="007C137F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7C137F" w:rsidRDefault="007C137F" w:rsidP="007C137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сільського голову Старенького Р.М., керуючись статтею 26, статтею 50 Закону України «Про місцеве самоврядування в Україні», </w:t>
      </w:r>
    </w:p>
    <w:p w:rsidR="007C137F" w:rsidRDefault="007C137F" w:rsidP="007C137F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7C137F" w:rsidRDefault="007C137F" w:rsidP="007C13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7C137F" w:rsidRDefault="007C137F" w:rsidP="007C137F">
      <w:pPr>
        <w:ind w:left="360"/>
        <w:jc w:val="both"/>
        <w:rPr>
          <w:sz w:val="28"/>
          <w:szCs w:val="28"/>
          <w:lang w:val="uk-UA"/>
        </w:rPr>
      </w:pPr>
    </w:p>
    <w:p w:rsidR="007C137F" w:rsidRDefault="007C137F" w:rsidP="007C137F">
      <w:pPr>
        <w:ind w:left="360"/>
        <w:jc w:val="both"/>
        <w:rPr>
          <w:sz w:val="28"/>
          <w:szCs w:val="28"/>
          <w:lang w:val="uk-UA"/>
        </w:rPr>
      </w:pPr>
    </w:p>
    <w:p w:rsidR="007C137F" w:rsidRDefault="007C137F" w:rsidP="007C137F">
      <w:pPr>
        <w:numPr>
          <w:ilvl w:val="0"/>
          <w:numId w:val="1"/>
        </w:numPr>
        <w:tabs>
          <w:tab w:val="num" w:pos="360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Обрати Шевченко Ніну Іванівну, депутата сільської ради, членом лічильної комісії сесійного засідання позачергової 55 сесії сільської ради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скликання.</w:t>
      </w:r>
    </w:p>
    <w:p w:rsidR="007C137F" w:rsidRDefault="007C137F" w:rsidP="007C137F">
      <w:pPr>
        <w:numPr>
          <w:ilvl w:val="0"/>
          <w:numId w:val="1"/>
        </w:numPr>
        <w:tabs>
          <w:tab w:val="num" w:pos="360"/>
          <w:tab w:val="left" w:pos="426"/>
        </w:tabs>
        <w:spacing w:before="120"/>
        <w:ind w:left="0" w:firstLine="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за виконанням цього рішення </w:t>
      </w:r>
      <w:r>
        <w:rPr>
          <w:color w:val="000000"/>
          <w:sz w:val="28"/>
          <w:szCs w:val="28"/>
          <w:lang w:val="uk-UA"/>
        </w:rPr>
        <w:t xml:space="preserve">покласти на постійну комісію </w:t>
      </w:r>
      <w:r>
        <w:rPr>
          <w:sz w:val="28"/>
          <w:szCs w:val="28"/>
          <w:lang w:val="uk-UA"/>
        </w:rPr>
        <w:t> </w:t>
      </w:r>
      <w:r>
        <w:rPr>
          <w:color w:val="000000"/>
          <w:sz w:val="28"/>
          <w:szCs w:val="28"/>
          <w:lang w:val="uk-UA"/>
        </w:rPr>
        <w:t>з питань  забезпечення законності та громадського порядку.</w:t>
      </w:r>
    </w:p>
    <w:p w:rsidR="007C137F" w:rsidRDefault="007C137F" w:rsidP="007C137F">
      <w:pPr>
        <w:rPr>
          <w:lang w:val="uk-UA"/>
        </w:rPr>
      </w:pPr>
    </w:p>
    <w:p w:rsidR="007C137F" w:rsidRDefault="007C137F" w:rsidP="007C137F">
      <w:pPr>
        <w:rPr>
          <w:lang w:val="uk-UA"/>
        </w:rPr>
      </w:pPr>
    </w:p>
    <w:p w:rsidR="007C137F" w:rsidRDefault="007C137F" w:rsidP="007C137F">
      <w:pPr>
        <w:rPr>
          <w:lang w:val="uk-UA"/>
        </w:rPr>
      </w:pPr>
    </w:p>
    <w:p w:rsidR="007C137F" w:rsidRDefault="007C137F" w:rsidP="007C137F">
      <w:pPr>
        <w:rPr>
          <w:lang w:val="uk-UA"/>
        </w:rPr>
      </w:pPr>
    </w:p>
    <w:p w:rsidR="007C137F" w:rsidRDefault="007C137F" w:rsidP="007C137F">
      <w:pPr>
        <w:rPr>
          <w:i/>
          <w:lang w:val="uk-UA"/>
        </w:rPr>
      </w:pPr>
    </w:p>
    <w:p w:rsidR="007C137F" w:rsidRDefault="007C137F" w:rsidP="007C137F">
      <w:pPr>
        <w:rPr>
          <w:i/>
          <w:color w:val="000000"/>
          <w:sz w:val="27"/>
          <w:szCs w:val="27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        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Р.М. Старенький</w:t>
      </w:r>
    </w:p>
    <w:p w:rsidR="007C137F" w:rsidRDefault="007C137F" w:rsidP="007C137F">
      <w:pPr>
        <w:rPr>
          <w:i/>
        </w:rPr>
      </w:pPr>
    </w:p>
    <w:p w:rsidR="007C137F" w:rsidRDefault="007C137F" w:rsidP="007C137F">
      <w:pPr>
        <w:rPr>
          <w:i/>
        </w:rPr>
      </w:pPr>
    </w:p>
    <w:p w:rsidR="007C137F" w:rsidRDefault="007C137F" w:rsidP="007C137F"/>
    <w:p w:rsidR="007C137F" w:rsidRDefault="007C137F" w:rsidP="007C137F"/>
    <w:p w:rsidR="007C137F" w:rsidRDefault="007C137F" w:rsidP="007C137F"/>
    <w:p w:rsidR="007C137F" w:rsidRDefault="007C137F" w:rsidP="007C137F"/>
    <w:p w:rsidR="006F2729" w:rsidRDefault="006F2729"/>
    <w:sectPr w:rsidR="006F272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7874"/>
        </w:tabs>
        <w:ind w:left="78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8594"/>
        </w:tabs>
        <w:ind w:left="8594" w:hanging="360"/>
      </w:pPr>
    </w:lvl>
    <w:lvl w:ilvl="2" w:tplc="0419001B">
      <w:start w:val="1"/>
      <w:numFmt w:val="decimal"/>
      <w:lvlText w:val="%3."/>
      <w:lvlJc w:val="left"/>
      <w:pPr>
        <w:tabs>
          <w:tab w:val="num" w:pos="9314"/>
        </w:tabs>
        <w:ind w:left="9314" w:hanging="360"/>
      </w:pPr>
    </w:lvl>
    <w:lvl w:ilvl="3" w:tplc="0419000F">
      <w:start w:val="1"/>
      <w:numFmt w:val="decimal"/>
      <w:lvlText w:val="%4."/>
      <w:lvlJc w:val="left"/>
      <w:pPr>
        <w:tabs>
          <w:tab w:val="num" w:pos="10034"/>
        </w:tabs>
        <w:ind w:left="10034" w:hanging="360"/>
      </w:pPr>
    </w:lvl>
    <w:lvl w:ilvl="4" w:tplc="04190019">
      <w:start w:val="1"/>
      <w:numFmt w:val="decimal"/>
      <w:lvlText w:val="%5."/>
      <w:lvlJc w:val="left"/>
      <w:pPr>
        <w:tabs>
          <w:tab w:val="num" w:pos="10754"/>
        </w:tabs>
        <w:ind w:left="10754" w:hanging="360"/>
      </w:pPr>
    </w:lvl>
    <w:lvl w:ilvl="5" w:tplc="0419001B">
      <w:start w:val="1"/>
      <w:numFmt w:val="decimal"/>
      <w:lvlText w:val="%6."/>
      <w:lvlJc w:val="left"/>
      <w:pPr>
        <w:tabs>
          <w:tab w:val="num" w:pos="11474"/>
        </w:tabs>
        <w:ind w:left="11474" w:hanging="360"/>
      </w:pPr>
    </w:lvl>
    <w:lvl w:ilvl="6" w:tplc="0419000F">
      <w:start w:val="1"/>
      <w:numFmt w:val="decimal"/>
      <w:lvlText w:val="%7."/>
      <w:lvlJc w:val="left"/>
      <w:pPr>
        <w:tabs>
          <w:tab w:val="num" w:pos="12194"/>
        </w:tabs>
        <w:ind w:left="12194" w:hanging="360"/>
      </w:pPr>
    </w:lvl>
    <w:lvl w:ilvl="7" w:tplc="04190019">
      <w:start w:val="1"/>
      <w:numFmt w:val="decimal"/>
      <w:lvlText w:val="%8."/>
      <w:lvlJc w:val="left"/>
      <w:pPr>
        <w:tabs>
          <w:tab w:val="num" w:pos="12914"/>
        </w:tabs>
        <w:ind w:left="12914" w:hanging="360"/>
      </w:pPr>
    </w:lvl>
    <w:lvl w:ilvl="8" w:tplc="0419001B">
      <w:start w:val="1"/>
      <w:numFmt w:val="decimal"/>
      <w:lvlText w:val="%9."/>
      <w:lvlJc w:val="left"/>
      <w:pPr>
        <w:tabs>
          <w:tab w:val="num" w:pos="13634"/>
        </w:tabs>
        <w:ind w:left="1363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31B"/>
    <w:rsid w:val="002F2611"/>
    <w:rsid w:val="005F631B"/>
    <w:rsid w:val="006F2729"/>
    <w:rsid w:val="007C137F"/>
    <w:rsid w:val="00A77F48"/>
    <w:rsid w:val="00F9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3B44C"/>
  <w15:chartTrackingRefBased/>
  <w15:docId w15:val="{C21C1D74-335E-4C0C-855E-383044089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3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2019-10-16T07:49:00Z</dcterms:created>
  <dcterms:modified xsi:type="dcterms:W3CDTF">2019-10-16T11:49:00Z</dcterms:modified>
</cp:coreProperties>
</file>