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14DEE" w14:textId="77777777" w:rsidR="00733F54" w:rsidRDefault="00733F54" w:rsidP="00733F54">
      <w:pPr>
        <w:autoSpaceDE w:val="0"/>
        <w:autoSpaceDN w:val="0"/>
        <w:adjustRightInd w:val="0"/>
        <w:spacing w:before="57" w:after="57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pacing w:val="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8"/>
          <w:sz w:val="28"/>
          <w:szCs w:val="28"/>
          <w:lang w:val="en-US"/>
        </w:rPr>
        <w:drawing>
          <wp:inline distT="0" distB="0" distL="0" distR="0" wp14:anchorId="3E872250" wp14:editId="613C213D">
            <wp:extent cx="428625" cy="571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5715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75777" w14:textId="77777777" w:rsidR="00733F54" w:rsidRDefault="00733F54" w:rsidP="00733F5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ПЕТР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ІВСЬКА СІЛЬСЬКА РАДА</w:t>
      </w:r>
    </w:p>
    <w:p w14:paraId="228325F5" w14:textId="77777777" w:rsidR="00733F54" w:rsidRDefault="00733F54" w:rsidP="00733F5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 РАЙОНУ КИЇВСЬКОЇ ОБЛАСТІ</w:t>
      </w:r>
    </w:p>
    <w:p w14:paraId="1C53E48C" w14:textId="77777777" w:rsidR="00733F54" w:rsidRDefault="00733F54" w:rsidP="00733F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14:paraId="59739FB5" w14:textId="77777777" w:rsidR="00733F54" w:rsidRDefault="00733F54" w:rsidP="00733F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ВИКОНАВЧИЙ КОМІТЕТ</w:t>
      </w:r>
    </w:p>
    <w:p w14:paraId="43C2BC38" w14:textId="77777777" w:rsidR="00733F54" w:rsidRDefault="00733F54" w:rsidP="00733F5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0BB858A" w14:textId="65FB9995" w:rsidR="00733F54" w:rsidRDefault="00733F54" w:rsidP="00733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«</w:t>
      </w:r>
      <w:r w:rsidR="000B0AB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» </w:t>
      </w:r>
      <w:r w:rsidR="00B643F2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січня</w:t>
      </w:r>
      <w:r w:rsidR="009001D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202</w:t>
      </w:r>
      <w:r w:rsidR="000B0AB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року                                                                         </w:t>
      </w:r>
      <w:r w:rsidR="009001D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</w:t>
      </w:r>
      <w:r w:rsidR="00BE58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 №</w:t>
      </w:r>
      <w:r w:rsidR="00BE58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8</w:t>
      </w:r>
      <w:r w:rsidR="009001D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</w:t>
      </w:r>
    </w:p>
    <w:p w14:paraId="54FEC6C3" w14:textId="77777777" w:rsidR="00733F54" w:rsidRDefault="00733F54" w:rsidP="00733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14:paraId="4D1C198E" w14:textId="003FDDDF" w:rsidR="00733F54" w:rsidRDefault="00733F54" w:rsidP="00733F5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РІШЕННЯ</w:t>
      </w:r>
    </w:p>
    <w:p w14:paraId="2D2F6757" w14:textId="77777777" w:rsidR="00BE58B5" w:rsidRDefault="00BE58B5" w:rsidP="00733F5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66DE791" w14:textId="77777777" w:rsidR="00F14032" w:rsidRDefault="00B643F2" w:rsidP="00205CBA">
      <w:pPr>
        <w:spacing w:after="0" w:line="240" w:lineRule="auto"/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</w:pPr>
      <w:r w:rsidRPr="008C16BA">
        <w:rPr>
          <w:rFonts w:ascii="Times New Roman" w:eastAsia="SimSun" w:hAnsi="Times New Roman" w:cs="Times New Roman"/>
          <w:b/>
          <w:i/>
          <w:sz w:val="27"/>
          <w:szCs w:val="27"/>
          <w:lang w:eastAsia="ru-RU"/>
        </w:rPr>
        <w:t>Про затвердження переліку</w:t>
      </w:r>
      <w:r w:rsidR="00E27B89" w:rsidRPr="008C16BA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 xml:space="preserve"> </w:t>
      </w:r>
      <w:r w:rsidR="00155DD4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 xml:space="preserve">об’єктів і </w:t>
      </w:r>
      <w:r w:rsidR="00F14032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 xml:space="preserve">видів </w:t>
      </w:r>
    </w:p>
    <w:p w14:paraId="71901751" w14:textId="77777777" w:rsidR="00F14032" w:rsidRDefault="00205CBA" w:rsidP="00205CBA">
      <w:pPr>
        <w:spacing w:after="0" w:line="240" w:lineRule="auto"/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</w:pPr>
      <w:r w:rsidRPr="00205CBA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 xml:space="preserve">суспільно корисних робіт для осіб, яким </w:t>
      </w:r>
    </w:p>
    <w:p w14:paraId="352531B5" w14:textId="73C5425E" w:rsidR="00205CBA" w:rsidRPr="00205CBA" w:rsidRDefault="00205CBA" w:rsidP="00205CBA">
      <w:pPr>
        <w:spacing w:after="0" w:line="240" w:lineRule="auto"/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</w:pPr>
      <w:r w:rsidRPr="00205CBA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 xml:space="preserve">призначено покарання у вигляді </w:t>
      </w:r>
    </w:p>
    <w:p w14:paraId="4430F122" w14:textId="77777777" w:rsidR="004C0B8F" w:rsidRDefault="00205CBA" w:rsidP="00205CBA">
      <w:pPr>
        <w:spacing w:after="0" w:line="240" w:lineRule="auto"/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</w:pPr>
      <w:r w:rsidRPr="00205CBA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>громадських</w:t>
      </w:r>
      <w:r w:rsidR="004C0B8F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 xml:space="preserve"> та</w:t>
      </w:r>
      <w:r w:rsidR="004C0B8F" w:rsidRPr="004C0B8F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 xml:space="preserve"> суспільно корисних </w:t>
      </w:r>
      <w:r w:rsidRPr="00205CBA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 xml:space="preserve">робіт </w:t>
      </w:r>
    </w:p>
    <w:p w14:paraId="6EF0CE88" w14:textId="3C23CB09" w:rsidR="00205CBA" w:rsidRPr="00205CBA" w:rsidRDefault="00205CBA" w:rsidP="00205CBA">
      <w:pPr>
        <w:spacing w:after="0" w:line="240" w:lineRule="auto"/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</w:pPr>
      <w:r w:rsidRPr="00205CBA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>на території Петрівської</w:t>
      </w:r>
    </w:p>
    <w:p w14:paraId="2730392F" w14:textId="77777777" w:rsidR="00205CBA" w:rsidRPr="00205CBA" w:rsidRDefault="00205CBA" w:rsidP="00205CBA">
      <w:pPr>
        <w:spacing w:after="0" w:line="240" w:lineRule="auto"/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</w:pPr>
      <w:r w:rsidRPr="00205CBA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>сільської територіальної громади</w:t>
      </w:r>
    </w:p>
    <w:p w14:paraId="79891163" w14:textId="77777777" w:rsidR="00B05537" w:rsidRDefault="00B05537" w:rsidP="00B05537">
      <w:pPr>
        <w:spacing w:after="0" w:line="240" w:lineRule="auto"/>
        <w:rPr>
          <w:rFonts w:ascii="Times New Roman" w:eastAsia="SimSun" w:hAnsi="Times New Roman" w:cs="Times New Roman"/>
          <w:b/>
          <w:sz w:val="27"/>
          <w:szCs w:val="27"/>
          <w:lang w:eastAsia="ru-RU"/>
        </w:rPr>
      </w:pPr>
    </w:p>
    <w:p w14:paraId="743206BB" w14:textId="4D19BB08" w:rsidR="00733F54" w:rsidRPr="00A31DE2" w:rsidRDefault="00104ADC" w:rsidP="00733F5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SimSun" w:hAnsi="Times New Roman" w:cs="Times New Roman"/>
          <w:sz w:val="27"/>
          <w:szCs w:val="27"/>
          <w:lang w:eastAsia="ru-RU"/>
        </w:rPr>
        <w:t>В</w:t>
      </w:r>
      <w:r w:rsidR="000F0466" w:rsidRPr="000F0466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ідповідно до </w:t>
      </w:r>
      <w:proofErr w:type="spellStart"/>
      <w:r w:rsidR="000F0466" w:rsidRPr="000F0466">
        <w:rPr>
          <w:rFonts w:ascii="Times New Roman" w:eastAsia="SimSun" w:hAnsi="Times New Roman" w:cs="Times New Roman"/>
          <w:sz w:val="27"/>
          <w:szCs w:val="27"/>
          <w:lang w:eastAsia="ru-RU"/>
        </w:rPr>
        <w:t>ст.ст</w:t>
      </w:r>
      <w:proofErr w:type="spellEnd"/>
      <w:r w:rsidR="000F0466" w:rsidRPr="000F0466">
        <w:rPr>
          <w:rFonts w:ascii="Times New Roman" w:eastAsia="SimSun" w:hAnsi="Times New Roman" w:cs="Times New Roman"/>
          <w:sz w:val="27"/>
          <w:szCs w:val="27"/>
          <w:lang w:eastAsia="ru-RU"/>
        </w:rPr>
        <w:t>. 30</w:t>
      </w:r>
      <w:r w:rsidR="000F0466" w:rsidRPr="00215C5F">
        <w:rPr>
          <w:rFonts w:ascii="Times New Roman" w:eastAsia="SimSun" w:hAnsi="Times New Roman" w:cs="Times New Roman"/>
          <w:sz w:val="27"/>
          <w:szCs w:val="27"/>
          <w:vertAlign w:val="superscript"/>
          <w:lang w:eastAsia="ru-RU"/>
        </w:rPr>
        <w:t>1</w:t>
      </w:r>
      <w:r w:rsidR="00215C5F">
        <w:rPr>
          <w:rFonts w:ascii="Times New Roman" w:eastAsia="SimSun" w:hAnsi="Times New Roman" w:cs="Times New Roman"/>
          <w:sz w:val="27"/>
          <w:szCs w:val="27"/>
          <w:lang w:eastAsia="ru-RU"/>
        </w:rPr>
        <w:t>, 31</w:t>
      </w:r>
      <w:r w:rsidR="000F0466" w:rsidRPr="00215C5F">
        <w:rPr>
          <w:rFonts w:ascii="Times New Roman" w:eastAsia="SimSun" w:hAnsi="Times New Roman" w:cs="Times New Roman"/>
          <w:sz w:val="27"/>
          <w:szCs w:val="27"/>
          <w:vertAlign w:val="superscript"/>
          <w:lang w:eastAsia="ru-RU"/>
        </w:rPr>
        <w:t>1</w:t>
      </w:r>
      <w:r w:rsidR="000F0466" w:rsidRPr="000F0466">
        <w:rPr>
          <w:rFonts w:ascii="Times New Roman" w:eastAsia="SimSun" w:hAnsi="Times New Roman" w:cs="Times New Roman"/>
          <w:sz w:val="27"/>
          <w:szCs w:val="27"/>
          <w:lang w:eastAsia="ru-RU"/>
        </w:rPr>
        <w:t>. 321</w:t>
      </w:r>
      <w:r w:rsidR="000F0466" w:rsidRPr="00215C5F">
        <w:rPr>
          <w:rFonts w:ascii="Times New Roman" w:eastAsia="SimSun" w:hAnsi="Times New Roman" w:cs="Times New Roman"/>
          <w:sz w:val="27"/>
          <w:szCs w:val="27"/>
          <w:vertAlign w:val="superscript"/>
          <w:lang w:eastAsia="ru-RU"/>
        </w:rPr>
        <w:t>1</w:t>
      </w:r>
      <w:r w:rsidR="000F0466" w:rsidRPr="000F0466">
        <w:rPr>
          <w:rFonts w:ascii="Times New Roman" w:eastAsia="SimSun" w:hAnsi="Times New Roman" w:cs="Times New Roman"/>
          <w:sz w:val="27"/>
          <w:szCs w:val="27"/>
          <w:lang w:eastAsia="ru-RU"/>
        </w:rPr>
        <w:t>, 325</w:t>
      </w:r>
      <w:r w:rsidR="000F0466" w:rsidRPr="00215C5F">
        <w:rPr>
          <w:rFonts w:ascii="Times New Roman" w:eastAsia="SimSun" w:hAnsi="Times New Roman" w:cs="Times New Roman"/>
          <w:sz w:val="27"/>
          <w:szCs w:val="27"/>
          <w:vertAlign w:val="superscript"/>
          <w:lang w:eastAsia="ru-RU"/>
        </w:rPr>
        <w:t>1</w:t>
      </w:r>
      <w:r w:rsidR="000F0466" w:rsidRPr="000F0466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 Кодексу України «Про адміністративні порушення», ст. 56 Кримінального кодексу України, ст. 36 Кримінально-виконавчого кодексу України, п. 17 ст. 34 Закону України «Про місцеве самоврядування в Україні», на виконання листа Вишгородського районного відділу №1 філії Державної установи «Центр </w:t>
      </w:r>
      <w:proofErr w:type="spellStart"/>
      <w:r w:rsidR="000F0466" w:rsidRPr="000F0466">
        <w:rPr>
          <w:rFonts w:ascii="Times New Roman" w:eastAsia="SimSun" w:hAnsi="Times New Roman" w:cs="Times New Roman"/>
          <w:sz w:val="27"/>
          <w:szCs w:val="27"/>
          <w:lang w:eastAsia="ru-RU"/>
        </w:rPr>
        <w:t>пробації</w:t>
      </w:r>
      <w:proofErr w:type="spellEnd"/>
      <w:r w:rsidR="000F0466" w:rsidRPr="000F0466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» у місті Києві та Київській області від </w:t>
      </w:r>
      <w:r w:rsidR="00254C27">
        <w:rPr>
          <w:rFonts w:ascii="Times New Roman" w:eastAsia="SimSun" w:hAnsi="Times New Roman" w:cs="Times New Roman"/>
          <w:sz w:val="27"/>
          <w:szCs w:val="27"/>
          <w:lang w:eastAsia="ru-RU"/>
        </w:rPr>
        <w:t>17.12</w:t>
      </w:r>
      <w:r w:rsidR="000F0466" w:rsidRPr="000F0466">
        <w:rPr>
          <w:rFonts w:ascii="Times New Roman" w:eastAsia="SimSun" w:hAnsi="Times New Roman" w:cs="Times New Roman"/>
          <w:sz w:val="27"/>
          <w:szCs w:val="27"/>
          <w:lang w:eastAsia="ru-RU"/>
        </w:rPr>
        <w:t>.2025 №</w:t>
      </w:r>
      <w:r w:rsidR="00254C27">
        <w:rPr>
          <w:rFonts w:ascii="Times New Roman" w:eastAsia="SimSun" w:hAnsi="Times New Roman" w:cs="Times New Roman"/>
          <w:sz w:val="27"/>
          <w:szCs w:val="27"/>
          <w:lang w:eastAsia="ru-RU"/>
        </w:rPr>
        <w:t>4167</w:t>
      </w:r>
      <w:r w:rsidR="00F14032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/32/8/1-25, </w:t>
      </w:r>
      <w:r w:rsidR="008C16BA" w:rsidRPr="008C16BA">
        <w:rPr>
          <w:rFonts w:ascii="Times New Roman" w:eastAsia="SimSun" w:hAnsi="Times New Roman" w:cs="Times New Roman"/>
          <w:sz w:val="27"/>
          <w:szCs w:val="27"/>
          <w:lang w:eastAsia="ru-RU"/>
        </w:rPr>
        <w:t>з метою організації виконання адміністративних</w:t>
      </w:r>
      <w:r w:rsidR="00254C27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 стягнень у вигляді громадських, суспільно-корисних </w:t>
      </w:r>
      <w:r w:rsidR="008C16BA" w:rsidRPr="008C16BA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робіт та кримінального покарання у вигляді громадських робіт, </w:t>
      </w:r>
      <w:r w:rsidR="00733F54" w:rsidRPr="00A31DE2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 </w:t>
      </w:r>
      <w:r w:rsidR="00733F54" w:rsidRPr="00A31DE2">
        <w:rPr>
          <w:rFonts w:ascii="Times New Roman" w:eastAsia="SimSun" w:hAnsi="Times New Roman" w:cs="Times New Roman"/>
          <w:bCs/>
          <w:sz w:val="27"/>
          <w:szCs w:val="27"/>
          <w:lang w:eastAsia="ru-RU"/>
        </w:rPr>
        <w:t xml:space="preserve">виконавчий комітет сільської ради  </w:t>
      </w:r>
    </w:p>
    <w:p w14:paraId="3E392779" w14:textId="77777777" w:rsidR="00733F54" w:rsidRPr="00B86086" w:rsidRDefault="00733F54" w:rsidP="00733F5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1AC2A65" w14:textId="77777777" w:rsidR="00733F54" w:rsidRDefault="00733F54" w:rsidP="00733F5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ВИРІШИВ:</w:t>
      </w:r>
    </w:p>
    <w:p w14:paraId="34E32B93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0A0B79CD" w14:textId="4366347B" w:rsidR="00733F54" w:rsidRPr="000C62DF" w:rsidRDefault="00733F54" w:rsidP="000C62DF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sz w:val="27"/>
          <w:szCs w:val="27"/>
          <w:lang w:eastAsia="ru-RU"/>
        </w:rPr>
      </w:pPr>
      <w:r w:rsidRPr="000C62DF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Затвердити перелік об’єктів </w:t>
      </w:r>
      <w:r w:rsidR="00A45C4A">
        <w:rPr>
          <w:rFonts w:ascii="Times New Roman" w:eastAsia="SimSun" w:hAnsi="Times New Roman" w:cs="Times New Roman"/>
          <w:sz w:val="27"/>
          <w:szCs w:val="27"/>
          <w:lang w:eastAsia="ru-RU"/>
        </w:rPr>
        <w:t>і</w:t>
      </w:r>
      <w:r w:rsidRPr="000C62DF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 видів суспільно корисних робіт для осіб, яким  призначено </w:t>
      </w:r>
      <w:r w:rsidR="000C62DF" w:rsidRPr="000C62DF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покарання у вигляді громадських </w:t>
      </w:r>
      <w:r w:rsidR="000C62DF" w:rsidRPr="000C62DF">
        <w:rPr>
          <w:rFonts w:ascii="Times New Roman" w:eastAsia="SimSun" w:hAnsi="Times New Roman" w:cs="Times New Roman"/>
          <w:iCs/>
          <w:sz w:val="27"/>
          <w:szCs w:val="27"/>
          <w:lang w:eastAsia="ru-RU"/>
        </w:rPr>
        <w:t>та суспільно корисних робіт на території Петрівської сільської територіальної громади</w:t>
      </w:r>
      <w:r w:rsidRPr="000C62DF">
        <w:rPr>
          <w:rFonts w:ascii="Times New Roman" w:eastAsia="SimSun" w:hAnsi="Times New Roman" w:cs="Times New Roman"/>
          <w:sz w:val="27"/>
          <w:szCs w:val="27"/>
          <w:lang w:eastAsia="ru-RU"/>
        </w:rPr>
        <w:t>, що додається.</w:t>
      </w:r>
    </w:p>
    <w:p w14:paraId="0E55D5FF" w14:textId="57CEE152" w:rsidR="00104ADC" w:rsidRPr="000C62DF" w:rsidRDefault="00733F54" w:rsidP="000C62DF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iCs/>
          <w:sz w:val="27"/>
          <w:szCs w:val="27"/>
          <w:lang w:eastAsia="ru-RU"/>
        </w:rPr>
      </w:pPr>
      <w:r w:rsidRPr="000C62DF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Визнати таким, що втратило чинність, рішення виконавчого комітету Петрівської сільської ради від </w:t>
      </w:r>
      <w:r w:rsidR="00104ADC" w:rsidRPr="000C62DF">
        <w:rPr>
          <w:rFonts w:ascii="Times New Roman" w:eastAsia="SimSun" w:hAnsi="Times New Roman" w:cs="Times New Roman"/>
          <w:sz w:val="27"/>
          <w:szCs w:val="27"/>
          <w:lang w:eastAsia="ru-RU"/>
        </w:rPr>
        <w:t>25</w:t>
      </w:r>
      <w:r w:rsidRPr="000C62DF">
        <w:rPr>
          <w:rFonts w:ascii="Times New Roman" w:eastAsia="SimSun" w:hAnsi="Times New Roman" w:cs="Times New Roman"/>
          <w:sz w:val="27"/>
          <w:szCs w:val="27"/>
          <w:lang w:eastAsia="ru-RU"/>
        </w:rPr>
        <w:t>.0</w:t>
      </w:r>
      <w:r w:rsidR="00104ADC" w:rsidRPr="000C62DF">
        <w:rPr>
          <w:rFonts w:ascii="Times New Roman" w:eastAsia="SimSun" w:hAnsi="Times New Roman" w:cs="Times New Roman"/>
          <w:sz w:val="27"/>
          <w:szCs w:val="27"/>
          <w:lang w:eastAsia="ru-RU"/>
        </w:rPr>
        <w:t>3</w:t>
      </w:r>
      <w:r w:rsidRPr="000C62DF">
        <w:rPr>
          <w:rFonts w:ascii="Times New Roman" w:eastAsia="SimSun" w:hAnsi="Times New Roman" w:cs="Times New Roman"/>
          <w:sz w:val="27"/>
          <w:szCs w:val="27"/>
          <w:lang w:eastAsia="ru-RU"/>
        </w:rPr>
        <w:t>.2025</w:t>
      </w:r>
      <w:r w:rsidR="00280BEE" w:rsidRPr="000C62DF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 </w:t>
      </w:r>
      <w:r w:rsidRPr="000C62DF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№ </w:t>
      </w:r>
      <w:r w:rsidR="00104ADC" w:rsidRPr="000C62DF">
        <w:rPr>
          <w:rFonts w:ascii="Times New Roman" w:eastAsia="SimSun" w:hAnsi="Times New Roman" w:cs="Times New Roman"/>
          <w:sz w:val="27"/>
          <w:szCs w:val="27"/>
          <w:lang w:eastAsia="ru-RU"/>
        </w:rPr>
        <w:t>209 «</w:t>
      </w:r>
      <w:r w:rsidR="00104ADC" w:rsidRPr="000C62DF">
        <w:rPr>
          <w:rFonts w:ascii="Times New Roman" w:eastAsia="SimSun" w:hAnsi="Times New Roman" w:cs="Times New Roman"/>
          <w:iCs/>
          <w:sz w:val="27"/>
          <w:szCs w:val="27"/>
          <w:lang w:eastAsia="ru-RU"/>
        </w:rPr>
        <w:t>Про затвердження переліку об’єктів та видів суспільно корисних робіт для осіб, яким призначено покарання у вигляді громадських робіт на території Петрівської сільської територіальної громади».</w:t>
      </w:r>
    </w:p>
    <w:p w14:paraId="0F2470F6" w14:textId="6956C4F0" w:rsidR="00733F54" w:rsidRPr="000C62DF" w:rsidRDefault="00733F54" w:rsidP="000C62DF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sz w:val="27"/>
          <w:szCs w:val="27"/>
          <w:lang w:eastAsia="ru-RU"/>
        </w:rPr>
      </w:pPr>
      <w:r w:rsidRPr="000C62DF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Контроль за виконання даного рішення покласти на </w:t>
      </w:r>
      <w:r w:rsidRPr="000C62DF">
        <w:rPr>
          <w:rFonts w:ascii="Times New Roman" w:eastAsia="SimSun" w:hAnsi="Times New Roman" w:cs="Times New Roman"/>
          <w:sz w:val="27"/>
          <w:szCs w:val="27"/>
          <w:lang w:val="ru-RU" w:eastAsia="ru-RU"/>
        </w:rPr>
        <w:t xml:space="preserve">заступника </w:t>
      </w:r>
      <w:r w:rsidRPr="000C62DF">
        <w:rPr>
          <w:rFonts w:ascii="Times New Roman" w:eastAsia="SimSun" w:hAnsi="Times New Roman" w:cs="Times New Roman"/>
          <w:sz w:val="27"/>
          <w:szCs w:val="27"/>
          <w:lang w:eastAsia="ru-RU"/>
        </w:rPr>
        <w:t>сільського голови з питань діяльності виконавчих органів ради</w:t>
      </w:r>
      <w:r w:rsidR="000C62DF" w:rsidRPr="000C62DF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 Михайла ДИКУНА</w:t>
      </w:r>
      <w:r w:rsidRPr="000C62DF">
        <w:rPr>
          <w:rFonts w:ascii="Times New Roman" w:eastAsia="SimSun" w:hAnsi="Times New Roman" w:cs="Times New Roman"/>
          <w:sz w:val="27"/>
          <w:szCs w:val="27"/>
          <w:lang w:eastAsia="ru-RU"/>
        </w:rPr>
        <w:t>.</w:t>
      </w:r>
    </w:p>
    <w:p w14:paraId="040E3B74" w14:textId="77777777" w:rsidR="00733F54" w:rsidRPr="00C46AB0" w:rsidRDefault="00733F54" w:rsidP="00733F5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310B7974" w14:textId="77777777" w:rsidR="00733F54" w:rsidRDefault="00733F54" w:rsidP="00733F5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203F2658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31AEB139" w14:textId="2DBC6330" w:rsidR="00733F54" w:rsidRPr="009F1048" w:rsidRDefault="00733F54" w:rsidP="00733F5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F104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Сільський голова                                                          </w:t>
      </w:r>
      <w:r w:rsidR="000C62D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</w:t>
      </w:r>
      <w:r w:rsidRPr="009F104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9F104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Радіон</w:t>
      </w:r>
      <w:proofErr w:type="spellEnd"/>
      <w:r w:rsidRPr="009F104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СТАРЕНЬКИЙ</w:t>
      </w:r>
    </w:p>
    <w:p w14:paraId="15D1947A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2439CBB6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5848D238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7CB584A8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5AAF2AD3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0D0ABBFE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6FDAC2DB" w14:textId="06D56C86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7A72F4D0" w14:textId="77777777" w:rsidR="00733F54" w:rsidRDefault="00733F54" w:rsidP="00733F5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ЗАТВЕРДЖЕНО</w:t>
      </w:r>
    </w:p>
    <w:p w14:paraId="2726C7AD" w14:textId="77777777" w:rsidR="00733F54" w:rsidRDefault="00733F54" w:rsidP="00733F5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рішенням виконавчого комітету</w:t>
      </w:r>
    </w:p>
    <w:p w14:paraId="15C6F1EC" w14:textId="77777777" w:rsidR="00733F54" w:rsidRDefault="00733F54" w:rsidP="00733F5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сільської ради</w:t>
      </w:r>
    </w:p>
    <w:p w14:paraId="0C3B9572" w14:textId="0E9C3858" w:rsidR="00733F54" w:rsidRDefault="00733F54" w:rsidP="00733F5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0B0ABA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A45C4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A45C4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E58B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14:paraId="64E0FE6B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7"/>
          <w:szCs w:val="27"/>
          <w:lang w:eastAsia="ru-RU"/>
        </w:rPr>
      </w:pPr>
    </w:p>
    <w:p w14:paraId="268D3E11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7"/>
          <w:szCs w:val="27"/>
          <w:lang w:eastAsia="ru-RU"/>
        </w:rPr>
      </w:pPr>
    </w:p>
    <w:p w14:paraId="1392DAEF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SimSun" w:hAnsi="Times New Roman" w:cs="Times New Roman"/>
          <w:b/>
          <w:sz w:val="27"/>
          <w:szCs w:val="27"/>
          <w:lang w:eastAsia="ru-RU"/>
        </w:rPr>
        <w:t>П Е Р Е Л І К</w:t>
      </w:r>
    </w:p>
    <w:p w14:paraId="03E5C49E" w14:textId="075494DB" w:rsidR="00733F54" w:rsidRPr="00835ACA" w:rsidRDefault="00733F54" w:rsidP="00733F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835ACA">
        <w:rPr>
          <w:rFonts w:ascii="Times New Roman" w:eastAsia="Calibri" w:hAnsi="Times New Roman" w:cs="Times New Roman"/>
          <w:b/>
          <w:sz w:val="27"/>
          <w:szCs w:val="27"/>
        </w:rPr>
        <w:t xml:space="preserve">об’єктів </w:t>
      </w:r>
      <w:r w:rsidR="00A45C4A">
        <w:rPr>
          <w:rFonts w:ascii="Times New Roman" w:eastAsia="Calibri" w:hAnsi="Times New Roman" w:cs="Times New Roman"/>
          <w:b/>
          <w:sz w:val="27"/>
          <w:szCs w:val="27"/>
        </w:rPr>
        <w:t>і</w:t>
      </w:r>
      <w:r w:rsidRPr="00835ACA">
        <w:rPr>
          <w:rFonts w:ascii="Times New Roman" w:eastAsia="Calibri" w:hAnsi="Times New Roman" w:cs="Times New Roman"/>
          <w:b/>
          <w:sz w:val="27"/>
          <w:szCs w:val="27"/>
        </w:rPr>
        <w:t xml:space="preserve"> видів суспільно корисних робіт для осіб, яким призначено</w:t>
      </w:r>
      <w:r>
        <w:rPr>
          <w:rFonts w:ascii="Times New Roman" w:eastAsia="Calibri" w:hAnsi="Times New Roman" w:cs="Times New Roman"/>
          <w:b/>
          <w:sz w:val="27"/>
          <w:szCs w:val="27"/>
        </w:rPr>
        <w:t xml:space="preserve"> </w:t>
      </w:r>
      <w:r w:rsidRPr="00835ACA">
        <w:rPr>
          <w:rFonts w:ascii="Times New Roman" w:eastAsia="Calibri" w:hAnsi="Times New Roman" w:cs="Times New Roman"/>
          <w:b/>
          <w:sz w:val="27"/>
          <w:szCs w:val="27"/>
        </w:rPr>
        <w:t xml:space="preserve">покарання у вигляді громадських </w:t>
      </w:r>
      <w:r w:rsidR="00A45C4A">
        <w:rPr>
          <w:rFonts w:ascii="Times New Roman" w:eastAsia="Calibri" w:hAnsi="Times New Roman" w:cs="Times New Roman"/>
          <w:b/>
          <w:sz w:val="27"/>
          <w:szCs w:val="27"/>
        </w:rPr>
        <w:t xml:space="preserve">та суспільно-корисних </w:t>
      </w:r>
      <w:r w:rsidRPr="00835ACA">
        <w:rPr>
          <w:rFonts w:ascii="Times New Roman" w:eastAsia="Calibri" w:hAnsi="Times New Roman" w:cs="Times New Roman"/>
          <w:b/>
          <w:sz w:val="27"/>
          <w:szCs w:val="27"/>
        </w:rPr>
        <w:t>робіт на території Петрівської сільської територіальної громади</w:t>
      </w:r>
    </w:p>
    <w:p w14:paraId="20B480F2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4551"/>
        <w:gridCol w:w="4659"/>
      </w:tblGrid>
      <w:tr w:rsidR="00733F54" w14:paraId="2488316C" w14:textId="77777777" w:rsidTr="00805D2B">
        <w:tc>
          <w:tcPr>
            <w:tcW w:w="562" w:type="dxa"/>
          </w:tcPr>
          <w:p w14:paraId="47C38973" w14:textId="77777777" w:rsidR="00733F54" w:rsidRDefault="00733F54" w:rsidP="00805D2B">
            <w:pPr>
              <w:pStyle w:val="a4"/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№ з/п</w:t>
            </w:r>
          </w:p>
        </w:tc>
        <w:tc>
          <w:tcPr>
            <w:tcW w:w="4675" w:type="dxa"/>
          </w:tcPr>
          <w:p w14:paraId="337CC9D5" w14:textId="77777777" w:rsidR="00733F54" w:rsidRDefault="00733F54" w:rsidP="00805D2B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Об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’</w:t>
            </w: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єкти</w:t>
            </w:r>
          </w:p>
        </w:tc>
        <w:tc>
          <w:tcPr>
            <w:tcW w:w="4823" w:type="dxa"/>
          </w:tcPr>
          <w:p w14:paraId="5557CE0A" w14:textId="77777777" w:rsidR="00733F54" w:rsidRDefault="00733F54" w:rsidP="00805D2B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Види робіт</w:t>
            </w:r>
          </w:p>
        </w:tc>
      </w:tr>
      <w:tr w:rsidR="00733F54" w14:paraId="6E929F13" w14:textId="77777777" w:rsidTr="00082137">
        <w:trPr>
          <w:trHeight w:val="1404"/>
        </w:trPr>
        <w:tc>
          <w:tcPr>
            <w:tcW w:w="562" w:type="dxa"/>
          </w:tcPr>
          <w:p w14:paraId="17DCC345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E90A" w14:textId="77777777" w:rsidR="00733F54" w:rsidRDefault="00733F54" w:rsidP="00082137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Комунальний заклад дошкільної освіти (ясла-садок) комбінованого типу «Пролісок» Петрівської сільської ради</w:t>
            </w:r>
          </w:p>
        </w:tc>
        <w:tc>
          <w:tcPr>
            <w:tcW w:w="4823" w:type="dxa"/>
          </w:tcPr>
          <w:p w14:paraId="1467D63D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Прибирання території закладу та прилеглої території, к</w:t>
            </w:r>
            <w:r w:rsidRPr="00226452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осіння газону, фарбування ігрових майданчиків, чищення піску на майданчиках</w:t>
            </w: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, миття вікон та інше.</w:t>
            </w:r>
          </w:p>
        </w:tc>
      </w:tr>
      <w:tr w:rsidR="00733F54" w14:paraId="713F0E6A" w14:textId="77777777" w:rsidTr="00082137">
        <w:tc>
          <w:tcPr>
            <w:tcW w:w="562" w:type="dxa"/>
          </w:tcPr>
          <w:p w14:paraId="09ED8F98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7F13" w14:textId="77777777" w:rsidR="00733F54" w:rsidRDefault="00733F54" w:rsidP="00082137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Комунальний заклад дошкільної освіти «Центр розвитку дитини «Барвінок»» Петрівської сільської ради</w:t>
            </w:r>
          </w:p>
        </w:tc>
        <w:tc>
          <w:tcPr>
            <w:tcW w:w="4823" w:type="dxa"/>
          </w:tcPr>
          <w:p w14:paraId="1CD9F956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 w:rsidRPr="00DE6DA0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Прибирання території закладу та прилеглої території, косіння газону, фарбування ігрових майданчиків, чищення піску на майданчиках, миття вікон та інше.</w:t>
            </w:r>
          </w:p>
        </w:tc>
      </w:tr>
      <w:tr w:rsidR="00733F54" w14:paraId="50AF04FB" w14:textId="77777777" w:rsidTr="00082137">
        <w:tc>
          <w:tcPr>
            <w:tcW w:w="562" w:type="dxa"/>
          </w:tcPr>
          <w:p w14:paraId="1B18DEDD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7C8F" w14:textId="77777777" w:rsidR="00733F54" w:rsidRDefault="00733F54" w:rsidP="00082137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Комунальний заклад дошкільної освіти (ясла-садок) комбінованого типу «Петрик» Петрівської сільської ради</w:t>
            </w:r>
          </w:p>
        </w:tc>
        <w:tc>
          <w:tcPr>
            <w:tcW w:w="4823" w:type="dxa"/>
          </w:tcPr>
          <w:p w14:paraId="0CF93D3D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 w:rsidRPr="006E0C94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Прибирання території закладу та прилеглої території, косіння газону, фарбування ігрових майданчиків, чищення піску на майданчиках, миття вікон та інше.</w:t>
            </w:r>
          </w:p>
        </w:tc>
      </w:tr>
      <w:tr w:rsidR="00733F54" w14:paraId="16C6342D" w14:textId="77777777" w:rsidTr="00082137">
        <w:tc>
          <w:tcPr>
            <w:tcW w:w="562" w:type="dxa"/>
          </w:tcPr>
          <w:p w14:paraId="655EF762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6184" w14:textId="77777777" w:rsidR="00733F54" w:rsidRDefault="00733F54" w:rsidP="00082137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Петрівський ліцей Петрівської сільської ради</w:t>
            </w:r>
          </w:p>
        </w:tc>
        <w:tc>
          <w:tcPr>
            <w:tcW w:w="4823" w:type="dxa"/>
            <w:vAlign w:val="bottom"/>
          </w:tcPr>
          <w:p w14:paraId="0BBAC28C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 w:rsidRPr="006E0C94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Прибирання території закладу та прилеглої території, косіння газону, миття вікон</w:t>
            </w: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, </w:t>
            </w:r>
            <w:r w:rsidRPr="000D44D8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фарбування спортивного спорудження</w:t>
            </w:r>
            <w:r w:rsidRPr="006E0C94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та інше.</w:t>
            </w:r>
          </w:p>
        </w:tc>
      </w:tr>
      <w:tr w:rsidR="00733F54" w14:paraId="4F5AC336" w14:textId="77777777" w:rsidTr="00805D2B">
        <w:tc>
          <w:tcPr>
            <w:tcW w:w="562" w:type="dxa"/>
          </w:tcPr>
          <w:p w14:paraId="4CCC687B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58D1111F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Лютізький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ліцей Петрівської сільської ради</w:t>
            </w:r>
          </w:p>
        </w:tc>
        <w:tc>
          <w:tcPr>
            <w:tcW w:w="4823" w:type="dxa"/>
            <w:vAlign w:val="bottom"/>
          </w:tcPr>
          <w:p w14:paraId="678AB551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 w:rsidRPr="000D44D8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Прибирання території закладу та прилеглої території, косіння газону, миття вікон, фарбування спортивного спорудження та інше.</w:t>
            </w:r>
          </w:p>
        </w:tc>
      </w:tr>
      <w:tr w:rsidR="00733F54" w14:paraId="6BEE8691" w14:textId="77777777" w:rsidTr="00805D2B">
        <w:tc>
          <w:tcPr>
            <w:tcW w:w="562" w:type="dxa"/>
          </w:tcPr>
          <w:p w14:paraId="67FFBFD6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596F710C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Новопетрівський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ліцей Петрівської сільської ради</w:t>
            </w:r>
          </w:p>
        </w:tc>
        <w:tc>
          <w:tcPr>
            <w:tcW w:w="4823" w:type="dxa"/>
            <w:vAlign w:val="bottom"/>
          </w:tcPr>
          <w:p w14:paraId="2350C050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 w:rsidRPr="000D44D8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Прибирання території закладу та прилеглої території, косіння газону, миття вікон, фарбування спортивного спорудження та інше.</w:t>
            </w:r>
          </w:p>
        </w:tc>
      </w:tr>
      <w:tr w:rsidR="00733F54" w14:paraId="103D0C00" w14:textId="77777777" w:rsidTr="00805D2B">
        <w:tc>
          <w:tcPr>
            <w:tcW w:w="562" w:type="dxa"/>
          </w:tcPr>
          <w:p w14:paraId="38AD49C9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6AF46714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Новопетрівська гімназія Петрівської сільської ради</w:t>
            </w:r>
          </w:p>
        </w:tc>
        <w:tc>
          <w:tcPr>
            <w:tcW w:w="4823" w:type="dxa"/>
            <w:vAlign w:val="bottom"/>
          </w:tcPr>
          <w:p w14:paraId="3D2359E9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 w:rsidRPr="000D44D8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Прибирання території закладу та прилеглої території, косіння газону, миття вікон, фарбування спортивного спорудження та інше.</w:t>
            </w:r>
          </w:p>
        </w:tc>
      </w:tr>
      <w:tr w:rsidR="00733F54" w14:paraId="5BDF9283" w14:textId="77777777" w:rsidTr="00805D2B">
        <w:trPr>
          <w:trHeight w:val="1259"/>
        </w:trPr>
        <w:tc>
          <w:tcPr>
            <w:tcW w:w="562" w:type="dxa"/>
          </w:tcPr>
          <w:p w14:paraId="11021300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179FA6EB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Комунальна установа Петрівської сільської ради «Центр надання соціальних послуг»</w:t>
            </w:r>
          </w:p>
        </w:tc>
        <w:tc>
          <w:tcPr>
            <w:tcW w:w="4823" w:type="dxa"/>
            <w:vAlign w:val="bottom"/>
          </w:tcPr>
          <w:p w14:paraId="62D33686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Копання клумб, посадка квітів та зелених насаджень, прополювання території від трави, розчищення від снігу, опалого листя, прибирання побутового сміття.</w:t>
            </w:r>
          </w:p>
        </w:tc>
      </w:tr>
      <w:tr w:rsidR="00733F54" w14:paraId="70C2D7CC" w14:textId="77777777" w:rsidTr="00805D2B">
        <w:trPr>
          <w:trHeight w:val="1259"/>
        </w:trPr>
        <w:tc>
          <w:tcPr>
            <w:tcW w:w="562" w:type="dxa"/>
          </w:tcPr>
          <w:p w14:paraId="2B0491A5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6954298D" w14:textId="77777777" w:rsidR="00733F54" w:rsidRPr="003241F0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 w:rsidRPr="003241F0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Комунальне некомерційне підприємство «Центр первинної медико-санітарної допомоги» Петрівської сільс</w:t>
            </w: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ь</w:t>
            </w:r>
            <w:r w:rsidRPr="003241F0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кої ради</w:t>
            </w:r>
          </w:p>
        </w:tc>
        <w:tc>
          <w:tcPr>
            <w:tcW w:w="4823" w:type="dxa"/>
            <w:vAlign w:val="bottom"/>
          </w:tcPr>
          <w:p w14:paraId="5CCAF26B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 w:rsidRPr="00611E5F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Копання клумб, посадка квітів та зелених насаджень, прополювання території від трави, розчищення від снігу</w:t>
            </w: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, </w:t>
            </w:r>
            <w:r w:rsidRPr="00611E5F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опалого листя, </w:t>
            </w:r>
            <w:r w:rsidRPr="003F1CD7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прибирання </w:t>
            </w: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побутового сміття.</w:t>
            </w:r>
          </w:p>
        </w:tc>
      </w:tr>
      <w:tr w:rsidR="00733F54" w14:paraId="4306DF8C" w14:textId="77777777" w:rsidTr="00805D2B">
        <w:trPr>
          <w:trHeight w:val="1259"/>
        </w:trPr>
        <w:tc>
          <w:tcPr>
            <w:tcW w:w="562" w:type="dxa"/>
          </w:tcPr>
          <w:p w14:paraId="7DDDA0A5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3A68DDBE" w14:textId="77777777" w:rsidR="00733F54" w:rsidRPr="0080449D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7"/>
                <w:szCs w:val="27"/>
                <w:lang w:eastAsia="ru-RU"/>
              </w:rPr>
            </w:pPr>
            <w:r w:rsidRPr="0080449D">
              <w:rPr>
                <w:rFonts w:ascii="Times New Roman" w:eastAsia="SimSun" w:hAnsi="Times New Roman" w:cs="Times New Roman"/>
                <w:bCs/>
                <w:sz w:val="27"/>
                <w:szCs w:val="27"/>
                <w:lang w:eastAsia="ru-RU"/>
              </w:rPr>
              <w:t>Комунальне  підприємство Петрівської сільської ради «Петрівський комбінат комунальних послуг»</w:t>
            </w:r>
          </w:p>
        </w:tc>
        <w:tc>
          <w:tcPr>
            <w:tcW w:w="4823" w:type="dxa"/>
            <w:vAlign w:val="bottom"/>
          </w:tcPr>
          <w:p w14:paraId="640F88FB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 w:rsidRPr="00255C18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Копання клумб, посадка квітів та зелених насаджень, прополювання території від трави, розчищення від снігу,  опалого листя, прибирання побутового сміття.</w:t>
            </w:r>
          </w:p>
        </w:tc>
      </w:tr>
      <w:tr w:rsidR="00733F54" w14:paraId="0D60A9E8" w14:textId="77777777" w:rsidTr="00805D2B">
        <w:tc>
          <w:tcPr>
            <w:tcW w:w="562" w:type="dxa"/>
          </w:tcPr>
          <w:p w14:paraId="79BAD9F1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1047FBD3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Комунальне підприємство «Петрівський благоустрій» Петрівської сільської ради</w:t>
            </w:r>
          </w:p>
        </w:tc>
        <w:tc>
          <w:tcPr>
            <w:tcW w:w="4823" w:type="dxa"/>
          </w:tcPr>
          <w:p w14:paraId="3ED1B02E" w14:textId="46D48AC9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Прибирання території загального користування, фарбування лавочок та інших елементів благоустрою у скверах, парках та на дитячих майданчиках, видалення бур’янів з бруківки, </w:t>
            </w:r>
            <w:r>
              <w:t xml:space="preserve"> </w:t>
            </w:r>
            <w:r w:rsidRPr="00C34EAD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вирубування чагарників та паростків дерев</w:t>
            </w: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, </w:t>
            </w:r>
            <w:r w:rsidRPr="00C34EAD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обкошування бур’янів</w:t>
            </w: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,</w:t>
            </w:r>
            <w:r w:rsidRPr="00C34EAD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прибирання сухого листя, обрізка сухих гілок</w:t>
            </w: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733F54" w14:paraId="29A23992" w14:textId="77777777" w:rsidTr="00805D2B">
        <w:tc>
          <w:tcPr>
            <w:tcW w:w="562" w:type="dxa"/>
          </w:tcPr>
          <w:p w14:paraId="5062F0E9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7EC10D5B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Комунальний заклад Петрівської </w:t>
            </w:r>
          </w:p>
          <w:p w14:paraId="4F2A5FC8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сільської ради «Центр культурних </w:t>
            </w:r>
          </w:p>
          <w:p w14:paraId="27A96216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послуг»:  </w:t>
            </w:r>
          </w:p>
          <w:p w14:paraId="2824A515" w14:textId="77777777" w:rsidR="00733F54" w:rsidRDefault="00733F54" w:rsidP="00805D2B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Спортивний клуб «Нептун»;  </w:t>
            </w:r>
          </w:p>
          <w:p w14:paraId="20DDEE39" w14:textId="77777777" w:rsidR="00733F54" w:rsidRDefault="00733F54" w:rsidP="00805D2B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Футбольний клуб «Межигір’я»;  </w:t>
            </w:r>
          </w:p>
          <w:p w14:paraId="7D08C124" w14:textId="77777777" w:rsidR="00733F54" w:rsidRDefault="00733F54" w:rsidP="00805D2B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Старопетрівський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Будинок </w:t>
            </w:r>
          </w:p>
          <w:p w14:paraId="53E68A5F" w14:textId="77777777" w:rsidR="00733F54" w:rsidRDefault="00733F54" w:rsidP="00805D2B">
            <w:pPr>
              <w:tabs>
                <w:tab w:val="left" w:pos="406"/>
              </w:tabs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культури;  </w:t>
            </w:r>
          </w:p>
          <w:p w14:paraId="4E5747EF" w14:textId="77777777" w:rsidR="00733F54" w:rsidRDefault="00733F54" w:rsidP="00805D2B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Новопетрівський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Будинок </w:t>
            </w:r>
          </w:p>
          <w:p w14:paraId="056F8B79" w14:textId="77777777" w:rsidR="00733F54" w:rsidRDefault="00733F54" w:rsidP="00805D2B">
            <w:pPr>
              <w:tabs>
                <w:tab w:val="left" w:pos="406"/>
              </w:tabs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культури; </w:t>
            </w:r>
          </w:p>
          <w:p w14:paraId="234646CC" w14:textId="77777777" w:rsidR="00733F54" w:rsidRDefault="00733F54" w:rsidP="00805D2B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Гута Межигірський сільський клуб; </w:t>
            </w:r>
          </w:p>
          <w:p w14:paraId="382482ED" w14:textId="77777777" w:rsidR="00733F54" w:rsidRDefault="00733F54" w:rsidP="00805D2B">
            <w:pPr>
              <w:pStyle w:val="a4"/>
              <w:numPr>
                <w:ilvl w:val="0"/>
                <w:numId w:val="2"/>
              </w:numPr>
              <w:tabs>
                <w:tab w:val="left" w:pos="460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Старопетрівська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публічна бібліотека; </w:t>
            </w:r>
          </w:p>
          <w:p w14:paraId="6BBF94DD" w14:textId="77777777" w:rsidR="00733F54" w:rsidRDefault="00733F54" w:rsidP="00805D2B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Новопетрівська сільська бібліотека – філія №1;</w:t>
            </w:r>
          </w:p>
          <w:p w14:paraId="2FBEC92A" w14:textId="77777777" w:rsidR="00733F54" w:rsidRDefault="00733F54" w:rsidP="00805D2B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Новопетрівська сільська бібліотека – філія №2;  </w:t>
            </w:r>
          </w:p>
          <w:p w14:paraId="453812DE" w14:textId="77777777" w:rsidR="00733F54" w:rsidRDefault="00733F54" w:rsidP="00805D2B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Лютізька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сільська бібліотека – філія;  </w:t>
            </w:r>
          </w:p>
          <w:p w14:paraId="1338BAD9" w14:textId="77777777" w:rsidR="00733F54" w:rsidRDefault="00733F54" w:rsidP="00805D2B">
            <w:pPr>
              <w:pStyle w:val="a4"/>
              <w:numPr>
                <w:ilvl w:val="0"/>
                <w:numId w:val="3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Гута-Межигірська сільська бібліотека  – філія.</w:t>
            </w:r>
          </w:p>
        </w:tc>
        <w:tc>
          <w:tcPr>
            <w:tcW w:w="4823" w:type="dxa"/>
          </w:tcPr>
          <w:p w14:paraId="0264D567" w14:textId="74EEF502" w:rsidR="00733F54" w:rsidRDefault="00733F54" w:rsidP="00805D2B">
            <w:pPr>
              <w:tabs>
                <w:tab w:val="left" w:pos="316"/>
              </w:tabs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  <w:p w14:paraId="0E3A568D" w14:textId="6F170668" w:rsidR="00082137" w:rsidRDefault="00082137" w:rsidP="00805D2B">
            <w:pPr>
              <w:tabs>
                <w:tab w:val="left" w:pos="316"/>
              </w:tabs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  <w:p w14:paraId="615DC3E8" w14:textId="77777777" w:rsidR="00082137" w:rsidRDefault="00082137" w:rsidP="00805D2B">
            <w:pPr>
              <w:tabs>
                <w:tab w:val="left" w:pos="316"/>
              </w:tabs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  <w:p w14:paraId="715B773A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Дрібний ремонт (фарбування, побілка), миття вікон, розчищення прилеглої території від побутового сміття, опалого листя, снігу, посипання </w:t>
            </w: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протиожеледною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сумішшю, копання клумб, посадка квітів та зелених насаджень; </w:t>
            </w:r>
          </w:p>
          <w:p w14:paraId="7B6E5C27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  <w:p w14:paraId="779EFECF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Упорядкування бібліотечного фонду, дрібний ремонт пошкоджених книг.</w:t>
            </w:r>
          </w:p>
        </w:tc>
      </w:tr>
    </w:tbl>
    <w:p w14:paraId="4F875EF2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val="ru-RU" w:eastAsia="ru-RU"/>
        </w:rPr>
      </w:pPr>
    </w:p>
    <w:p w14:paraId="175239A4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val="ru-RU" w:eastAsia="ru-RU"/>
        </w:rPr>
      </w:pPr>
    </w:p>
    <w:p w14:paraId="487A063E" w14:textId="77777777" w:rsidR="00733F54" w:rsidRDefault="00733F54" w:rsidP="00733F54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Керуюча справами </w:t>
      </w:r>
    </w:p>
    <w:p w14:paraId="0C4E652C" w14:textId="77777777" w:rsidR="00733F54" w:rsidRDefault="00733F54" w:rsidP="00733F54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(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секретар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)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виконавчого комітету                                Тетяна ПЕТРОВСЬКА</w:t>
      </w:r>
    </w:p>
    <w:p w14:paraId="368C0AFF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358EB373" w14:textId="77777777" w:rsidR="00733F54" w:rsidRDefault="00733F54" w:rsidP="00733F54"/>
    <w:p w14:paraId="1269A06B" w14:textId="77777777" w:rsidR="00983C16" w:rsidRPr="00733F54" w:rsidRDefault="00983C16" w:rsidP="00733F54"/>
    <w:sectPr w:rsidR="00983C16" w:rsidRPr="00733F54" w:rsidSect="00733F54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88B78" w14:textId="77777777" w:rsidR="007A3B28" w:rsidRDefault="007A3B28">
      <w:pPr>
        <w:spacing w:line="240" w:lineRule="auto"/>
      </w:pPr>
      <w:r>
        <w:separator/>
      </w:r>
    </w:p>
  </w:endnote>
  <w:endnote w:type="continuationSeparator" w:id="0">
    <w:p w14:paraId="50640FF6" w14:textId="77777777" w:rsidR="007A3B28" w:rsidRDefault="007A3B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0C55F" w14:textId="77777777" w:rsidR="007A3B28" w:rsidRDefault="007A3B28">
      <w:pPr>
        <w:spacing w:after="0"/>
      </w:pPr>
      <w:r>
        <w:separator/>
      </w:r>
    </w:p>
  </w:footnote>
  <w:footnote w:type="continuationSeparator" w:id="0">
    <w:p w14:paraId="1A78E6B1" w14:textId="77777777" w:rsidR="007A3B28" w:rsidRDefault="007A3B2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59F1"/>
    <w:multiLevelType w:val="multilevel"/>
    <w:tmpl w:val="033959F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647722"/>
    <w:multiLevelType w:val="hybridMultilevel"/>
    <w:tmpl w:val="DC7CFF2A"/>
    <w:lvl w:ilvl="0" w:tplc="9DD47C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84503D"/>
    <w:multiLevelType w:val="hybridMultilevel"/>
    <w:tmpl w:val="D15A03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46955"/>
    <w:multiLevelType w:val="multilevel"/>
    <w:tmpl w:val="62146955"/>
    <w:lvl w:ilvl="0"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765C71D7"/>
    <w:multiLevelType w:val="multilevel"/>
    <w:tmpl w:val="765C71D7"/>
    <w:lvl w:ilvl="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529"/>
    <w:rsid w:val="00034607"/>
    <w:rsid w:val="00047B0D"/>
    <w:rsid w:val="000618F0"/>
    <w:rsid w:val="00082137"/>
    <w:rsid w:val="000B0ABA"/>
    <w:rsid w:val="000C62DF"/>
    <w:rsid w:val="000C73CF"/>
    <w:rsid w:val="000D44D8"/>
    <w:rsid w:val="000E0E8B"/>
    <w:rsid w:val="000F0466"/>
    <w:rsid w:val="00104ADC"/>
    <w:rsid w:val="001325B7"/>
    <w:rsid w:val="00155DD4"/>
    <w:rsid w:val="00205CBA"/>
    <w:rsid w:val="00211AB2"/>
    <w:rsid w:val="00215C5F"/>
    <w:rsid w:val="00226452"/>
    <w:rsid w:val="00226DDA"/>
    <w:rsid w:val="00243846"/>
    <w:rsid w:val="00254C27"/>
    <w:rsid w:val="00255C18"/>
    <w:rsid w:val="00263D6C"/>
    <w:rsid w:val="002757D1"/>
    <w:rsid w:val="00280BEE"/>
    <w:rsid w:val="0029177E"/>
    <w:rsid w:val="002C4B42"/>
    <w:rsid w:val="002E127D"/>
    <w:rsid w:val="003241F0"/>
    <w:rsid w:val="00383A5B"/>
    <w:rsid w:val="003C2D8B"/>
    <w:rsid w:val="003D27A9"/>
    <w:rsid w:val="003D6E40"/>
    <w:rsid w:val="003F1CD7"/>
    <w:rsid w:val="00402A79"/>
    <w:rsid w:val="00454209"/>
    <w:rsid w:val="00473B37"/>
    <w:rsid w:val="004C0B8F"/>
    <w:rsid w:val="004F2BA2"/>
    <w:rsid w:val="004F6240"/>
    <w:rsid w:val="005256CB"/>
    <w:rsid w:val="00527DBC"/>
    <w:rsid w:val="00530894"/>
    <w:rsid w:val="00532300"/>
    <w:rsid w:val="0057454D"/>
    <w:rsid w:val="005A2C34"/>
    <w:rsid w:val="005E46F8"/>
    <w:rsid w:val="005E64BE"/>
    <w:rsid w:val="005E6813"/>
    <w:rsid w:val="00610841"/>
    <w:rsid w:val="00611E5F"/>
    <w:rsid w:val="00620726"/>
    <w:rsid w:val="00624AE7"/>
    <w:rsid w:val="006429C9"/>
    <w:rsid w:val="00656DA2"/>
    <w:rsid w:val="00664DDF"/>
    <w:rsid w:val="006677E2"/>
    <w:rsid w:val="0067702A"/>
    <w:rsid w:val="006820BA"/>
    <w:rsid w:val="00686C29"/>
    <w:rsid w:val="00690DEB"/>
    <w:rsid w:val="00693C06"/>
    <w:rsid w:val="006E0C94"/>
    <w:rsid w:val="00705AE0"/>
    <w:rsid w:val="00706563"/>
    <w:rsid w:val="00732E51"/>
    <w:rsid w:val="00733F54"/>
    <w:rsid w:val="00793516"/>
    <w:rsid w:val="007A3B28"/>
    <w:rsid w:val="007E7C7B"/>
    <w:rsid w:val="007F1C01"/>
    <w:rsid w:val="00801DBD"/>
    <w:rsid w:val="0080449D"/>
    <w:rsid w:val="008109DE"/>
    <w:rsid w:val="00812269"/>
    <w:rsid w:val="00826FBC"/>
    <w:rsid w:val="00835ACA"/>
    <w:rsid w:val="00855256"/>
    <w:rsid w:val="00867C4F"/>
    <w:rsid w:val="008C16BA"/>
    <w:rsid w:val="008C6EA2"/>
    <w:rsid w:val="009001D6"/>
    <w:rsid w:val="009148B6"/>
    <w:rsid w:val="009328FA"/>
    <w:rsid w:val="009525C5"/>
    <w:rsid w:val="00952936"/>
    <w:rsid w:val="00974027"/>
    <w:rsid w:val="00983C16"/>
    <w:rsid w:val="00996335"/>
    <w:rsid w:val="009C0512"/>
    <w:rsid w:val="009F1048"/>
    <w:rsid w:val="00A15466"/>
    <w:rsid w:val="00A31DE2"/>
    <w:rsid w:val="00A45C4A"/>
    <w:rsid w:val="00A9256E"/>
    <w:rsid w:val="00AB18F8"/>
    <w:rsid w:val="00AD7B1C"/>
    <w:rsid w:val="00AF0253"/>
    <w:rsid w:val="00B05537"/>
    <w:rsid w:val="00B07E68"/>
    <w:rsid w:val="00B27E77"/>
    <w:rsid w:val="00B643F2"/>
    <w:rsid w:val="00B86086"/>
    <w:rsid w:val="00B9613D"/>
    <w:rsid w:val="00BA30CE"/>
    <w:rsid w:val="00BC77BD"/>
    <w:rsid w:val="00BE58B5"/>
    <w:rsid w:val="00C34EAD"/>
    <w:rsid w:val="00C46AB0"/>
    <w:rsid w:val="00C76529"/>
    <w:rsid w:val="00CB74E1"/>
    <w:rsid w:val="00CE1D5D"/>
    <w:rsid w:val="00D074CE"/>
    <w:rsid w:val="00D1043D"/>
    <w:rsid w:val="00D1503A"/>
    <w:rsid w:val="00D1747F"/>
    <w:rsid w:val="00D55B6F"/>
    <w:rsid w:val="00DB00CC"/>
    <w:rsid w:val="00DE5339"/>
    <w:rsid w:val="00DE6DA0"/>
    <w:rsid w:val="00E27B89"/>
    <w:rsid w:val="00E92FB7"/>
    <w:rsid w:val="00EE6844"/>
    <w:rsid w:val="00F14032"/>
    <w:rsid w:val="00FB0FB3"/>
    <w:rsid w:val="00FB7FCA"/>
    <w:rsid w:val="00FE26B0"/>
    <w:rsid w:val="18A916AA"/>
    <w:rsid w:val="5D6F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8F0CD"/>
  <w15:docId w15:val="{FE484555-FB3F-43F3-B0FA-F514BB27B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F5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973E7-8739-4A39-AB3E-A75947B9E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3558</Words>
  <Characters>2029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User</dc:creator>
  <cp:lastModifiedBy>User User</cp:lastModifiedBy>
  <cp:revision>3</cp:revision>
  <cp:lastPrinted>2026-01-21T08:21:00Z</cp:lastPrinted>
  <dcterms:created xsi:type="dcterms:W3CDTF">2026-01-07T06:55:00Z</dcterms:created>
  <dcterms:modified xsi:type="dcterms:W3CDTF">2026-01-21T08:21:00Z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1033-12.2.0.17545</vt:lpwstr>
  </property>
  <property fmtid="{D5CDD505-2E9C-101B-9397-08002B2CF9AE}" pid="3" name="ICV">
    <vt:lpwstr>3088345F74E34696AA725B941833BB7D_12</vt:lpwstr>
  </property>
</Properties>
</file>