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F1" w:rsidRDefault="00630BF1" w:rsidP="00630BF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BB53535" wp14:editId="31C6FC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F1" w:rsidRDefault="00630BF1" w:rsidP="00630B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30BF1" w:rsidRDefault="00630BF1" w:rsidP="00630B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30BF1" w:rsidRDefault="00630BF1" w:rsidP="00630BF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30BF1" w:rsidRDefault="00630BF1" w:rsidP="00630B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30BF1" w:rsidTr="00B34145">
        <w:tc>
          <w:tcPr>
            <w:tcW w:w="4790" w:type="dxa"/>
            <w:hideMark/>
          </w:tcPr>
          <w:p w:rsidR="00630BF1" w:rsidRDefault="00630BF1" w:rsidP="00B3414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30BF1" w:rsidRDefault="00630BF1" w:rsidP="00B3414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>
              <w:rPr>
                <w:b/>
                <w:sz w:val="28"/>
                <w:szCs w:val="28"/>
                <w:lang w:val="uk-UA"/>
              </w:rPr>
              <w:t>1802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30BF1" w:rsidTr="00B34145">
        <w:tc>
          <w:tcPr>
            <w:tcW w:w="9571" w:type="dxa"/>
            <w:gridSpan w:val="2"/>
            <w:hideMark/>
          </w:tcPr>
          <w:p w:rsidR="00630BF1" w:rsidRDefault="00630BF1" w:rsidP="00B3414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30BF1" w:rsidRDefault="00630BF1" w:rsidP="00630BF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30BF1" w:rsidRDefault="00630BF1" w:rsidP="00630BF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30BF1" w:rsidRDefault="00630BF1" w:rsidP="00630BF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30BF1" w:rsidRDefault="00630BF1" w:rsidP="00630BF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Курдюкова</w:t>
      </w:r>
      <w:proofErr w:type="spellEnd"/>
      <w:r>
        <w:rPr>
          <w:sz w:val="28"/>
          <w:szCs w:val="28"/>
          <w:lang w:val="uk-UA"/>
        </w:rPr>
        <w:t xml:space="preserve"> Андрія Олександровича</w:t>
      </w:r>
      <w:r>
        <w:rPr>
          <w:sz w:val="28"/>
          <w:szCs w:val="28"/>
          <w:lang w:val="uk-UA"/>
        </w:rPr>
        <w:t xml:space="preserve">, про затвердження проекту землеустрою, щодо відведення земельної ділянки приватної власності, цільове призначення якої змінюється із земель «для будівництва та обслуговування житлового будинку, господарських будівель та споруд (присадибна ділянка)» на землі </w:t>
      </w:r>
      <w:r w:rsidRPr="00630BF1">
        <w:rPr>
          <w:sz w:val="28"/>
          <w:szCs w:val="28"/>
          <w:lang w:val="uk-UA"/>
        </w:rPr>
        <w:t>«для будівництва і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</w:t>
      </w:r>
      <w:r w:rsidRPr="00630BF1">
        <w:rPr>
          <w:sz w:val="28"/>
          <w:szCs w:val="28"/>
          <w:lang w:val="uk-UA"/>
        </w:rPr>
        <w:t>’язаної з отриманням прибутків)</w:t>
      </w:r>
      <w:r w:rsidRPr="00630BF1">
        <w:rPr>
          <w:sz w:val="28"/>
          <w:szCs w:val="28"/>
          <w:lang w:val="uk-UA"/>
        </w:rPr>
        <w:t xml:space="preserve">», </w:t>
      </w:r>
      <w:r>
        <w:rPr>
          <w:sz w:val="28"/>
          <w:szCs w:val="28"/>
          <w:lang w:val="uk-UA"/>
        </w:rPr>
        <w:t xml:space="preserve">розроблений ФОП </w:t>
      </w:r>
      <w:r>
        <w:rPr>
          <w:sz w:val="28"/>
          <w:szCs w:val="28"/>
          <w:lang w:val="uk-UA"/>
        </w:rPr>
        <w:t>Валько Олег Мирославович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30BF1" w:rsidRDefault="00630BF1" w:rsidP="00630BF1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30BF1" w:rsidRDefault="00630BF1" w:rsidP="00630BF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30BF1" w:rsidRDefault="00630BF1" w:rsidP="00630BF1">
      <w:pPr>
        <w:jc w:val="center"/>
        <w:rPr>
          <w:i/>
          <w:iCs/>
          <w:sz w:val="28"/>
          <w:szCs w:val="28"/>
          <w:lang w:val="uk-UA"/>
        </w:rPr>
      </w:pPr>
    </w:p>
    <w:p w:rsidR="00630BF1" w:rsidRDefault="00827F0E" w:rsidP="00630B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громадянину</w:t>
      </w:r>
      <w:r w:rsidR="00630BF1">
        <w:rPr>
          <w:sz w:val="28"/>
          <w:szCs w:val="28"/>
          <w:lang w:val="uk-UA"/>
        </w:rPr>
        <w:t xml:space="preserve"> </w:t>
      </w:r>
      <w:proofErr w:type="spellStart"/>
      <w:r w:rsidR="00630BF1">
        <w:rPr>
          <w:sz w:val="28"/>
          <w:szCs w:val="28"/>
          <w:lang w:val="uk-UA"/>
        </w:rPr>
        <w:t>Курдюкову</w:t>
      </w:r>
      <w:proofErr w:type="spellEnd"/>
      <w:r w:rsidR="00630BF1">
        <w:rPr>
          <w:sz w:val="28"/>
          <w:szCs w:val="28"/>
          <w:lang w:val="uk-UA"/>
        </w:rPr>
        <w:t xml:space="preserve"> Андрію Олександровичу </w:t>
      </w:r>
      <w:r w:rsidR="00630BF1">
        <w:rPr>
          <w:sz w:val="28"/>
          <w:szCs w:val="28"/>
          <w:lang w:val="uk-UA"/>
        </w:rPr>
        <w:t>проект землеустрою щодо відведення земельної д</w:t>
      </w:r>
      <w:r w:rsidR="00630BF1">
        <w:rPr>
          <w:sz w:val="28"/>
          <w:szCs w:val="28"/>
          <w:lang w:val="uk-UA"/>
        </w:rPr>
        <w:t>ілянки у власність площею 0,0846 а, кадастровий номер 3221886001</w:t>
      </w:r>
      <w:r w:rsidR="00630BF1">
        <w:rPr>
          <w:sz w:val="28"/>
          <w:szCs w:val="28"/>
          <w:lang w:val="uk-UA"/>
        </w:rPr>
        <w:t>:0</w:t>
      </w:r>
      <w:r w:rsidR="00630BF1">
        <w:rPr>
          <w:sz w:val="28"/>
          <w:szCs w:val="28"/>
          <w:lang w:val="uk-UA"/>
        </w:rPr>
        <w:t>2:076</w:t>
      </w:r>
      <w:r w:rsidR="00630BF1">
        <w:rPr>
          <w:sz w:val="28"/>
          <w:szCs w:val="28"/>
          <w:lang w:val="uk-UA"/>
        </w:rPr>
        <w:t>:</w:t>
      </w:r>
      <w:r w:rsidR="00630BF1">
        <w:rPr>
          <w:sz w:val="28"/>
          <w:szCs w:val="28"/>
          <w:lang w:val="uk-UA"/>
        </w:rPr>
        <w:t>0013</w:t>
      </w:r>
      <w:r w:rsidR="00630BF1">
        <w:rPr>
          <w:sz w:val="28"/>
          <w:szCs w:val="28"/>
          <w:lang w:val="uk-UA"/>
        </w:rPr>
        <w:t xml:space="preserve"> цільове призначення якої змінюється із земель «для будівництва та обслуговування житлового будинку, господарських будівель та споруд (присадибна ділянка)»</w:t>
      </w:r>
      <w:r w:rsidR="00630BF1">
        <w:rPr>
          <w:sz w:val="28"/>
          <w:szCs w:val="28"/>
          <w:lang w:val="uk-UA"/>
        </w:rPr>
        <w:t xml:space="preserve"> на землі </w:t>
      </w:r>
      <w:r w:rsidR="00630BF1" w:rsidRPr="00630BF1">
        <w:rPr>
          <w:sz w:val="28"/>
          <w:szCs w:val="28"/>
          <w:lang w:val="uk-UA"/>
        </w:rPr>
        <w:t>«для будівництва і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прибутків)</w:t>
      </w:r>
      <w:r w:rsidR="00630BF1">
        <w:rPr>
          <w:sz w:val="28"/>
          <w:szCs w:val="28"/>
          <w:lang w:val="uk-UA"/>
        </w:rPr>
        <w:t>», яка розташована в селі Нові Петрівці Вишгородського району Київської області.</w:t>
      </w:r>
    </w:p>
    <w:p w:rsidR="00630BF1" w:rsidRDefault="00630BF1" w:rsidP="00630B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 земельної ділянки площею 0,</w:t>
      </w:r>
      <w:r>
        <w:rPr>
          <w:sz w:val="28"/>
          <w:szCs w:val="28"/>
          <w:lang w:val="uk-UA"/>
        </w:rPr>
        <w:t>0846</w:t>
      </w:r>
      <w:r>
        <w:rPr>
          <w:sz w:val="28"/>
          <w:szCs w:val="28"/>
          <w:lang w:val="uk-UA"/>
        </w:rPr>
        <w:t xml:space="preserve"> га кадастровий номер </w:t>
      </w:r>
      <w:r w:rsidR="00827F0E">
        <w:rPr>
          <w:sz w:val="28"/>
          <w:szCs w:val="28"/>
          <w:lang w:val="uk-UA"/>
        </w:rPr>
        <w:t xml:space="preserve">3221886001:02:076:0013 </w:t>
      </w:r>
      <w:bookmarkStart w:id="0" w:name="_GoBack"/>
      <w:bookmarkEnd w:id="0"/>
      <w:r>
        <w:rPr>
          <w:sz w:val="28"/>
          <w:szCs w:val="28"/>
          <w:lang w:val="uk-UA"/>
        </w:rPr>
        <w:t xml:space="preserve">із земель «для будівництва та обслуговування житлового будинку, господарських будівель та споруд (присадибна ділянка)» на землі </w:t>
      </w:r>
      <w:r w:rsidRPr="00630BF1">
        <w:rPr>
          <w:sz w:val="28"/>
          <w:szCs w:val="28"/>
          <w:lang w:val="uk-UA"/>
        </w:rPr>
        <w:t xml:space="preserve">«для будівництва і обслуговування будівель ринкової інфраструктури </w:t>
      </w:r>
      <w:r w:rsidRPr="00630BF1">
        <w:rPr>
          <w:sz w:val="28"/>
          <w:szCs w:val="28"/>
          <w:lang w:val="uk-UA"/>
        </w:rPr>
        <w:lastRenderedPageBreak/>
        <w:t>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прибутків)</w:t>
      </w:r>
      <w:r>
        <w:rPr>
          <w:sz w:val="28"/>
          <w:szCs w:val="28"/>
          <w:lang w:val="uk-UA"/>
        </w:rPr>
        <w:t xml:space="preserve">», яка розташована в селі Нові Петрівці Вишгородського району Київської області. </w:t>
      </w:r>
    </w:p>
    <w:p w:rsidR="00630BF1" w:rsidRDefault="00630BF1" w:rsidP="00630B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630BF1" w:rsidRDefault="00630BF1" w:rsidP="00630BF1">
      <w:pPr>
        <w:ind w:left="180"/>
        <w:jc w:val="both"/>
        <w:rPr>
          <w:sz w:val="28"/>
          <w:szCs w:val="28"/>
          <w:lang w:val="uk-UA"/>
        </w:rPr>
      </w:pPr>
    </w:p>
    <w:p w:rsidR="00630BF1" w:rsidRDefault="00630BF1" w:rsidP="00630BF1">
      <w:pPr>
        <w:ind w:left="180"/>
        <w:jc w:val="both"/>
        <w:rPr>
          <w:sz w:val="28"/>
          <w:szCs w:val="28"/>
          <w:lang w:val="uk-UA"/>
        </w:rPr>
      </w:pPr>
    </w:p>
    <w:p w:rsidR="00630BF1" w:rsidRDefault="00630BF1" w:rsidP="00630BF1">
      <w:pPr>
        <w:ind w:left="180"/>
        <w:jc w:val="both"/>
        <w:rPr>
          <w:sz w:val="28"/>
          <w:szCs w:val="28"/>
          <w:lang w:val="uk-UA"/>
        </w:rPr>
      </w:pPr>
    </w:p>
    <w:p w:rsidR="002561DF" w:rsidRPr="00630BF1" w:rsidRDefault="00630BF1" w:rsidP="00630BF1">
      <w:pPr>
        <w:rPr>
          <w:lang w:val="uk-UA"/>
        </w:rPr>
      </w:pPr>
      <w:r w:rsidRPr="006A5F6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</w:t>
      </w:r>
      <w:r w:rsidRPr="00630BF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тарень</w:t>
      </w:r>
      <w:r w:rsidRPr="00630BF1">
        <w:rPr>
          <w:b/>
          <w:i/>
          <w:sz w:val="28"/>
          <w:szCs w:val="28"/>
          <w:lang w:val="uk-UA"/>
        </w:rPr>
        <w:t>кий</w:t>
      </w:r>
    </w:p>
    <w:sectPr w:rsidR="002561DF" w:rsidRPr="00630BF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10D"/>
    <w:rsid w:val="002561DF"/>
    <w:rsid w:val="00630BF1"/>
    <w:rsid w:val="0075610D"/>
    <w:rsid w:val="0082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A108"/>
  <w15:chartTrackingRefBased/>
  <w15:docId w15:val="{D7210755-2A0C-480A-B276-9340ED45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30BF1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2020-02-19T14:18:00Z</dcterms:created>
  <dcterms:modified xsi:type="dcterms:W3CDTF">2020-02-19T14:29:00Z</dcterms:modified>
</cp:coreProperties>
</file>