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498" w:rsidRDefault="00526498" w:rsidP="00DF253A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024DDBED" wp14:editId="7FFAB5C9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6498" w:rsidRPr="007160FC" w:rsidRDefault="00526498" w:rsidP="00DF253A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526498" w:rsidRDefault="00526498" w:rsidP="00DF253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526498" w:rsidRDefault="00526498" w:rsidP="00DF253A">
      <w:pPr>
        <w:jc w:val="center"/>
        <w:rPr>
          <w:b/>
          <w:sz w:val="28"/>
          <w:szCs w:val="28"/>
          <w:lang w:val="uk-UA"/>
        </w:rPr>
      </w:pPr>
    </w:p>
    <w:p w:rsidR="00526498" w:rsidRDefault="00526498" w:rsidP="00DF253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526498" w:rsidRDefault="00526498" w:rsidP="00DF253A">
      <w:pPr>
        <w:jc w:val="center"/>
        <w:rPr>
          <w:b/>
          <w:sz w:val="28"/>
          <w:szCs w:val="28"/>
          <w:lang w:val="uk-UA"/>
        </w:rPr>
      </w:pPr>
    </w:p>
    <w:p w:rsidR="00526498" w:rsidRDefault="00526498" w:rsidP="00DF253A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«24»</w:t>
      </w:r>
      <w:r w:rsidR="00DF253A">
        <w:rPr>
          <w:b/>
          <w:i/>
          <w:sz w:val="28"/>
          <w:szCs w:val="28"/>
          <w:lang w:val="uk-UA"/>
        </w:rPr>
        <w:t xml:space="preserve"> червня 2021 </w:t>
      </w:r>
      <w:r>
        <w:rPr>
          <w:b/>
          <w:i/>
          <w:sz w:val="28"/>
          <w:szCs w:val="28"/>
          <w:lang w:val="uk-UA"/>
        </w:rPr>
        <w:t xml:space="preserve">року                                                            </w:t>
      </w:r>
      <w:r w:rsidR="00DF253A">
        <w:rPr>
          <w:b/>
          <w:i/>
          <w:sz w:val="28"/>
          <w:szCs w:val="28"/>
          <w:lang w:val="uk-UA"/>
        </w:rPr>
        <w:t xml:space="preserve">                       </w:t>
      </w:r>
      <w:r>
        <w:rPr>
          <w:b/>
          <w:i/>
          <w:sz w:val="28"/>
          <w:szCs w:val="28"/>
          <w:lang w:val="uk-UA"/>
        </w:rPr>
        <w:t xml:space="preserve">   </w:t>
      </w:r>
      <w:r w:rsidRPr="005A4073">
        <w:rPr>
          <w:b/>
          <w:i/>
          <w:sz w:val="28"/>
          <w:szCs w:val="28"/>
          <w:lang w:val="uk-UA"/>
        </w:rPr>
        <w:t>№</w:t>
      </w:r>
      <w:r w:rsidR="00DF253A">
        <w:rPr>
          <w:b/>
          <w:i/>
          <w:sz w:val="28"/>
          <w:szCs w:val="28"/>
          <w:lang w:val="uk-UA"/>
        </w:rPr>
        <w:t xml:space="preserve"> 330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526498" w:rsidRDefault="00526498" w:rsidP="00DF253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526498" w:rsidRDefault="00526498" w:rsidP="00DF253A">
      <w:pPr>
        <w:rPr>
          <w:b/>
          <w:sz w:val="28"/>
          <w:szCs w:val="28"/>
          <w:lang w:val="uk-UA"/>
        </w:rPr>
      </w:pPr>
    </w:p>
    <w:p w:rsidR="00526498" w:rsidRDefault="00526498" w:rsidP="00526498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поштової  адреси </w:t>
      </w:r>
    </w:p>
    <w:p w:rsidR="00526498" w:rsidRDefault="00526498" w:rsidP="00526498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526498" w:rsidRDefault="00526498" w:rsidP="00526498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Андрєєва Юрія Ігоровича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поштової адреси закінченому будівництвом об’єкту, Декларацію про готовність до експлуатації</w:t>
      </w:r>
      <w:r w:rsidRPr="00B01CB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об'єкта, зареєстровану Департаментом державної архітектурно-будівельної інспекції у Київській області за </w:t>
      </w:r>
      <w:r w:rsidRPr="00713C7A">
        <w:rPr>
          <w:sz w:val="28"/>
          <w:szCs w:val="28"/>
          <w:lang w:val="uk-UA"/>
        </w:rPr>
        <w:t>№</w:t>
      </w:r>
      <w:hyperlink r:id="rId7" w:history="1">
        <w:r w:rsidRPr="00DF253A">
          <w:rPr>
            <w:rStyle w:val="a3"/>
            <w:color w:val="000000"/>
            <w:sz w:val="28"/>
            <w:szCs w:val="28"/>
            <w:u w:val="none"/>
            <w:shd w:val="clear" w:color="auto" w:fill="FFFFFF"/>
            <w:lang w:val="uk-UA"/>
          </w:rPr>
          <w:t>КС</w:t>
        </w:r>
      </w:hyperlink>
      <w:r w:rsidR="0064710D">
        <w:rPr>
          <w:sz w:val="28"/>
          <w:szCs w:val="28"/>
          <w:lang w:val="uk-UA"/>
        </w:rPr>
        <w:t>161210329224</w:t>
      </w:r>
      <w:r>
        <w:rPr>
          <w:sz w:val="28"/>
          <w:szCs w:val="28"/>
          <w:lang w:val="uk-UA"/>
        </w:rPr>
        <w:t>, враховуючи статтю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526498" w:rsidRDefault="00526498" w:rsidP="00526498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526498" w:rsidRDefault="00526498" w:rsidP="0052649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загальною площею – </w:t>
      </w:r>
      <w:r w:rsidR="0064710D">
        <w:rPr>
          <w:b/>
          <w:sz w:val="28"/>
          <w:szCs w:val="28"/>
          <w:lang w:val="uk-UA"/>
        </w:rPr>
        <w:t>214,7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</w:t>
      </w:r>
      <w:r w:rsidR="00DF253A">
        <w:rPr>
          <w:b/>
          <w:sz w:val="28"/>
          <w:szCs w:val="28"/>
          <w:lang w:val="uk-UA"/>
        </w:rPr>
        <w:t>123,9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7801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 w:rsidR="0064710D">
        <w:rPr>
          <w:b/>
          <w:sz w:val="28"/>
          <w:szCs w:val="28"/>
          <w:lang w:val="uk-UA"/>
        </w:rPr>
        <w:t>080</w:t>
      </w:r>
      <w:r>
        <w:rPr>
          <w:b/>
          <w:sz w:val="28"/>
          <w:szCs w:val="28"/>
          <w:lang w:val="uk-UA"/>
        </w:rPr>
        <w:t>:0</w:t>
      </w:r>
      <w:r w:rsidR="0064710D">
        <w:rPr>
          <w:b/>
          <w:sz w:val="28"/>
          <w:szCs w:val="28"/>
          <w:lang w:val="uk-UA"/>
        </w:rPr>
        <w:t>058</w:t>
      </w:r>
      <w:r w:rsidRPr="002E5927">
        <w:rPr>
          <w:b/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="00031EEE">
        <w:rPr>
          <w:b/>
          <w:sz w:val="28"/>
          <w:szCs w:val="28"/>
          <w:lang w:val="uk-UA"/>
        </w:rPr>
        <w:t>провулок Лісовий</w:t>
      </w:r>
      <w:r>
        <w:rPr>
          <w:b/>
          <w:sz w:val="28"/>
          <w:szCs w:val="28"/>
          <w:lang w:val="uk-UA"/>
        </w:rPr>
        <w:t xml:space="preserve">, будинок </w:t>
      </w:r>
      <w:r w:rsidR="00031EEE">
        <w:rPr>
          <w:b/>
          <w:sz w:val="28"/>
          <w:szCs w:val="28"/>
          <w:lang w:val="uk-UA"/>
        </w:rPr>
        <w:t>4</w:t>
      </w:r>
      <w:r>
        <w:rPr>
          <w:b/>
          <w:sz w:val="28"/>
          <w:szCs w:val="28"/>
          <w:lang w:val="uk-UA"/>
        </w:rPr>
        <w:t>.</w:t>
      </w:r>
    </w:p>
    <w:p w:rsidR="00526498" w:rsidRPr="003305CC" w:rsidRDefault="00526498" w:rsidP="0052649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 xml:space="preserve">2. </w:t>
      </w:r>
      <w:r w:rsidR="00031EEE">
        <w:rPr>
          <w:sz w:val="28"/>
          <w:szCs w:val="28"/>
          <w:lang w:val="uk-UA"/>
        </w:rPr>
        <w:t>Андрєєву Юрію Ігоровичу</w:t>
      </w:r>
      <w:r>
        <w:rPr>
          <w:sz w:val="28"/>
          <w:szCs w:val="28"/>
          <w:lang w:val="uk-UA"/>
        </w:rPr>
        <w:t>:</w:t>
      </w:r>
    </w:p>
    <w:p w:rsidR="00526498" w:rsidRPr="00131A13" w:rsidRDefault="00526498" w:rsidP="00526498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 xml:space="preserve">Забезпечити використання земельної ділянки в межах, встановлених </w:t>
      </w:r>
      <w:r w:rsidRPr="00131A13">
        <w:rPr>
          <w:sz w:val="28"/>
          <w:szCs w:val="28"/>
          <w:lang w:val="uk-UA" w:eastAsia="uk-UA"/>
        </w:rPr>
        <w:t>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</w:t>
      </w:r>
      <w:r>
        <w:rPr>
          <w:sz w:val="28"/>
          <w:szCs w:val="28"/>
          <w:lang w:val="uk-UA" w:eastAsia="uk-UA"/>
        </w:rPr>
        <w:t>х закріплення межовими знаками».</w:t>
      </w:r>
    </w:p>
    <w:p w:rsidR="00526498" w:rsidRPr="00FB7261" w:rsidRDefault="00526498" w:rsidP="00526498">
      <w:pPr>
        <w:numPr>
          <w:ilvl w:val="1"/>
          <w:numId w:val="1"/>
        </w:numPr>
        <w:tabs>
          <w:tab w:val="left" w:pos="426"/>
        </w:tabs>
        <w:spacing w:before="240"/>
        <w:ind w:left="0" w:firstLine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526498" w:rsidRPr="00210810" w:rsidRDefault="00526498" w:rsidP="00526498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3.Контроль за виконанням цього рішення покласти на Петровську Т.В., секретаря виконавчого комітету.</w:t>
      </w:r>
    </w:p>
    <w:p w:rsidR="00DF253A" w:rsidRDefault="00DF253A" w:rsidP="00526498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526498" w:rsidRPr="00441328" w:rsidRDefault="00526498" w:rsidP="00526498">
      <w:pPr>
        <w:tabs>
          <w:tab w:val="left" w:pos="426"/>
        </w:tabs>
        <w:spacing w:before="120"/>
        <w:jc w:val="both"/>
        <w:rPr>
          <w:b/>
          <w:sz w:val="28"/>
          <w:szCs w:val="28"/>
          <w:lang w:val="uk-UA"/>
        </w:rPr>
      </w:pPr>
      <w:proofErr w:type="spellStart"/>
      <w:r w:rsidRPr="007259E5">
        <w:rPr>
          <w:b/>
          <w:sz w:val="28"/>
          <w:szCs w:val="28"/>
        </w:rPr>
        <w:t>Сільський</w:t>
      </w:r>
      <w:proofErr w:type="spellEnd"/>
      <w:r w:rsidRPr="007259E5">
        <w:rPr>
          <w:b/>
          <w:sz w:val="28"/>
          <w:szCs w:val="28"/>
        </w:rPr>
        <w:t xml:space="preserve"> голова                                              </w:t>
      </w:r>
      <w:r w:rsidR="00DF253A">
        <w:rPr>
          <w:b/>
          <w:sz w:val="28"/>
          <w:szCs w:val="28"/>
          <w:lang w:val="uk-UA"/>
        </w:rPr>
        <w:t xml:space="preserve">   </w:t>
      </w:r>
      <w:proofErr w:type="spellStart"/>
      <w:r w:rsidR="00DF253A">
        <w:rPr>
          <w:b/>
          <w:sz w:val="28"/>
          <w:szCs w:val="28"/>
          <w:lang w:val="uk-UA"/>
        </w:rPr>
        <w:t>Радіон</w:t>
      </w:r>
      <w:proofErr w:type="spellEnd"/>
      <w:r>
        <w:rPr>
          <w:b/>
          <w:sz w:val="28"/>
          <w:szCs w:val="28"/>
          <w:lang w:val="uk-UA"/>
        </w:rPr>
        <w:t xml:space="preserve"> </w:t>
      </w:r>
      <w:r w:rsidRPr="007259E5">
        <w:rPr>
          <w:b/>
          <w:sz w:val="28"/>
          <w:szCs w:val="28"/>
        </w:rPr>
        <w:t>СТАРЕНЬКИЙ</w:t>
      </w:r>
      <w:r>
        <w:br/>
      </w:r>
    </w:p>
    <w:p w:rsidR="00526498" w:rsidRDefault="00526498" w:rsidP="00526498"/>
    <w:p w:rsidR="00526498" w:rsidRDefault="00526498" w:rsidP="00526498"/>
    <w:p w:rsidR="00F00C5F" w:rsidRDefault="00F00C5F"/>
    <w:sectPr w:rsidR="00F00C5F" w:rsidSect="0041266B">
      <w:pgSz w:w="11906" w:h="16838"/>
      <w:pgMar w:top="426" w:right="707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57C8C"/>
    <w:multiLevelType w:val="multilevel"/>
    <w:tmpl w:val="CCA6B8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40D"/>
    <w:rsid w:val="00031EEE"/>
    <w:rsid w:val="00121D6C"/>
    <w:rsid w:val="002C740D"/>
    <w:rsid w:val="0038154F"/>
    <w:rsid w:val="00526498"/>
    <w:rsid w:val="005E30A8"/>
    <w:rsid w:val="0064710D"/>
    <w:rsid w:val="00773638"/>
    <w:rsid w:val="00820399"/>
    <w:rsid w:val="008800F8"/>
    <w:rsid w:val="008A2A15"/>
    <w:rsid w:val="00B26AE1"/>
    <w:rsid w:val="00DF253A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4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26498"/>
  </w:style>
  <w:style w:type="character" w:styleId="a3">
    <w:name w:val="Hyperlink"/>
    <w:uiPriority w:val="99"/>
    <w:unhideWhenUsed/>
    <w:rsid w:val="0052649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2649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6498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4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26498"/>
  </w:style>
  <w:style w:type="character" w:styleId="a3">
    <w:name w:val="Hyperlink"/>
    <w:uiPriority w:val="99"/>
    <w:unhideWhenUsed/>
    <w:rsid w:val="0052649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2649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6498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e-construction.gov.ua/permits_doc_detail/246688924238348410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3</cp:revision>
  <cp:lastPrinted>2021-07-07T12:58:00Z</cp:lastPrinted>
  <dcterms:created xsi:type="dcterms:W3CDTF">2021-07-06T09:52:00Z</dcterms:created>
  <dcterms:modified xsi:type="dcterms:W3CDTF">2021-07-07T12:59:00Z</dcterms:modified>
</cp:coreProperties>
</file>