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E56" w:rsidRDefault="006B3E56" w:rsidP="00213CC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E0E0C6E" wp14:editId="2BFFBD3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E56" w:rsidRPr="007160FC" w:rsidRDefault="006B3E56" w:rsidP="00213CC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6B3E56" w:rsidRDefault="006B3E56" w:rsidP="00213CC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6B3E56" w:rsidRDefault="006B3E56" w:rsidP="00213CC5">
      <w:pPr>
        <w:jc w:val="center"/>
        <w:rPr>
          <w:b/>
          <w:sz w:val="28"/>
          <w:szCs w:val="28"/>
          <w:lang w:val="uk-UA"/>
        </w:rPr>
      </w:pPr>
    </w:p>
    <w:p w:rsidR="006B3E56" w:rsidRDefault="006B3E56" w:rsidP="00213CC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6B3E56" w:rsidRDefault="006B3E56" w:rsidP="00213CC5">
      <w:pPr>
        <w:jc w:val="center"/>
        <w:rPr>
          <w:b/>
          <w:sz w:val="28"/>
          <w:szCs w:val="28"/>
          <w:lang w:val="uk-UA"/>
        </w:rPr>
      </w:pPr>
    </w:p>
    <w:p w:rsidR="006B3E56" w:rsidRDefault="006B3E56" w:rsidP="00213CC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«24»</w:t>
      </w:r>
      <w:r w:rsidR="00213CC5">
        <w:rPr>
          <w:b/>
          <w:i/>
          <w:sz w:val="28"/>
          <w:szCs w:val="28"/>
          <w:lang w:val="uk-UA"/>
        </w:rPr>
        <w:t xml:space="preserve"> червня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</w:t>
      </w:r>
      <w:r w:rsidR="00213CC5">
        <w:rPr>
          <w:b/>
          <w:i/>
          <w:sz w:val="28"/>
          <w:szCs w:val="28"/>
          <w:lang w:val="uk-UA"/>
        </w:rPr>
        <w:t xml:space="preserve">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213CC5">
        <w:rPr>
          <w:b/>
          <w:i/>
          <w:sz w:val="28"/>
          <w:szCs w:val="28"/>
          <w:lang w:val="uk-UA"/>
        </w:rPr>
        <w:t xml:space="preserve"> 326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6B3E56" w:rsidRDefault="006B3E56" w:rsidP="00213CC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6B3E56" w:rsidRDefault="006B3E56" w:rsidP="006B3E56">
      <w:pPr>
        <w:rPr>
          <w:b/>
          <w:sz w:val="28"/>
          <w:szCs w:val="28"/>
          <w:lang w:val="uk-UA"/>
        </w:rPr>
      </w:pPr>
    </w:p>
    <w:p w:rsidR="006B3E56" w:rsidRDefault="006B3E56" w:rsidP="006B3E5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6B3E56" w:rsidRDefault="006B3E56" w:rsidP="006B3E5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6B3E56" w:rsidRDefault="006B3E56" w:rsidP="006B3E5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Туровської</w:t>
      </w:r>
      <w:proofErr w:type="spellEnd"/>
      <w:r>
        <w:rPr>
          <w:b/>
          <w:sz w:val="28"/>
          <w:szCs w:val="28"/>
          <w:lang w:val="uk-UA"/>
        </w:rPr>
        <w:t xml:space="preserve"> Олени Юріївни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до експлуатації</w:t>
      </w:r>
      <w:r w:rsidRPr="00B01C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об'єкта, зареєстровану Департаментом державної архітектурно-будівельної інспекції у Київській області за </w:t>
      </w:r>
      <w:r w:rsidRPr="00713C7A">
        <w:rPr>
          <w:sz w:val="28"/>
          <w:szCs w:val="28"/>
          <w:lang w:val="uk-UA"/>
        </w:rPr>
        <w:t>№</w:t>
      </w:r>
      <w:hyperlink r:id="rId7" w:history="1">
        <w:r w:rsidRPr="00213CC5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КС</w:t>
        </w:r>
      </w:hyperlink>
      <w:r w:rsidR="00A63896">
        <w:rPr>
          <w:sz w:val="28"/>
          <w:szCs w:val="28"/>
          <w:lang w:val="uk-UA"/>
        </w:rPr>
        <w:t>101210303560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6B3E56" w:rsidRDefault="006B3E56" w:rsidP="006B3E5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6B3E56" w:rsidRDefault="006B3E56" w:rsidP="006B3E5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загальною площею </w:t>
      </w:r>
      <w:r w:rsidR="00921B79" w:rsidRPr="00921B79">
        <w:rPr>
          <w:b/>
          <w:sz w:val="28"/>
          <w:szCs w:val="28"/>
          <w:lang w:val="uk-UA"/>
        </w:rPr>
        <w:t>98,0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921B79">
        <w:rPr>
          <w:b/>
          <w:sz w:val="28"/>
          <w:szCs w:val="28"/>
          <w:lang w:val="uk-UA"/>
        </w:rPr>
        <w:t>39,1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</w:t>
      </w:r>
      <w:r w:rsidR="00DD30F6">
        <w:rPr>
          <w:b/>
          <w:sz w:val="28"/>
          <w:szCs w:val="28"/>
          <w:lang w:val="uk-UA"/>
        </w:rPr>
        <w:t>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</w:t>
      </w:r>
      <w:r w:rsidR="00DD30F6">
        <w:rPr>
          <w:b/>
          <w:sz w:val="28"/>
          <w:szCs w:val="28"/>
          <w:lang w:val="uk-UA"/>
        </w:rPr>
        <w:t>2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</w:t>
      </w:r>
      <w:r w:rsidR="00DD30F6">
        <w:rPr>
          <w:b/>
          <w:sz w:val="28"/>
          <w:szCs w:val="28"/>
          <w:lang w:val="uk-UA"/>
        </w:rPr>
        <w:t>39</w:t>
      </w:r>
      <w:r>
        <w:rPr>
          <w:b/>
          <w:sz w:val="28"/>
          <w:szCs w:val="28"/>
          <w:lang w:val="uk-UA"/>
        </w:rPr>
        <w:t>:</w:t>
      </w:r>
      <w:r w:rsidR="00DD30F6">
        <w:rPr>
          <w:b/>
          <w:sz w:val="28"/>
          <w:szCs w:val="28"/>
          <w:lang w:val="uk-UA"/>
        </w:rPr>
        <w:t>60</w:t>
      </w:r>
      <w:bookmarkStart w:id="0" w:name="_GoBack"/>
      <w:bookmarkEnd w:id="0"/>
      <w:r w:rsidR="00DD30F6">
        <w:rPr>
          <w:b/>
          <w:sz w:val="28"/>
          <w:szCs w:val="28"/>
          <w:lang w:val="uk-UA"/>
        </w:rPr>
        <w:t>05</w:t>
      </w:r>
      <w:r w:rsidRPr="002E5927">
        <w:rPr>
          <w:b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4B748E">
        <w:rPr>
          <w:b/>
          <w:sz w:val="28"/>
          <w:szCs w:val="28"/>
          <w:lang w:val="uk-UA"/>
        </w:rPr>
        <w:t>Борисоглібська</w:t>
      </w:r>
      <w:r>
        <w:rPr>
          <w:b/>
          <w:sz w:val="28"/>
          <w:szCs w:val="28"/>
          <w:lang w:val="uk-UA"/>
        </w:rPr>
        <w:t>, будинок 2</w:t>
      </w:r>
      <w:r w:rsidR="004B748E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>.</w:t>
      </w:r>
    </w:p>
    <w:p w:rsidR="006B3E56" w:rsidRPr="003305CC" w:rsidRDefault="006B3E56" w:rsidP="006B3E5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 w:rsidR="000A605B">
        <w:rPr>
          <w:sz w:val="28"/>
          <w:szCs w:val="28"/>
          <w:lang w:val="uk-UA"/>
        </w:rPr>
        <w:t>Туровській</w:t>
      </w:r>
      <w:proofErr w:type="spellEnd"/>
      <w:r w:rsidR="000A605B">
        <w:rPr>
          <w:sz w:val="28"/>
          <w:szCs w:val="28"/>
          <w:lang w:val="uk-UA"/>
        </w:rPr>
        <w:t xml:space="preserve"> Олені Юріївні:</w:t>
      </w:r>
    </w:p>
    <w:p w:rsidR="006B3E56" w:rsidRPr="00131A13" w:rsidRDefault="006B3E56" w:rsidP="006B3E5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6B3E56" w:rsidRPr="00FB7261" w:rsidRDefault="006B3E56" w:rsidP="006B3E56">
      <w:pPr>
        <w:numPr>
          <w:ilvl w:val="1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6B3E56" w:rsidRPr="00210810" w:rsidRDefault="006B3E56" w:rsidP="006B3E5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6B3E56" w:rsidRDefault="006B3E56" w:rsidP="006B3E5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6B3E56" w:rsidRPr="00441328" w:rsidRDefault="006B3E56" w:rsidP="006B3E56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6B3E56" w:rsidRDefault="006B3E56" w:rsidP="006B3E56"/>
    <w:p w:rsidR="00F00C5F" w:rsidRDefault="00F00C5F"/>
    <w:sectPr w:rsidR="00F00C5F" w:rsidSect="0041266B">
      <w:pgSz w:w="11906" w:h="16838"/>
      <w:pgMar w:top="426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F39"/>
    <w:rsid w:val="000A605B"/>
    <w:rsid w:val="00121D6C"/>
    <w:rsid w:val="00213CC5"/>
    <w:rsid w:val="0038154F"/>
    <w:rsid w:val="004B748E"/>
    <w:rsid w:val="005E30A8"/>
    <w:rsid w:val="006B3E56"/>
    <w:rsid w:val="00773638"/>
    <w:rsid w:val="007A6117"/>
    <w:rsid w:val="008800F8"/>
    <w:rsid w:val="008A2A15"/>
    <w:rsid w:val="00921B79"/>
    <w:rsid w:val="00A63896"/>
    <w:rsid w:val="00B26AE1"/>
    <w:rsid w:val="00C11F39"/>
    <w:rsid w:val="00DD30F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B3E56"/>
  </w:style>
  <w:style w:type="character" w:styleId="a3">
    <w:name w:val="Hyperlink"/>
    <w:uiPriority w:val="99"/>
    <w:unhideWhenUsed/>
    <w:rsid w:val="006B3E5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B3E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3E5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B3E56"/>
  </w:style>
  <w:style w:type="character" w:styleId="a3">
    <w:name w:val="Hyperlink"/>
    <w:uiPriority w:val="99"/>
    <w:unhideWhenUsed/>
    <w:rsid w:val="006B3E5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B3E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3E5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-construction.gov.ua/permits_doc_detail/24668892423834841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2021-07-07T11:15:00Z</cp:lastPrinted>
  <dcterms:created xsi:type="dcterms:W3CDTF">2021-07-06T08:45:00Z</dcterms:created>
  <dcterms:modified xsi:type="dcterms:W3CDTF">2021-07-07T11:16:00Z</dcterms:modified>
</cp:coreProperties>
</file>