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F3DE52" w14:textId="77777777" w:rsidR="00891474" w:rsidRDefault="00891474" w:rsidP="008914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36BB563" wp14:editId="561A394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B65F" w14:textId="77777777" w:rsidR="00891474" w:rsidRPr="007160FC" w:rsidRDefault="00891474" w:rsidP="008914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BF53865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9816B63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5016FA2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</w:p>
    <w:p w14:paraId="63247C4E" w14:textId="06EB9109" w:rsidR="00891474" w:rsidRDefault="00891474" w:rsidP="008914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липня  2025 року                                                        </w:t>
      </w:r>
      <w:r w:rsidR="00DA60B4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DA60B4">
        <w:rPr>
          <w:b/>
          <w:i/>
          <w:sz w:val="28"/>
          <w:szCs w:val="28"/>
          <w:lang w:val="uk-UA"/>
        </w:rPr>
        <w:t>606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9C1B01B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68DA145" w14:textId="77777777" w:rsidR="00891474" w:rsidRDefault="00891474" w:rsidP="00891474">
      <w:pPr>
        <w:rPr>
          <w:b/>
          <w:sz w:val="28"/>
          <w:szCs w:val="28"/>
          <w:lang w:val="uk-UA"/>
        </w:rPr>
      </w:pPr>
    </w:p>
    <w:p w14:paraId="6270CD60" w14:textId="77777777" w:rsidR="00891474" w:rsidRDefault="00891474" w:rsidP="00891474">
      <w:pPr>
        <w:rPr>
          <w:b/>
          <w:sz w:val="28"/>
          <w:szCs w:val="28"/>
        </w:rPr>
      </w:pPr>
    </w:p>
    <w:p w14:paraId="7F87F4CA" w14:textId="77777777" w:rsidR="00776B3E" w:rsidRDefault="00891474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914E763" w14:textId="0860AADF" w:rsidR="00776B3E" w:rsidRPr="00661604" w:rsidRDefault="00776B3E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044F1A1D" w14:textId="77777777" w:rsidR="00891474" w:rsidRPr="00661604" w:rsidRDefault="00891474" w:rsidP="008914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A9764B" w14:textId="4EB509A3" w:rsidR="00891474" w:rsidRPr="00661604" w:rsidRDefault="00891474" w:rsidP="00891474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Торгонського</w:t>
      </w:r>
      <w:proofErr w:type="spellEnd"/>
      <w:r>
        <w:rPr>
          <w:b/>
          <w:sz w:val="28"/>
          <w:szCs w:val="28"/>
          <w:lang w:val="uk-UA"/>
        </w:rPr>
        <w:t xml:space="preserve"> Олега Ігоровича</w:t>
      </w:r>
      <w:r w:rsidRPr="00661604">
        <w:rPr>
          <w:b/>
          <w:sz w:val="28"/>
          <w:szCs w:val="28"/>
          <w:lang w:val="uk-UA"/>
        </w:rPr>
        <w:t xml:space="preserve">,  </w:t>
      </w:r>
      <w:r w:rsidRPr="00661604">
        <w:rPr>
          <w:sz w:val="28"/>
          <w:szCs w:val="28"/>
          <w:lang w:val="uk-UA"/>
        </w:rPr>
        <w:t>про присвоєння адреси</w:t>
      </w:r>
      <w:r w:rsidR="00EC1ED3"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2D9197E" w14:textId="77777777" w:rsidR="00891474" w:rsidRPr="00661604" w:rsidRDefault="00891474" w:rsidP="008914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7DB3C4C5" w14:textId="557D2EC8" w:rsidR="00891474" w:rsidRPr="00661604" w:rsidRDefault="00891474" w:rsidP="00891474">
      <w:pPr>
        <w:pStyle w:val="a7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1374</w:t>
      </w:r>
      <w:r w:rsidRPr="00661604">
        <w:rPr>
          <w:b/>
          <w:sz w:val="28"/>
          <w:szCs w:val="28"/>
          <w:lang w:val="uk-UA"/>
        </w:rPr>
        <w:t xml:space="preserve"> </w:t>
      </w:r>
      <w:r w:rsidR="00EC1ED3">
        <w:rPr>
          <w:sz w:val="28"/>
          <w:szCs w:val="28"/>
          <w:lang w:val="uk-UA"/>
        </w:rPr>
        <w:t>наступ</w:t>
      </w:r>
      <w:r w:rsidRPr="00661604">
        <w:rPr>
          <w:sz w:val="28"/>
          <w:szCs w:val="28"/>
          <w:lang w:val="uk-UA"/>
        </w:rPr>
        <w:t xml:space="preserve">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Будівельників третя, 28-В</w:t>
      </w:r>
      <w:r w:rsidRPr="00661604">
        <w:rPr>
          <w:b/>
          <w:sz w:val="28"/>
          <w:szCs w:val="28"/>
          <w:lang w:val="uk-UA"/>
        </w:rPr>
        <w:t>.</w:t>
      </w:r>
    </w:p>
    <w:p w14:paraId="7490BD23" w14:textId="68677F60" w:rsidR="00891474" w:rsidRPr="00661604" w:rsidRDefault="00EC1ED3" w:rsidP="00EC1ED3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="00891474"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="00891474"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6FB4E66A" w14:textId="7D2F5129" w:rsidR="00891474" w:rsidRPr="00661604" w:rsidRDefault="00891474" w:rsidP="00891474">
      <w:pPr>
        <w:pStyle w:val="a7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>
        <w:rPr>
          <w:color w:val="000000"/>
          <w:sz w:val="28"/>
          <w:szCs w:val="28"/>
          <w:lang w:val="uk-UA"/>
        </w:rPr>
        <w:t xml:space="preserve">Схемі забудови земельної ділянки </w:t>
      </w:r>
      <w:r>
        <w:rPr>
          <w:color w:val="000000"/>
          <w:sz w:val="28"/>
          <w:szCs w:val="28"/>
          <w:lang w:val="en-US"/>
        </w:rPr>
        <w:t>NB</w:t>
      </w:r>
      <w:r w:rsidRPr="00891474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  <w:lang w:val="uk-UA"/>
        </w:rPr>
        <w:t>:7887-6787-3925-3145</w:t>
      </w:r>
      <w:r w:rsidRPr="00661604">
        <w:rPr>
          <w:color w:val="000000"/>
          <w:sz w:val="28"/>
          <w:szCs w:val="28"/>
          <w:lang w:val="uk-UA"/>
        </w:rPr>
        <w:t>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09F876B5" w14:textId="77777777" w:rsidR="00891474" w:rsidRPr="00661604" w:rsidRDefault="00891474" w:rsidP="00891474">
      <w:pPr>
        <w:pStyle w:val="a7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BEEBD85" w14:textId="77777777" w:rsidR="00891474" w:rsidRPr="00661604" w:rsidRDefault="00891474" w:rsidP="00891474">
      <w:pPr>
        <w:pStyle w:val="a7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04371945" w14:textId="77777777" w:rsidR="00891474" w:rsidRDefault="00891474" w:rsidP="00891474">
      <w:pPr>
        <w:tabs>
          <w:tab w:val="left" w:pos="426"/>
        </w:tabs>
        <w:jc w:val="both"/>
        <w:rPr>
          <w:lang w:val="uk-UA"/>
        </w:rPr>
      </w:pPr>
    </w:p>
    <w:p w14:paraId="1627C55D" w14:textId="77777777" w:rsidR="00DA60B4" w:rsidRPr="00661604" w:rsidRDefault="00DA60B4" w:rsidP="00891474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50D12B01" w14:textId="77777777" w:rsidR="00891474" w:rsidRPr="00DA60B4" w:rsidRDefault="00891474" w:rsidP="00891474">
      <w:pPr>
        <w:rPr>
          <w:i/>
          <w:sz w:val="28"/>
          <w:szCs w:val="28"/>
          <w:lang w:val="uk-UA"/>
        </w:rPr>
      </w:pPr>
      <w:r w:rsidRPr="00DA60B4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DA60B4">
        <w:rPr>
          <w:b/>
          <w:i/>
          <w:sz w:val="28"/>
          <w:szCs w:val="28"/>
          <w:lang w:val="uk-UA"/>
        </w:rPr>
        <w:t>Радіон</w:t>
      </w:r>
      <w:proofErr w:type="spellEnd"/>
      <w:r w:rsidRPr="00DA60B4">
        <w:rPr>
          <w:b/>
          <w:i/>
          <w:sz w:val="28"/>
          <w:szCs w:val="28"/>
          <w:lang w:val="uk-UA"/>
        </w:rPr>
        <w:t xml:space="preserve"> СТАРЕНЬКИЙ</w:t>
      </w:r>
    </w:p>
    <w:p w14:paraId="742F62BC" w14:textId="77777777" w:rsidR="00AC5859" w:rsidRPr="00DA60B4" w:rsidRDefault="00AC5859">
      <w:pPr>
        <w:rPr>
          <w:i/>
        </w:rPr>
      </w:pPr>
      <w:bookmarkStart w:id="0" w:name="_GoBack"/>
      <w:bookmarkEnd w:id="0"/>
    </w:p>
    <w:sectPr w:rsidR="00AC5859" w:rsidRPr="00DA60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6B7"/>
    <w:rsid w:val="00282EF1"/>
    <w:rsid w:val="00591D56"/>
    <w:rsid w:val="0075477A"/>
    <w:rsid w:val="00776B3E"/>
    <w:rsid w:val="00891474"/>
    <w:rsid w:val="00AC5859"/>
    <w:rsid w:val="00DA60B4"/>
    <w:rsid w:val="00EB66B7"/>
    <w:rsid w:val="00EC1ED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37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4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6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6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6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6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6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6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6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6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6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6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6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B6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6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6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66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66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66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6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66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66B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91474"/>
  </w:style>
  <w:style w:type="paragraph" w:styleId="ac">
    <w:name w:val="Balloon Text"/>
    <w:basedOn w:val="a"/>
    <w:link w:val="ad"/>
    <w:uiPriority w:val="99"/>
    <w:semiHidden/>
    <w:unhideWhenUsed/>
    <w:rsid w:val="00DA60B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60B4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4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6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6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6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6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6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6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6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6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6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6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6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B6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6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6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66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66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66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6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66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66B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91474"/>
  </w:style>
  <w:style w:type="paragraph" w:styleId="ac">
    <w:name w:val="Balloon Text"/>
    <w:basedOn w:val="a"/>
    <w:link w:val="ad"/>
    <w:uiPriority w:val="99"/>
    <w:semiHidden/>
    <w:unhideWhenUsed/>
    <w:rsid w:val="00DA60B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60B4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1051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2025-07-28T08:12:00Z</cp:lastPrinted>
  <dcterms:created xsi:type="dcterms:W3CDTF">2025-07-18T11:09:00Z</dcterms:created>
  <dcterms:modified xsi:type="dcterms:W3CDTF">2025-07-28T08:13:00Z</dcterms:modified>
</cp:coreProperties>
</file>