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22C834" w14:textId="77777777" w:rsidR="001C5CD4" w:rsidRPr="00DD3600" w:rsidRDefault="001C5CD4" w:rsidP="001C5CD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0958B823" wp14:editId="2B9CC76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76C80" w14:textId="77777777" w:rsidR="001C5CD4" w:rsidRPr="00DD3600" w:rsidRDefault="001C5CD4" w:rsidP="001C5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43BA3CC5" w14:textId="77777777" w:rsidR="001C5CD4" w:rsidRPr="00DD3600" w:rsidRDefault="001C5CD4" w:rsidP="001C5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0C0D7200" w14:textId="77777777" w:rsidR="00EA5159" w:rsidRPr="0024779E" w:rsidRDefault="001C5CD4" w:rsidP="00EA51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5159">
        <w:rPr>
          <w:rFonts w:ascii="Times New Roman" w:hAnsi="Times New Roman" w:cs="Times New Roman"/>
          <w:b/>
          <w:sz w:val="26"/>
          <w:szCs w:val="26"/>
        </w:rPr>
        <w:t xml:space="preserve">Сімдесят четверта сесія </w:t>
      </w:r>
      <w:r w:rsidR="00EA5159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5A9A93A" w14:textId="77777777" w:rsidR="001C5CD4" w:rsidRPr="00DD3600" w:rsidRDefault="001C5CD4" w:rsidP="001C5C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C5CD4" w:rsidRPr="00DD3600" w14:paraId="54C6B7FF" w14:textId="77777777" w:rsidTr="00623630">
        <w:tc>
          <w:tcPr>
            <w:tcW w:w="4790" w:type="dxa"/>
            <w:hideMark/>
          </w:tcPr>
          <w:p w14:paraId="48CDE4D2" w14:textId="0A099400" w:rsidR="001C5CD4" w:rsidRPr="00DD3600" w:rsidRDefault="001C5CD4" w:rsidP="00623630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A515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серпня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EA515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14:paraId="1DD02276" w14:textId="1EE3D156" w:rsidR="001C5CD4" w:rsidRPr="00DD3600" w:rsidRDefault="001C5CD4" w:rsidP="0062363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</w:t>
            </w:r>
            <w:r w:rsidR="009E5CF9">
              <w:rPr>
                <w:rFonts w:ascii="Times New Roman" w:hAnsi="Times New Roman" w:cs="Times New Roman"/>
                <w:b/>
                <w:sz w:val="28"/>
                <w:szCs w:val="28"/>
              </w:rPr>
              <w:t>2879</w:t>
            </w:r>
            <w:bookmarkStart w:id="0" w:name="_GoBack"/>
            <w:bookmarkEnd w:id="0"/>
          </w:p>
        </w:tc>
      </w:tr>
      <w:tr w:rsidR="001C5CD4" w:rsidRPr="00DD3600" w14:paraId="609F684F" w14:textId="77777777" w:rsidTr="00623630">
        <w:tc>
          <w:tcPr>
            <w:tcW w:w="9571" w:type="dxa"/>
            <w:gridSpan w:val="2"/>
            <w:hideMark/>
          </w:tcPr>
          <w:p w14:paraId="668D9524" w14:textId="77777777" w:rsidR="001C5CD4" w:rsidRPr="00DD3600" w:rsidRDefault="001C5CD4" w:rsidP="0062363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5E717D8F" w14:textId="77777777" w:rsidR="001C5CD4" w:rsidRPr="00DD3600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605D7259" w14:textId="77777777" w:rsidR="00EA5159" w:rsidRPr="00EA5159" w:rsidRDefault="00EA5159" w:rsidP="001C5CD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EA515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Про відмову в затвердженні </w:t>
      </w:r>
    </w:p>
    <w:p w14:paraId="26028FA2" w14:textId="40429027" w:rsidR="00EA5159" w:rsidRPr="00EA5159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EA515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проєкту</w:t>
      </w:r>
      <w:proofErr w:type="spellEnd"/>
      <w:r w:rsidRPr="00EA515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землеустрою</w:t>
      </w:r>
      <w:r w:rsidR="00EA5159" w:rsidRPr="00EA515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A515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щод</w:t>
      </w:r>
      <w:r w:rsidR="00EA515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</w:t>
      </w:r>
      <w:r w:rsidRPr="00EA515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EA5159" w:rsidRPr="00EA5159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</w:p>
    <w:p w14:paraId="080B6C7D" w14:textId="77777777" w:rsidR="00EA5159" w:rsidRPr="00EA5159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A515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відведення земельн</w:t>
      </w:r>
      <w:r w:rsidR="00EA5159" w:rsidRPr="00EA515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ої ділянки </w:t>
      </w:r>
    </w:p>
    <w:p w14:paraId="034763E3" w14:textId="5CF04171" w:rsidR="001C5CD4" w:rsidRPr="00EA5159" w:rsidRDefault="00EA5159" w:rsidP="001C5CD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A5159">
        <w:rPr>
          <w:rFonts w:ascii="Times New Roman" w:hAnsi="Times New Roman" w:cs="Times New Roman"/>
          <w:b/>
          <w:bCs/>
          <w:i/>
          <w:iCs/>
          <w:sz w:val="26"/>
          <w:szCs w:val="26"/>
        </w:rPr>
        <w:t>цільове призначення якої змінюється</w:t>
      </w:r>
    </w:p>
    <w:p w14:paraId="1D6B4250" w14:textId="77777777" w:rsidR="00EA5159" w:rsidRDefault="00EA5159" w:rsidP="001C5CD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F49B1F" w14:textId="738FA8CE" w:rsidR="00EA5159" w:rsidRPr="00EA5159" w:rsidRDefault="00EA5159" w:rsidP="001C5CD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EA5159">
        <w:rPr>
          <w:rFonts w:ascii="Times New Roman" w:hAnsi="Times New Roman" w:cs="Times New Roman"/>
          <w:bCs/>
          <w:sz w:val="27"/>
          <w:szCs w:val="27"/>
        </w:rPr>
        <w:t xml:space="preserve">Розглянувши заяву  </w:t>
      </w:r>
      <w:r w:rsidR="001C5CD4" w:rsidRPr="00EA5159">
        <w:rPr>
          <w:rFonts w:ascii="Times New Roman" w:hAnsi="Times New Roman" w:cs="Times New Roman"/>
          <w:bCs/>
          <w:sz w:val="27"/>
          <w:szCs w:val="27"/>
        </w:rPr>
        <w:t xml:space="preserve">гр. </w:t>
      </w:r>
      <w:proofErr w:type="spellStart"/>
      <w:r w:rsidR="00F15CB7" w:rsidRPr="00EA5159">
        <w:rPr>
          <w:rFonts w:ascii="Times New Roman" w:hAnsi="Times New Roman" w:cs="Times New Roman"/>
          <w:b/>
          <w:sz w:val="27"/>
          <w:szCs w:val="27"/>
        </w:rPr>
        <w:t>Гасаєнко</w:t>
      </w:r>
      <w:proofErr w:type="spellEnd"/>
      <w:r w:rsidR="00F15CB7" w:rsidRPr="00EA5159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EA5159">
        <w:rPr>
          <w:rFonts w:ascii="Times New Roman" w:hAnsi="Times New Roman" w:cs="Times New Roman"/>
          <w:b/>
          <w:sz w:val="27"/>
          <w:szCs w:val="27"/>
        </w:rPr>
        <w:t xml:space="preserve">Ігоря </w:t>
      </w:r>
      <w:proofErr w:type="spellStart"/>
      <w:r w:rsidRPr="00EA5159">
        <w:rPr>
          <w:rFonts w:ascii="Times New Roman" w:hAnsi="Times New Roman" w:cs="Times New Roman"/>
          <w:b/>
          <w:sz w:val="27"/>
          <w:szCs w:val="27"/>
        </w:rPr>
        <w:t>Маратовича</w:t>
      </w:r>
      <w:proofErr w:type="spellEnd"/>
      <w:r w:rsidRPr="00EA5159">
        <w:rPr>
          <w:rFonts w:ascii="Times New Roman" w:hAnsi="Times New Roman" w:cs="Times New Roman"/>
          <w:b/>
          <w:sz w:val="27"/>
          <w:szCs w:val="27"/>
        </w:rPr>
        <w:t xml:space="preserve"> про затвердження </w:t>
      </w:r>
      <w:proofErr w:type="spellStart"/>
      <w:r w:rsidRPr="00EA5159">
        <w:rPr>
          <w:rFonts w:ascii="Times New Roman" w:hAnsi="Times New Roman" w:cs="Times New Roman"/>
          <w:b/>
          <w:sz w:val="27"/>
          <w:szCs w:val="27"/>
        </w:rPr>
        <w:t>проєкту</w:t>
      </w:r>
      <w:proofErr w:type="spellEnd"/>
      <w:r w:rsidRPr="00EA5159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EA5159">
        <w:rPr>
          <w:rFonts w:ascii="Times New Roman" w:hAnsi="Times New Roman" w:cs="Times New Roman"/>
          <w:sz w:val="27"/>
          <w:szCs w:val="27"/>
        </w:rPr>
        <w:t xml:space="preserve">землеустрою щодо відведення земельної ділянки приватної власності, цільове призначення якої змінюється з земель «03.10 Для будівництва  та обслуговування будівель ринкової інфраструктури» на «11.02 для розміщення та експлуатації основних, підсобних і допоміжних будівель та споруд підприємств переробної , машинобудівної  та іншої промисловості» площею 0,4204 га кадастровий номер 3221886001:03:226:0152, що розташована в селі Нові Петрівці Вишгородського району Київської області розробленого ФОП Мельник О.В. встановлено невідповідність чинній містобудівній документації (План зонування території села Нові Петрівці затвердженого рішенням </w:t>
      </w:r>
      <w:proofErr w:type="spellStart"/>
      <w:r w:rsidRPr="00EA5159">
        <w:rPr>
          <w:rFonts w:ascii="Times New Roman" w:hAnsi="Times New Roman" w:cs="Times New Roman"/>
          <w:sz w:val="27"/>
          <w:szCs w:val="27"/>
        </w:rPr>
        <w:t>Петрівської</w:t>
      </w:r>
      <w:proofErr w:type="spellEnd"/>
      <w:r w:rsidRPr="00EA5159">
        <w:rPr>
          <w:rFonts w:ascii="Times New Roman" w:hAnsi="Times New Roman" w:cs="Times New Roman"/>
          <w:sz w:val="27"/>
          <w:szCs w:val="27"/>
        </w:rPr>
        <w:t xml:space="preserve"> сільської ради від 08.07.2021 № 394), а саме відповідність </w:t>
      </w:r>
      <w:proofErr w:type="spellStart"/>
      <w:r w:rsidRPr="00EA5159">
        <w:rPr>
          <w:rFonts w:ascii="Times New Roman" w:hAnsi="Times New Roman" w:cs="Times New Roman"/>
          <w:sz w:val="27"/>
          <w:szCs w:val="27"/>
        </w:rPr>
        <w:t>проєктного</w:t>
      </w:r>
      <w:proofErr w:type="spellEnd"/>
      <w:r w:rsidRPr="00EA5159">
        <w:rPr>
          <w:rFonts w:ascii="Times New Roman" w:hAnsi="Times New Roman" w:cs="Times New Roman"/>
          <w:sz w:val="27"/>
          <w:szCs w:val="27"/>
        </w:rPr>
        <w:t xml:space="preserve"> цільового призначення територіальній зоні розміщення земельної ділянки з кадастровим номером 3221886001:03:226:0152 (</w:t>
      </w:r>
      <w:proofErr w:type="spellStart"/>
      <w:r w:rsidRPr="00EA5159">
        <w:rPr>
          <w:rFonts w:ascii="Times New Roman" w:hAnsi="Times New Roman" w:cs="Times New Roman"/>
          <w:sz w:val="27"/>
          <w:szCs w:val="27"/>
        </w:rPr>
        <w:t>Проєктні</w:t>
      </w:r>
      <w:proofErr w:type="spellEnd"/>
      <w:r w:rsidRPr="00EA5159">
        <w:rPr>
          <w:rFonts w:ascii="Times New Roman" w:hAnsi="Times New Roman" w:cs="Times New Roman"/>
          <w:sz w:val="27"/>
          <w:szCs w:val="27"/>
        </w:rPr>
        <w:t xml:space="preserve"> торгівельні зони ПГ-2).</w:t>
      </w:r>
    </w:p>
    <w:p w14:paraId="5638BE6D" w14:textId="46F124C4" w:rsidR="00EA5159" w:rsidRPr="00EA5159" w:rsidRDefault="00EA5159" w:rsidP="00EA51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A5159">
        <w:rPr>
          <w:rFonts w:ascii="Times New Roman" w:hAnsi="Times New Roman" w:cs="Times New Roman"/>
          <w:sz w:val="27"/>
          <w:szCs w:val="27"/>
        </w:rPr>
        <w:t>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B1B026B" w14:textId="59EE49AB" w:rsidR="00EA5159" w:rsidRPr="00EA5159" w:rsidRDefault="00EA5159" w:rsidP="00EA515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>сільська рада</w:t>
      </w:r>
    </w:p>
    <w:p w14:paraId="24FE60DF" w14:textId="77777777" w:rsidR="001C5CD4" w:rsidRPr="007C7D00" w:rsidRDefault="001C5CD4" w:rsidP="001C5CD4">
      <w:pPr>
        <w:pStyle w:val="HTML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</w:t>
      </w: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14:paraId="4DD7241A" w14:textId="77777777" w:rsidR="001C5CD4" w:rsidRPr="00DD3600" w:rsidRDefault="001C5CD4" w:rsidP="001C5CD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19536E" w14:textId="23DFB5DB" w:rsidR="00EA5159" w:rsidRPr="00EA5159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</w:t>
      </w:r>
      <w:r w:rsidRPr="00EA5159">
        <w:rPr>
          <w:rFonts w:ascii="Times New Roman" w:hAnsi="Times New Roman" w:cs="Times New Roman"/>
          <w:sz w:val="27"/>
          <w:szCs w:val="27"/>
        </w:rPr>
        <w:t xml:space="preserve">Відмовити </w:t>
      </w:r>
      <w:r w:rsidRPr="00EA5159">
        <w:rPr>
          <w:rFonts w:ascii="Times New Roman" w:hAnsi="Times New Roman" w:cs="Times New Roman"/>
          <w:b/>
          <w:sz w:val="27"/>
          <w:szCs w:val="27"/>
        </w:rPr>
        <w:t xml:space="preserve">гр. </w:t>
      </w:r>
      <w:proofErr w:type="spellStart"/>
      <w:r w:rsidR="00EA5159" w:rsidRPr="00EA5159">
        <w:rPr>
          <w:rFonts w:ascii="Times New Roman" w:hAnsi="Times New Roman" w:cs="Times New Roman"/>
          <w:b/>
          <w:bCs/>
          <w:sz w:val="27"/>
          <w:szCs w:val="27"/>
        </w:rPr>
        <w:t>Гасаєнку</w:t>
      </w:r>
      <w:proofErr w:type="spellEnd"/>
      <w:r w:rsidR="00EA5159" w:rsidRPr="00EA5159">
        <w:rPr>
          <w:rFonts w:ascii="Times New Roman" w:hAnsi="Times New Roman" w:cs="Times New Roman"/>
          <w:b/>
          <w:bCs/>
          <w:sz w:val="27"/>
          <w:szCs w:val="27"/>
        </w:rPr>
        <w:t xml:space="preserve"> Ігорю </w:t>
      </w:r>
      <w:proofErr w:type="spellStart"/>
      <w:r w:rsidR="00EA5159" w:rsidRPr="00EA5159">
        <w:rPr>
          <w:rFonts w:ascii="Times New Roman" w:hAnsi="Times New Roman" w:cs="Times New Roman"/>
          <w:b/>
          <w:bCs/>
          <w:sz w:val="27"/>
          <w:szCs w:val="27"/>
        </w:rPr>
        <w:t>Маратовичу</w:t>
      </w:r>
      <w:proofErr w:type="spellEnd"/>
      <w:r w:rsidR="00EA5159" w:rsidRPr="00EA5159">
        <w:rPr>
          <w:rFonts w:ascii="Times New Roman" w:hAnsi="Times New Roman" w:cs="Times New Roman"/>
          <w:sz w:val="27"/>
          <w:szCs w:val="27"/>
        </w:rPr>
        <w:t xml:space="preserve"> в затвердженні </w:t>
      </w:r>
      <w:proofErr w:type="spellStart"/>
      <w:r w:rsidR="00EA5159" w:rsidRPr="00EA5159">
        <w:rPr>
          <w:rFonts w:ascii="Times New Roman" w:hAnsi="Times New Roman" w:cs="Times New Roman"/>
          <w:sz w:val="27"/>
          <w:szCs w:val="27"/>
        </w:rPr>
        <w:t>проєкту</w:t>
      </w:r>
      <w:proofErr w:type="spellEnd"/>
      <w:r w:rsidR="00EA5159" w:rsidRPr="00EA5159">
        <w:rPr>
          <w:rFonts w:ascii="Times New Roman" w:hAnsi="Times New Roman" w:cs="Times New Roman"/>
          <w:sz w:val="27"/>
          <w:szCs w:val="27"/>
        </w:rPr>
        <w:t xml:space="preserve"> землеустрою щодо відведення земельної ділянки приватної власності, цільове призначення якої змінюється з земель «03.10 Для будівництва  та обслуговування будівель ринкової інфраструктури» на «11.02 для розміщення та експлуатації основних, підсобних і допоміжних будівель та споруд підприємств переробної , машинобудівної  та іншої промисловості» площею 0,4204 га кадастровий номер 3221886001:03:226:0152, що розташована в селі Нові Петрівці Вишгородського району Київської області</w:t>
      </w:r>
    </w:p>
    <w:p w14:paraId="3BDB4B22" w14:textId="37C6A79F" w:rsidR="001C5CD4" w:rsidRPr="00DD3600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5159">
        <w:rPr>
          <w:rFonts w:ascii="Times New Roman" w:hAnsi="Times New Roman" w:cs="Times New Roman"/>
          <w:sz w:val="27"/>
          <w:szCs w:val="27"/>
        </w:rPr>
        <w:t>2. 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 w:rsidRPr="00C033A1">
        <w:rPr>
          <w:rFonts w:ascii="Times New Roman" w:hAnsi="Times New Roman" w:cs="Times New Roman"/>
          <w:sz w:val="28"/>
          <w:szCs w:val="28"/>
        </w:rPr>
        <w:t>.</w:t>
      </w:r>
    </w:p>
    <w:p w14:paraId="66DE21D4" w14:textId="77777777" w:rsidR="001C5CD4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2C4B0FB" w14:textId="77777777" w:rsidR="001C5CD4" w:rsidRPr="00DD3600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2393FFE" w14:textId="5E53EC26" w:rsidR="001C5CD4" w:rsidRPr="009E467C" w:rsidRDefault="001C5CD4" w:rsidP="00EA5159">
      <w:pPr>
        <w:spacing w:after="0" w:line="240" w:lineRule="auto"/>
        <w:jc w:val="both"/>
        <w:rPr>
          <w:i/>
        </w:rPr>
      </w:pPr>
      <w:r w:rsidRPr="009E467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</w:t>
      </w:r>
      <w:r w:rsidR="00EA5159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  <w:t xml:space="preserve">     </w:t>
      </w:r>
      <w:proofErr w:type="spellStart"/>
      <w:r w:rsidRPr="009E467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9E467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14:paraId="3465D902" w14:textId="77777777" w:rsidR="00AC5859" w:rsidRDefault="00AC5859"/>
    <w:sectPr w:rsidR="00AC5859" w:rsidSect="001C5CD4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A97"/>
    <w:rsid w:val="001C5CD4"/>
    <w:rsid w:val="00421A97"/>
    <w:rsid w:val="00591D56"/>
    <w:rsid w:val="0075477A"/>
    <w:rsid w:val="00973EE7"/>
    <w:rsid w:val="009E5CF9"/>
    <w:rsid w:val="00AC5859"/>
    <w:rsid w:val="00B45749"/>
    <w:rsid w:val="00EA5159"/>
    <w:rsid w:val="00F1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EDF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CD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C5C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1C5CD4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9E5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5CF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CD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C5C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1C5CD4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9E5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5CF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1510</Words>
  <Characters>862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2025-08-13T10:57:00Z</cp:lastPrinted>
  <dcterms:created xsi:type="dcterms:W3CDTF">2024-08-09T06:50:00Z</dcterms:created>
  <dcterms:modified xsi:type="dcterms:W3CDTF">2025-08-13T10:58:00Z</dcterms:modified>
</cp:coreProperties>
</file>