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A32" w:rsidRDefault="00A61A32" w:rsidP="00A61A3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61A32" w:rsidRDefault="00A61A32" w:rsidP="00A61A3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1A32" w:rsidRDefault="00A61A32" w:rsidP="00A61A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A61A32" w:rsidRDefault="00A61A32" w:rsidP="00A61A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A61A32" w:rsidRDefault="00A61A32" w:rsidP="00A61A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Сімнадцята сесія восьмого скликання</w:t>
      </w:r>
    </w:p>
    <w:p w:rsidR="00A61A32" w:rsidRDefault="00A61A32" w:rsidP="00A61A3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1A32" w:rsidTr="00A61A32">
        <w:tc>
          <w:tcPr>
            <w:tcW w:w="4790" w:type="dxa"/>
            <w:hideMark/>
          </w:tcPr>
          <w:p w:rsidR="00A61A32" w:rsidRDefault="00A61A3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«24» грудня 2021 року</w:t>
            </w:r>
          </w:p>
        </w:tc>
        <w:tc>
          <w:tcPr>
            <w:tcW w:w="4781" w:type="dxa"/>
            <w:hideMark/>
          </w:tcPr>
          <w:p w:rsidR="00A61A32" w:rsidRDefault="00A61A32" w:rsidP="00A61A3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№ 946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A61A32" w:rsidTr="00A61A32">
        <w:tc>
          <w:tcPr>
            <w:tcW w:w="9571" w:type="dxa"/>
            <w:gridSpan w:val="2"/>
            <w:hideMark/>
          </w:tcPr>
          <w:p w:rsidR="00A61A32" w:rsidRDefault="00A61A3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A61A32" w:rsidRDefault="00A61A32" w:rsidP="00A61A3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en-US"/>
        </w:rPr>
      </w:pP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61A32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61A32">
        <w:rPr>
          <w:rFonts w:ascii="Times New Roman" w:hAnsi="Times New Roman" w:cs="Times New Roman"/>
          <w:b/>
          <w:i/>
          <w:sz w:val="26"/>
          <w:szCs w:val="26"/>
        </w:rPr>
        <w:t xml:space="preserve">на розроблення </w:t>
      </w:r>
      <w:proofErr w:type="spellStart"/>
      <w:r w:rsidRPr="00A61A32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A61A32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 </w:t>
      </w: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61A3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61A32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A61A3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A61A32">
        <w:rPr>
          <w:rFonts w:ascii="Times New Roman" w:hAnsi="Times New Roman" w:cs="Times New Roman"/>
          <w:b/>
          <w:sz w:val="26"/>
          <w:szCs w:val="26"/>
        </w:rPr>
        <w:t>Довбаш</w:t>
      </w:r>
      <w:proofErr w:type="spellEnd"/>
      <w:r w:rsidRPr="00A61A3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A61A32">
        <w:rPr>
          <w:rFonts w:ascii="Times New Roman" w:hAnsi="Times New Roman" w:cs="Times New Roman"/>
          <w:b/>
          <w:sz w:val="26"/>
          <w:szCs w:val="26"/>
        </w:rPr>
        <w:t>Аліни</w:t>
      </w:r>
      <w:proofErr w:type="spellEnd"/>
      <w:r w:rsidRPr="00A61A32">
        <w:rPr>
          <w:rFonts w:ascii="Times New Roman" w:hAnsi="Times New Roman" w:cs="Times New Roman"/>
          <w:b/>
          <w:sz w:val="26"/>
          <w:szCs w:val="26"/>
        </w:rPr>
        <w:t xml:space="preserve"> Володимирівни </w:t>
      </w:r>
      <w:r w:rsidRPr="00A61A32">
        <w:rPr>
          <w:rFonts w:ascii="Times New Roman" w:hAnsi="Times New Roman" w:cs="Times New Roman"/>
          <w:sz w:val="26"/>
          <w:szCs w:val="26"/>
        </w:rPr>
        <w:t xml:space="preserve">(від 11.11.2021 вх.№Д-1763) про надання дозволу на розроблення </w:t>
      </w:r>
      <w:proofErr w:type="spellStart"/>
      <w:r w:rsidRPr="00A61A32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61A3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розміщення гаражу в с. Нові Петрівці 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A61A3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B17955" w:rsidRPr="00A61A32" w:rsidRDefault="00B17955" w:rsidP="00B1795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A61A3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B17955" w:rsidRPr="00A61A32" w:rsidRDefault="00B17955" w:rsidP="00B17955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A61A3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B17955" w:rsidRPr="00A61A32" w:rsidRDefault="00B17955" w:rsidP="00B17955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B17955" w:rsidRPr="00A61A32" w:rsidRDefault="00B17955" w:rsidP="00A61A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61A3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A61A3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A61A32">
        <w:rPr>
          <w:rFonts w:ascii="Times New Roman" w:hAnsi="Times New Roman" w:cs="Times New Roman"/>
          <w:b/>
          <w:sz w:val="26"/>
          <w:szCs w:val="26"/>
        </w:rPr>
        <w:t>Довбаш</w:t>
      </w:r>
      <w:proofErr w:type="spellEnd"/>
      <w:r w:rsidRPr="00A61A32">
        <w:rPr>
          <w:rFonts w:ascii="Times New Roman" w:hAnsi="Times New Roman" w:cs="Times New Roman"/>
          <w:b/>
          <w:sz w:val="26"/>
          <w:szCs w:val="26"/>
        </w:rPr>
        <w:t xml:space="preserve"> Аліні Володимирівні </w:t>
      </w:r>
      <w:r w:rsidRPr="00A61A32">
        <w:rPr>
          <w:rFonts w:ascii="Times New Roman" w:hAnsi="Times New Roman" w:cs="Times New Roman"/>
          <w:sz w:val="26"/>
          <w:szCs w:val="26"/>
        </w:rPr>
        <w:t xml:space="preserve">в наданні дозволу на розроблення </w:t>
      </w:r>
      <w:proofErr w:type="spellStart"/>
      <w:r w:rsidRPr="00A61A32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A61A3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для розміщення гаражу орієнтовною площею 0,</w:t>
      </w:r>
      <w:r w:rsidR="00F15C34" w:rsidRPr="00A61A32">
        <w:rPr>
          <w:rFonts w:ascii="Times New Roman" w:hAnsi="Times New Roman" w:cs="Times New Roman"/>
          <w:sz w:val="26"/>
          <w:szCs w:val="26"/>
        </w:rPr>
        <w:t>0018</w:t>
      </w:r>
      <w:r w:rsidRPr="00A61A32">
        <w:rPr>
          <w:rFonts w:ascii="Times New Roman" w:hAnsi="Times New Roman" w:cs="Times New Roman"/>
          <w:sz w:val="26"/>
          <w:szCs w:val="26"/>
        </w:rPr>
        <w:t xml:space="preserve"> га,  </w:t>
      </w:r>
      <w:r w:rsidRPr="00A61A3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A61A32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Нові Петрівці </w:t>
      </w:r>
      <w:r w:rsidRPr="00A61A32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A61A3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17955" w:rsidRPr="00A61A32" w:rsidRDefault="00B17955" w:rsidP="00A61A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61A3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7955" w:rsidRPr="00A61A32" w:rsidRDefault="00B17955" w:rsidP="00B1795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B17955" w:rsidRPr="00A61A32" w:rsidRDefault="00B17955" w:rsidP="00B17955">
      <w:pPr>
        <w:spacing w:after="0" w:line="240" w:lineRule="auto"/>
        <w:jc w:val="both"/>
        <w:rPr>
          <w:i/>
          <w:sz w:val="26"/>
          <w:szCs w:val="26"/>
        </w:rPr>
      </w:pPr>
      <w:r w:rsidRPr="00A61A3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</w:t>
      </w:r>
      <w:r w:rsidR="00A61A3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bookmarkStart w:id="0" w:name="_GoBack"/>
      <w:bookmarkEnd w:id="0"/>
      <w:r w:rsidRPr="00A61A3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</w:t>
      </w:r>
      <w:proofErr w:type="spellStart"/>
      <w:r w:rsidRPr="00A61A32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A61A3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B17955" w:rsidRPr="00A61A32" w:rsidRDefault="00B17955" w:rsidP="00B17955">
      <w:pPr>
        <w:rPr>
          <w:i/>
          <w:sz w:val="26"/>
          <w:szCs w:val="26"/>
        </w:rPr>
      </w:pPr>
    </w:p>
    <w:p w:rsidR="00B17955" w:rsidRPr="00A61A32" w:rsidRDefault="00B17955" w:rsidP="00B17955">
      <w:pPr>
        <w:rPr>
          <w:sz w:val="26"/>
          <w:szCs w:val="26"/>
        </w:rPr>
      </w:pPr>
    </w:p>
    <w:p w:rsidR="00F00C5F" w:rsidRDefault="00F00C5F"/>
    <w:sectPr w:rsidR="00F00C5F" w:rsidSect="00A61A3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B85"/>
    <w:rsid w:val="00121D6C"/>
    <w:rsid w:val="0038154F"/>
    <w:rsid w:val="00507B85"/>
    <w:rsid w:val="005E30A8"/>
    <w:rsid w:val="00773638"/>
    <w:rsid w:val="008800F8"/>
    <w:rsid w:val="008A2A15"/>
    <w:rsid w:val="00A61A32"/>
    <w:rsid w:val="00B17955"/>
    <w:rsid w:val="00B26AE1"/>
    <w:rsid w:val="00F00C5F"/>
    <w:rsid w:val="00F15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24C4E"/>
  <w15:docId w15:val="{9ADE837A-A63F-4D1D-B2B8-F13DF382D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17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1795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B17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179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6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2022-01-04T12:05:00Z</cp:lastPrinted>
  <dcterms:created xsi:type="dcterms:W3CDTF">2021-12-15T08:52:00Z</dcterms:created>
  <dcterms:modified xsi:type="dcterms:W3CDTF">2022-01-04T12:05:00Z</dcterms:modified>
</cp:coreProperties>
</file>