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CB858" w14:textId="77777777" w:rsidR="00C40CAE" w:rsidRPr="00C3469A" w:rsidRDefault="00C40CAE" w:rsidP="006D1D7A">
      <w:pPr>
        <w:spacing w:line="276" w:lineRule="auto"/>
        <w:jc w:val="both"/>
        <w:outlineLvl w:val="0"/>
        <w:rPr>
          <w:sz w:val="28"/>
          <w:szCs w:val="28"/>
        </w:rPr>
      </w:pPr>
      <w:r w:rsidRPr="00C3469A">
        <w:rPr>
          <w:sz w:val="28"/>
          <w:szCs w:val="28"/>
        </w:rPr>
        <w:t xml:space="preserve"> </w:t>
      </w:r>
    </w:p>
    <w:p w14:paraId="3478B407" w14:textId="77777777" w:rsidR="00C40CAE" w:rsidRPr="00C3469A" w:rsidRDefault="00B17140" w:rsidP="00F65894">
      <w:pPr>
        <w:spacing w:line="240" w:lineRule="auto"/>
        <w:rPr>
          <w:snapToGrid w:val="0"/>
          <w:color w:val="00FF00"/>
          <w:lang w:eastAsia="ru-RU"/>
        </w:rPr>
      </w:pPr>
      <w:r>
        <w:rPr>
          <w:noProof/>
          <w:color w:val="00FF00"/>
          <w:lang w:val="en-US"/>
        </w:rPr>
        <w:drawing>
          <wp:inline distT="0" distB="0" distL="0" distR="0" wp14:anchorId="2085E6F1" wp14:editId="4BF96F23">
            <wp:extent cx="571500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F42E5" w14:textId="77777777" w:rsidR="00C40CAE" w:rsidRPr="00C3469A" w:rsidRDefault="00C40CAE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C3469A">
        <w:rPr>
          <w:b/>
          <w:bCs/>
          <w:sz w:val="28"/>
          <w:szCs w:val="28"/>
          <w:lang w:eastAsia="ru-RU"/>
        </w:rPr>
        <w:t>ПЕТРІВСЬКА СІЛЬСЬКА РАДА</w:t>
      </w:r>
    </w:p>
    <w:p w14:paraId="19D5FE98" w14:textId="77777777" w:rsidR="00C40CAE" w:rsidRPr="00C3469A" w:rsidRDefault="00C40CAE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C3469A">
        <w:rPr>
          <w:b/>
          <w:bCs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14:paraId="4194D7EC" w14:textId="77777777" w:rsidR="00C40CAE" w:rsidRPr="00C3469A" w:rsidRDefault="00A20385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Сімнадцята </w:t>
      </w:r>
      <w:r w:rsidR="00C40CAE" w:rsidRPr="00C3469A">
        <w:rPr>
          <w:b/>
          <w:bCs/>
          <w:sz w:val="28"/>
          <w:szCs w:val="28"/>
          <w:lang w:eastAsia="ru-RU"/>
        </w:rPr>
        <w:t>сесія восьмого скликання</w:t>
      </w:r>
    </w:p>
    <w:p w14:paraId="062C5640" w14:textId="77777777" w:rsidR="00C40CAE" w:rsidRPr="00C3469A" w:rsidRDefault="00C40CAE" w:rsidP="00F65894">
      <w:pPr>
        <w:spacing w:line="240" w:lineRule="auto"/>
        <w:rPr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826"/>
        <w:gridCol w:w="4826"/>
      </w:tblGrid>
      <w:tr w:rsidR="00C40CAE" w:rsidRPr="00C3469A" w14:paraId="2A520A8F" w14:textId="77777777">
        <w:tc>
          <w:tcPr>
            <w:tcW w:w="4826" w:type="dxa"/>
          </w:tcPr>
          <w:p w14:paraId="6DF57CBC" w14:textId="77777777" w:rsidR="00C40CAE" w:rsidRPr="00C3469A" w:rsidRDefault="00C40CAE" w:rsidP="00A20385">
            <w:pPr>
              <w:tabs>
                <w:tab w:val="left" w:pos="6750"/>
              </w:tabs>
              <w:spacing w:line="240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3469A">
              <w:rPr>
                <w:b/>
                <w:bCs/>
                <w:sz w:val="28"/>
                <w:szCs w:val="28"/>
                <w:lang w:eastAsia="ru-RU"/>
              </w:rPr>
              <w:t>«</w:t>
            </w:r>
            <w:r w:rsidR="00A20385">
              <w:rPr>
                <w:b/>
                <w:bCs/>
                <w:sz w:val="28"/>
                <w:szCs w:val="28"/>
                <w:lang w:eastAsia="ru-RU"/>
              </w:rPr>
              <w:t>24</w:t>
            </w:r>
            <w:r w:rsidRPr="00C3469A">
              <w:rPr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F240D2">
              <w:rPr>
                <w:b/>
                <w:bCs/>
                <w:sz w:val="28"/>
                <w:szCs w:val="28"/>
                <w:lang w:eastAsia="ru-RU"/>
              </w:rPr>
              <w:t>грудня</w:t>
            </w:r>
            <w:r w:rsidRPr="00C3469A">
              <w:rPr>
                <w:b/>
                <w:bCs/>
                <w:sz w:val="28"/>
                <w:szCs w:val="28"/>
                <w:lang w:eastAsia="ru-RU"/>
              </w:rPr>
              <w:t xml:space="preserve"> 2021 року</w:t>
            </w:r>
          </w:p>
        </w:tc>
        <w:tc>
          <w:tcPr>
            <w:tcW w:w="4826" w:type="dxa"/>
          </w:tcPr>
          <w:p w14:paraId="7DBF2DEE" w14:textId="77777777" w:rsidR="00C40CAE" w:rsidRPr="00C3469A" w:rsidRDefault="00E67793" w:rsidP="00A20385">
            <w:pPr>
              <w:tabs>
                <w:tab w:val="left" w:pos="6750"/>
              </w:tabs>
              <w:spacing w:line="240" w:lineRule="auto"/>
              <w:jc w:val="right"/>
              <w:rPr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№ </w:t>
            </w:r>
            <w:r w:rsidR="00A20385">
              <w:rPr>
                <w:b/>
                <w:bCs/>
                <w:sz w:val="28"/>
                <w:szCs w:val="28"/>
                <w:lang w:eastAsia="ru-RU"/>
              </w:rPr>
              <w:t>880</w:t>
            </w:r>
          </w:p>
        </w:tc>
      </w:tr>
      <w:tr w:rsidR="00C40CAE" w:rsidRPr="00C3469A" w14:paraId="4C14DD29" w14:textId="77777777">
        <w:tc>
          <w:tcPr>
            <w:tcW w:w="9652" w:type="dxa"/>
            <w:gridSpan w:val="2"/>
          </w:tcPr>
          <w:p w14:paraId="286BD69C" w14:textId="77777777" w:rsidR="00C40CAE" w:rsidRPr="00C3469A" w:rsidRDefault="00C40CAE" w:rsidP="004E3F95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57755A77" w14:textId="77777777" w:rsidR="00F240D2" w:rsidRPr="00A20385" w:rsidRDefault="00C40CAE" w:rsidP="00F240D2">
      <w:pPr>
        <w:spacing w:line="240" w:lineRule="auto"/>
        <w:jc w:val="left"/>
        <w:outlineLvl w:val="0"/>
        <w:rPr>
          <w:b/>
          <w:bCs/>
          <w:i/>
          <w:iCs/>
          <w:sz w:val="26"/>
          <w:szCs w:val="26"/>
        </w:rPr>
      </w:pPr>
      <w:r w:rsidRPr="00A20385">
        <w:rPr>
          <w:b/>
          <w:bCs/>
          <w:i/>
          <w:iCs/>
          <w:sz w:val="26"/>
          <w:szCs w:val="26"/>
        </w:rPr>
        <w:t xml:space="preserve">Про прийняття об’єктів </w:t>
      </w:r>
      <w:r w:rsidR="00F240D2" w:rsidRPr="00A20385">
        <w:rPr>
          <w:b/>
          <w:bCs/>
          <w:i/>
          <w:iCs/>
          <w:sz w:val="26"/>
          <w:szCs w:val="26"/>
        </w:rPr>
        <w:t xml:space="preserve">державної власності </w:t>
      </w:r>
    </w:p>
    <w:p w14:paraId="4C1C68A3" w14:textId="77777777" w:rsidR="00C40CAE" w:rsidRPr="00A20385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6"/>
          <w:szCs w:val="26"/>
        </w:rPr>
      </w:pPr>
      <w:r w:rsidRPr="00A20385">
        <w:rPr>
          <w:b/>
          <w:bCs/>
          <w:i/>
          <w:iCs/>
          <w:sz w:val="26"/>
          <w:szCs w:val="26"/>
        </w:rPr>
        <w:t>в комунальну власність Петрівської сільської</w:t>
      </w:r>
    </w:p>
    <w:p w14:paraId="78E71425" w14:textId="77777777" w:rsidR="00C40CAE" w:rsidRPr="00A20385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6"/>
          <w:szCs w:val="26"/>
        </w:rPr>
      </w:pPr>
      <w:r w:rsidRPr="00A20385">
        <w:rPr>
          <w:b/>
          <w:bCs/>
          <w:i/>
          <w:iCs/>
          <w:sz w:val="26"/>
          <w:szCs w:val="26"/>
        </w:rPr>
        <w:t xml:space="preserve"> територіальної громади</w:t>
      </w:r>
    </w:p>
    <w:p w14:paraId="53FCD4F6" w14:textId="77777777" w:rsidR="00C40CAE" w:rsidRPr="00A20385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6"/>
          <w:szCs w:val="26"/>
        </w:rPr>
      </w:pPr>
      <w:r w:rsidRPr="00A20385">
        <w:rPr>
          <w:b/>
          <w:bCs/>
          <w:i/>
          <w:iCs/>
          <w:sz w:val="26"/>
          <w:szCs w:val="26"/>
        </w:rPr>
        <w:t xml:space="preserve">в особі Петрівської сільської ради </w:t>
      </w:r>
    </w:p>
    <w:p w14:paraId="2582D595" w14:textId="77777777" w:rsidR="00C40CAE" w:rsidRPr="00A20385" w:rsidRDefault="00C40CAE" w:rsidP="00F65894">
      <w:pPr>
        <w:spacing w:line="276" w:lineRule="auto"/>
        <w:outlineLvl w:val="0"/>
        <w:rPr>
          <w:sz w:val="26"/>
          <w:szCs w:val="26"/>
        </w:rPr>
      </w:pPr>
    </w:p>
    <w:p w14:paraId="27488468" w14:textId="77777777" w:rsidR="0094428E" w:rsidRPr="00A20385" w:rsidRDefault="00F240D2" w:rsidP="0094428E">
      <w:pPr>
        <w:spacing w:line="240" w:lineRule="auto"/>
        <w:ind w:firstLine="851"/>
        <w:jc w:val="both"/>
        <w:rPr>
          <w:sz w:val="26"/>
          <w:szCs w:val="26"/>
          <w:shd w:val="clear" w:color="auto" w:fill="FFFFFF"/>
        </w:rPr>
      </w:pPr>
      <w:r w:rsidRPr="00A20385">
        <w:rPr>
          <w:sz w:val="26"/>
          <w:szCs w:val="26"/>
        </w:rPr>
        <w:t xml:space="preserve">Розглянувши лист Київського </w:t>
      </w:r>
      <w:proofErr w:type="spellStart"/>
      <w:r w:rsidRPr="00A20385">
        <w:rPr>
          <w:sz w:val="26"/>
          <w:szCs w:val="26"/>
        </w:rPr>
        <w:t>квартирно</w:t>
      </w:r>
      <w:proofErr w:type="spellEnd"/>
      <w:r w:rsidRPr="00A20385">
        <w:rPr>
          <w:sz w:val="26"/>
          <w:szCs w:val="26"/>
        </w:rPr>
        <w:t>-експлуатаційного управління Міністерства оборони України, враховуючи наказ Міністра оборони України від 30.06.2011 №377 «Про безоплатну передачу військового майна у комунальну власність територіальних громад»</w:t>
      </w:r>
      <w:r w:rsidR="0094428E" w:rsidRPr="00A20385">
        <w:rPr>
          <w:sz w:val="26"/>
          <w:szCs w:val="26"/>
        </w:rPr>
        <w:t xml:space="preserve">, наказ Міністра оборони України від 21.11.2012 №775 «Про безоплатну передачу військового майна у комунальну власність територіальної громади села Старі Петрівці Вишгородського району Київської області», рішення </w:t>
      </w:r>
      <w:proofErr w:type="spellStart"/>
      <w:r w:rsidR="0094428E" w:rsidRPr="00A20385">
        <w:rPr>
          <w:sz w:val="26"/>
          <w:szCs w:val="26"/>
        </w:rPr>
        <w:t>Старопетрівської</w:t>
      </w:r>
      <w:proofErr w:type="spellEnd"/>
      <w:r w:rsidR="0094428E" w:rsidRPr="00A20385">
        <w:rPr>
          <w:sz w:val="26"/>
          <w:szCs w:val="26"/>
        </w:rPr>
        <w:t xml:space="preserve"> сільської ради від 30</w:t>
      </w:r>
      <w:r w:rsidR="00914A34" w:rsidRPr="00A20385">
        <w:rPr>
          <w:sz w:val="26"/>
          <w:szCs w:val="26"/>
        </w:rPr>
        <w:t>.11.</w:t>
      </w:r>
      <w:r w:rsidR="0094428E" w:rsidRPr="00A20385">
        <w:rPr>
          <w:sz w:val="26"/>
          <w:szCs w:val="26"/>
        </w:rPr>
        <w:t xml:space="preserve">2011 </w:t>
      </w:r>
      <w:r w:rsidR="00914A34" w:rsidRPr="00A20385">
        <w:rPr>
          <w:sz w:val="26"/>
          <w:szCs w:val="26"/>
        </w:rPr>
        <w:t xml:space="preserve">          </w:t>
      </w:r>
      <w:r w:rsidR="0094428E" w:rsidRPr="00A20385">
        <w:rPr>
          <w:sz w:val="26"/>
          <w:szCs w:val="26"/>
        </w:rPr>
        <w:t>№ 197-6.VІ (друге засідання) «Щодо надання згоди на прийняття в комунальну власність територіальної громади об’єктів комунального призначення та інженерних мереж», к</w:t>
      </w:r>
      <w:r w:rsidR="00C40CAE" w:rsidRPr="00A20385">
        <w:rPr>
          <w:sz w:val="26"/>
          <w:szCs w:val="26"/>
        </w:rPr>
        <w:t>еруючись ст.ст.26, 59, 60</w:t>
      </w:r>
      <w:r w:rsidR="0094428E" w:rsidRPr="00A20385">
        <w:rPr>
          <w:sz w:val="26"/>
          <w:szCs w:val="26"/>
        </w:rPr>
        <w:t xml:space="preserve">, пунктом 6-1 Прикінцевих та перехідних положень </w:t>
      </w:r>
      <w:r w:rsidR="00C40CAE" w:rsidRPr="00A20385">
        <w:rPr>
          <w:sz w:val="26"/>
          <w:szCs w:val="26"/>
        </w:rPr>
        <w:t xml:space="preserve">Закону України </w:t>
      </w:r>
      <w:r w:rsidRPr="00A20385">
        <w:rPr>
          <w:sz w:val="26"/>
          <w:szCs w:val="26"/>
        </w:rPr>
        <w:t>«</w:t>
      </w:r>
      <w:r w:rsidR="00C40CAE" w:rsidRPr="00A20385">
        <w:rPr>
          <w:sz w:val="26"/>
          <w:szCs w:val="26"/>
        </w:rPr>
        <w:t>Про місцеве самоврядування в Україні</w:t>
      </w:r>
      <w:r w:rsidRPr="00A20385">
        <w:rPr>
          <w:sz w:val="26"/>
          <w:szCs w:val="26"/>
        </w:rPr>
        <w:t>»</w:t>
      </w:r>
      <w:r w:rsidR="00C40CAE" w:rsidRPr="00A20385">
        <w:rPr>
          <w:sz w:val="26"/>
          <w:szCs w:val="26"/>
        </w:rPr>
        <w:t xml:space="preserve">, Законом України </w:t>
      </w:r>
      <w:r w:rsidRPr="00A20385">
        <w:rPr>
          <w:sz w:val="26"/>
          <w:szCs w:val="26"/>
        </w:rPr>
        <w:t>«</w:t>
      </w:r>
      <w:r w:rsidR="00C40CAE" w:rsidRPr="00A20385">
        <w:rPr>
          <w:sz w:val="26"/>
          <w:szCs w:val="26"/>
        </w:rPr>
        <w:t>Про передачу об’єктів права державної та комунальної власності</w:t>
      </w:r>
      <w:r w:rsidRPr="00A20385">
        <w:rPr>
          <w:sz w:val="26"/>
          <w:szCs w:val="26"/>
        </w:rPr>
        <w:t>»</w:t>
      </w:r>
      <w:r w:rsidR="00C40CAE" w:rsidRPr="00A20385">
        <w:rPr>
          <w:sz w:val="26"/>
          <w:szCs w:val="26"/>
        </w:rPr>
        <w:t>, постановою Кабінету Міністрів України від 21.09.1998 №1482 «</w:t>
      </w:r>
      <w:r w:rsidR="00C40CAE" w:rsidRPr="00A20385">
        <w:rPr>
          <w:sz w:val="26"/>
          <w:szCs w:val="26"/>
          <w:shd w:val="clear" w:color="auto" w:fill="FFFFFF"/>
        </w:rPr>
        <w:t>Про передачу об’єктів права державної та комунальної власності</w:t>
      </w:r>
      <w:r w:rsidR="00C40CAE" w:rsidRPr="00A20385">
        <w:rPr>
          <w:sz w:val="26"/>
          <w:szCs w:val="26"/>
        </w:rPr>
        <w:t>»</w:t>
      </w:r>
      <w:r w:rsidR="0094428E" w:rsidRPr="00A20385">
        <w:rPr>
          <w:sz w:val="26"/>
          <w:szCs w:val="26"/>
        </w:rPr>
        <w:t xml:space="preserve">, </w:t>
      </w:r>
      <w:r w:rsidR="0094428E" w:rsidRPr="00A20385">
        <w:rPr>
          <w:sz w:val="26"/>
          <w:szCs w:val="26"/>
          <w:shd w:val="clear" w:color="auto" w:fill="FFFFFF"/>
        </w:rPr>
        <w:t xml:space="preserve">Порядком вилучення і передачі військового майна  Збройних Сил, затвердженого </w:t>
      </w:r>
      <w:r w:rsidR="0094428E" w:rsidRPr="00A20385">
        <w:rPr>
          <w:sz w:val="26"/>
          <w:szCs w:val="26"/>
        </w:rPr>
        <w:t>постановою Кабінету Міністрів України від 29</w:t>
      </w:r>
      <w:r w:rsidR="00914A34" w:rsidRPr="00A20385">
        <w:rPr>
          <w:sz w:val="26"/>
          <w:szCs w:val="26"/>
        </w:rPr>
        <w:t>.08.2002</w:t>
      </w:r>
      <w:r w:rsidR="0094428E" w:rsidRPr="00A20385">
        <w:rPr>
          <w:sz w:val="26"/>
          <w:szCs w:val="26"/>
        </w:rPr>
        <w:t xml:space="preserve"> №1282</w:t>
      </w:r>
      <w:r w:rsidR="00914A34" w:rsidRPr="00A20385">
        <w:rPr>
          <w:sz w:val="26"/>
          <w:szCs w:val="26"/>
        </w:rPr>
        <w:t>,</w:t>
      </w:r>
    </w:p>
    <w:p w14:paraId="240C4401" w14:textId="77777777" w:rsidR="00C40CAE" w:rsidRPr="00A20385" w:rsidRDefault="00C40CAE" w:rsidP="0094428E">
      <w:pPr>
        <w:spacing w:line="240" w:lineRule="auto"/>
        <w:jc w:val="both"/>
        <w:rPr>
          <w:sz w:val="26"/>
          <w:szCs w:val="26"/>
        </w:rPr>
      </w:pPr>
      <w:r w:rsidRPr="00A20385">
        <w:rPr>
          <w:sz w:val="26"/>
          <w:szCs w:val="26"/>
        </w:rPr>
        <w:t>сільська рада</w:t>
      </w:r>
    </w:p>
    <w:p w14:paraId="05999303" w14:textId="77777777" w:rsidR="00C40CAE" w:rsidRPr="00A20385" w:rsidRDefault="00C40CAE" w:rsidP="00E67793">
      <w:pPr>
        <w:spacing w:line="240" w:lineRule="auto"/>
        <w:rPr>
          <w:b/>
          <w:bCs/>
          <w:sz w:val="26"/>
          <w:szCs w:val="26"/>
        </w:rPr>
      </w:pPr>
      <w:r w:rsidRPr="00A20385">
        <w:rPr>
          <w:b/>
          <w:bCs/>
          <w:sz w:val="26"/>
          <w:szCs w:val="26"/>
        </w:rPr>
        <w:t>ВИРІШИЛА:</w:t>
      </w:r>
    </w:p>
    <w:p w14:paraId="6FA999DA" w14:textId="77777777" w:rsidR="00C40CAE" w:rsidRPr="00A20385" w:rsidRDefault="00C40CAE" w:rsidP="00562D8B">
      <w:pPr>
        <w:pStyle w:val="a8"/>
        <w:rPr>
          <w:rFonts w:ascii="Times New Roman" w:hAnsi="Times New Roman" w:cs="Times New Roman"/>
          <w:lang w:val="uk-UA"/>
        </w:rPr>
      </w:pPr>
      <w:r w:rsidRPr="00A20385">
        <w:rPr>
          <w:rFonts w:ascii="Times New Roman" w:hAnsi="Times New Roman" w:cs="Times New Roman"/>
          <w:lang w:val="uk-UA"/>
        </w:rPr>
        <w:t xml:space="preserve">1. Прийняти об’єкти </w:t>
      </w:r>
      <w:r w:rsidR="004E39B3" w:rsidRPr="00A20385">
        <w:rPr>
          <w:rFonts w:ascii="Times New Roman" w:hAnsi="Times New Roman" w:cs="Times New Roman"/>
          <w:lang w:val="uk-UA"/>
        </w:rPr>
        <w:t>державної</w:t>
      </w:r>
      <w:r w:rsidRPr="00A20385">
        <w:rPr>
          <w:rFonts w:ascii="Times New Roman" w:hAnsi="Times New Roman" w:cs="Times New Roman"/>
          <w:lang w:val="uk-UA"/>
        </w:rPr>
        <w:t xml:space="preserve"> власності</w:t>
      </w:r>
      <w:r w:rsidR="004E39B3" w:rsidRPr="00A20385">
        <w:rPr>
          <w:rFonts w:ascii="Times New Roman" w:hAnsi="Times New Roman" w:cs="Times New Roman"/>
          <w:lang w:val="uk-UA"/>
        </w:rPr>
        <w:t xml:space="preserve"> (військове майно)</w:t>
      </w:r>
      <w:r w:rsidRPr="00A20385">
        <w:rPr>
          <w:rFonts w:ascii="Times New Roman" w:hAnsi="Times New Roman" w:cs="Times New Roman"/>
          <w:lang w:val="uk-UA"/>
        </w:rPr>
        <w:t xml:space="preserve"> в комунальну власність Петрівської сільської територіальної громади в особі Петрівської сільської ради, згідно з додатком</w:t>
      </w:r>
      <w:r w:rsidR="00914A34" w:rsidRPr="00A20385">
        <w:rPr>
          <w:rFonts w:ascii="Times New Roman" w:hAnsi="Times New Roman" w:cs="Times New Roman"/>
          <w:lang w:val="uk-UA"/>
        </w:rPr>
        <w:t xml:space="preserve"> 1</w:t>
      </w:r>
      <w:r w:rsidRPr="00A20385">
        <w:rPr>
          <w:rFonts w:ascii="Times New Roman" w:hAnsi="Times New Roman" w:cs="Times New Roman"/>
          <w:lang w:val="uk-UA"/>
        </w:rPr>
        <w:t>.</w:t>
      </w:r>
    </w:p>
    <w:p w14:paraId="58803023" w14:textId="77777777" w:rsidR="004E39B3" w:rsidRPr="00A20385" w:rsidRDefault="0067097E" w:rsidP="00D85B82">
      <w:pPr>
        <w:pStyle w:val="a8"/>
        <w:rPr>
          <w:rFonts w:ascii="Times New Roman" w:hAnsi="Times New Roman" w:cs="Times New Roman"/>
          <w:lang w:val="uk-UA"/>
        </w:rPr>
      </w:pPr>
      <w:r w:rsidRPr="00A20385">
        <w:rPr>
          <w:rFonts w:ascii="Times New Roman" w:hAnsi="Times New Roman" w:cs="Times New Roman"/>
          <w:lang w:val="uk-UA"/>
        </w:rPr>
        <w:t xml:space="preserve">2.  </w:t>
      </w:r>
      <w:r w:rsidR="00914A34" w:rsidRPr="00A20385">
        <w:rPr>
          <w:rFonts w:ascii="Times New Roman" w:hAnsi="Times New Roman" w:cs="Times New Roman"/>
          <w:lang w:val="uk-UA"/>
        </w:rPr>
        <w:t>Клопотати перед Міністром оборони України щодо передачі військового майна з державної у комунальну власність Петрівської сільської територіальної громади в особі Петрівської сільської ради, згідно з додатком 2.</w:t>
      </w:r>
    </w:p>
    <w:p w14:paraId="48C396F1" w14:textId="77777777" w:rsidR="0067097E" w:rsidRPr="00A20385" w:rsidRDefault="0067097E" w:rsidP="00D85B82">
      <w:pPr>
        <w:pStyle w:val="a8"/>
        <w:rPr>
          <w:rFonts w:ascii="Times New Roman" w:hAnsi="Times New Roman" w:cs="Times New Roman"/>
          <w:lang w:val="uk-UA"/>
        </w:rPr>
      </w:pPr>
      <w:r w:rsidRPr="00A20385">
        <w:rPr>
          <w:rFonts w:ascii="Times New Roman" w:hAnsi="Times New Roman" w:cs="Times New Roman"/>
          <w:lang w:val="uk-UA"/>
        </w:rPr>
        <w:t xml:space="preserve">3. Доручити Петрівському сільському голові створити комісію з приймання-передачі об’єктів </w:t>
      </w:r>
      <w:r w:rsidR="00914A34" w:rsidRPr="00A20385">
        <w:rPr>
          <w:rFonts w:ascii="Times New Roman" w:hAnsi="Times New Roman" w:cs="Times New Roman"/>
          <w:lang w:val="uk-UA"/>
        </w:rPr>
        <w:t xml:space="preserve">до </w:t>
      </w:r>
      <w:r w:rsidRPr="00A20385">
        <w:rPr>
          <w:rFonts w:ascii="Times New Roman" w:hAnsi="Times New Roman" w:cs="Times New Roman"/>
          <w:lang w:val="uk-UA"/>
        </w:rPr>
        <w:t xml:space="preserve">комунальної власності, зазначених у пункті 1 цього рішення. </w:t>
      </w:r>
    </w:p>
    <w:p w14:paraId="1282686E" w14:textId="77777777" w:rsidR="00C40CAE" w:rsidRPr="00A20385" w:rsidRDefault="00C40CAE" w:rsidP="00E6033B">
      <w:pPr>
        <w:spacing w:line="240" w:lineRule="auto"/>
        <w:jc w:val="both"/>
        <w:rPr>
          <w:sz w:val="26"/>
          <w:szCs w:val="26"/>
        </w:rPr>
      </w:pPr>
      <w:r w:rsidRPr="00A20385">
        <w:rPr>
          <w:sz w:val="26"/>
          <w:szCs w:val="26"/>
        </w:rPr>
        <w:t xml:space="preserve">         </w:t>
      </w:r>
      <w:r w:rsidR="0067097E" w:rsidRPr="00A20385">
        <w:rPr>
          <w:sz w:val="26"/>
          <w:szCs w:val="26"/>
        </w:rPr>
        <w:t>4</w:t>
      </w:r>
      <w:r w:rsidRPr="00A20385">
        <w:rPr>
          <w:sz w:val="26"/>
          <w:szCs w:val="26"/>
        </w:rPr>
        <w:t xml:space="preserve">. Контроль за виконанням </w:t>
      </w:r>
      <w:r w:rsidR="00914A34" w:rsidRPr="00A20385">
        <w:rPr>
          <w:sz w:val="26"/>
          <w:szCs w:val="26"/>
        </w:rPr>
        <w:t>цього</w:t>
      </w:r>
      <w:r w:rsidRPr="00A20385">
        <w:rPr>
          <w:sz w:val="26"/>
          <w:szCs w:val="26"/>
        </w:rPr>
        <w:t xml:space="preserve"> рішення покласти на постійну комісію сільської ради з питань комунальної вл</w:t>
      </w:r>
      <w:r w:rsidR="00914A34" w:rsidRPr="00A20385">
        <w:rPr>
          <w:sz w:val="26"/>
          <w:szCs w:val="26"/>
        </w:rPr>
        <w:t>асності, приватизації, житлово-</w:t>
      </w:r>
      <w:r w:rsidRPr="00A20385">
        <w:rPr>
          <w:sz w:val="26"/>
          <w:szCs w:val="26"/>
        </w:rPr>
        <w:t xml:space="preserve"> комунального господарства, розвитку промисловості та інфраструктури.</w:t>
      </w:r>
    </w:p>
    <w:p w14:paraId="2FED0560" w14:textId="77777777" w:rsidR="00C40CAE" w:rsidRPr="00A20385" w:rsidRDefault="00C40CAE" w:rsidP="00E6033B">
      <w:pPr>
        <w:spacing w:line="240" w:lineRule="auto"/>
        <w:jc w:val="both"/>
        <w:rPr>
          <w:sz w:val="26"/>
          <w:szCs w:val="26"/>
        </w:rPr>
      </w:pPr>
    </w:p>
    <w:p w14:paraId="32F3FD4E" w14:textId="77777777" w:rsidR="00C40CAE" w:rsidRPr="00A20385" w:rsidRDefault="00C40CAE" w:rsidP="00D85B82">
      <w:pPr>
        <w:spacing w:line="240" w:lineRule="auto"/>
        <w:rPr>
          <w:b/>
          <w:bCs/>
          <w:i/>
          <w:iCs/>
          <w:sz w:val="26"/>
          <w:szCs w:val="26"/>
        </w:rPr>
      </w:pPr>
      <w:r w:rsidRPr="00A20385">
        <w:rPr>
          <w:b/>
          <w:bCs/>
          <w:i/>
          <w:iCs/>
          <w:sz w:val="26"/>
          <w:szCs w:val="26"/>
        </w:rPr>
        <w:t xml:space="preserve">Сільський голова                                                              </w:t>
      </w:r>
      <w:proofErr w:type="spellStart"/>
      <w:r w:rsidRPr="00A20385">
        <w:rPr>
          <w:b/>
          <w:bCs/>
          <w:i/>
          <w:iCs/>
          <w:sz w:val="26"/>
          <w:szCs w:val="26"/>
        </w:rPr>
        <w:t>Радіон</w:t>
      </w:r>
      <w:proofErr w:type="spellEnd"/>
      <w:r w:rsidRPr="00A20385">
        <w:rPr>
          <w:b/>
          <w:bCs/>
          <w:i/>
          <w:iCs/>
          <w:sz w:val="26"/>
          <w:szCs w:val="26"/>
        </w:rPr>
        <w:t xml:space="preserve"> СТАРЕНЬКИЙ </w:t>
      </w:r>
    </w:p>
    <w:p w14:paraId="55497379" w14:textId="77777777" w:rsidR="00C40CAE" w:rsidRPr="00A20385" w:rsidRDefault="00C40CAE" w:rsidP="0067097E">
      <w:pPr>
        <w:spacing w:line="240" w:lineRule="auto"/>
        <w:rPr>
          <w:sz w:val="26"/>
          <w:szCs w:val="26"/>
        </w:rPr>
      </w:pPr>
      <w:r w:rsidRPr="00A20385">
        <w:rPr>
          <w:sz w:val="26"/>
          <w:szCs w:val="26"/>
        </w:rPr>
        <w:lastRenderedPageBreak/>
        <w:t xml:space="preserve">          </w:t>
      </w:r>
    </w:p>
    <w:p w14:paraId="7DDFD680" w14:textId="77777777" w:rsidR="004E39B3" w:rsidRPr="00A20385" w:rsidRDefault="00C40CAE" w:rsidP="008B6C4E">
      <w:pPr>
        <w:spacing w:line="240" w:lineRule="auto"/>
        <w:rPr>
          <w:sz w:val="26"/>
          <w:szCs w:val="26"/>
        </w:rPr>
      </w:pPr>
      <w:r w:rsidRPr="00A20385">
        <w:rPr>
          <w:sz w:val="26"/>
          <w:szCs w:val="26"/>
        </w:rPr>
        <w:t xml:space="preserve">           </w:t>
      </w:r>
      <w:r w:rsidR="00E67793" w:rsidRPr="00A20385">
        <w:rPr>
          <w:sz w:val="26"/>
          <w:szCs w:val="26"/>
        </w:rPr>
        <w:t xml:space="preserve">            </w:t>
      </w:r>
    </w:p>
    <w:p w14:paraId="0F34DBC6" w14:textId="77777777" w:rsidR="00C40CAE" w:rsidRPr="00C3469A" w:rsidRDefault="00C40CAE" w:rsidP="00914A34">
      <w:pPr>
        <w:spacing w:line="240" w:lineRule="auto"/>
        <w:ind w:left="5529"/>
        <w:jc w:val="left"/>
        <w:rPr>
          <w:sz w:val="28"/>
          <w:szCs w:val="28"/>
        </w:rPr>
      </w:pPr>
      <w:r w:rsidRPr="00C3469A">
        <w:rPr>
          <w:sz w:val="28"/>
          <w:szCs w:val="28"/>
        </w:rPr>
        <w:t>Додаток 1</w:t>
      </w:r>
    </w:p>
    <w:p w14:paraId="79DFE45D" w14:textId="77777777" w:rsidR="00C40CAE" w:rsidRPr="00C3469A" w:rsidRDefault="00C40CAE" w:rsidP="00914A34">
      <w:pPr>
        <w:spacing w:line="240" w:lineRule="auto"/>
        <w:ind w:left="5529"/>
        <w:jc w:val="left"/>
        <w:rPr>
          <w:sz w:val="28"/>
          <w:szCs w:val="28"/>
        </w:rPr>
      </w:pPr>
      <w:r w:rsidRPr="00C3469A">
        <w:rPr>
          <w:sz w:val="28"/>
          <w:szCs w:val="28"/>
        </w:rPr>
        <w:t>до рішення</w:t>
      </w:r>
      <w:r>
        <w:rPr>
          <w:sz w:val="28"/>
          <w:szCs w:val="28"/>
        </w:rPr>
        <w:t xml:space="preserve"> </w:t>
      </w:r>
      <w:r w:rsidRPr="00C3469A">
        <w:rPr>
          <w:sz w:val="28"/>
          <w:szCs w:val="28"/>
        </w:rPr>
        <w:t>сільської ради</w:t>
      </w:r>
    </w:p>
    <w:p w14:paraId="1D48AEC9" w14:textId="77777777" w:rsidR="00C40CAE" w:rsidRPr="00C3469A" w:rsidRDefault="00C40CAE" w:rsidP="00914A34">
      <w:pPr>
        <w:spacing w:line="240" w:lineRule="auto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760673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914A34">
        <w:rPr>
          <w:sz w:val="28"/>
          <w:szCs w:val="28"/>
        </w:rPr>
        <w:t>грудня</w:t>
      </w:r>
      <w:r>
        <w:rPr>
          <w:sz w:val="28"/>
          <w:szCs w:val="28"/>
        </w:rPr>
        <w:t xml:space="preserve"> </w:t>
      </w:r>
      <w:r w:rsidRPr="00C3469A">
        <w:rPr>
          <w:sz w:val="28"/>
          <w:szCs w:val="28"/>
        </w:rPr>
        <w:t>2021 року №</w:t>
      </w:r>
      <w:r w:rsidR="00760673">
        <w:rPr>
          <w:sz w:val="28"/>
          <w:szCs w:val="28"/>
        </w:rPr>
        <w:t>880</w:t>
      </w:r>
    </w:p>
    <w:p w14:paraId="0866172F" w14:textId="77777777" w:rsidR="00C40CAE" w:rsidRDefault="00C40CAE" w:rsidP="008108A0">
      <w:pPr>
        <w:jc w:val="left"/>
      </w:pPr>
    </w:p>
    <w:p w14:paraId="4F942876" w14:textId="77777777" w:rsidR="00914A34" w:rsidRDefault="00914A34" w:rsidP="000A13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ПЕРЕЛІК</w:t>
      </w:r>
    </w:p>
    <w:p w14:paraId="01E10E2A" w14:textId="77777777" w:rsidR="00C40CAE" w:rsidRPr="000A13F7" w:rsidRDefault="00C40CAE" w:rsidP="000A13F7">
      <w:pPr>
        <w:rPr>
          <w:b/>
          <w:bCs/>
          <w:sz w:val="28"/>
          <w:szCs w:val="28"/>
        </w:rPr>
      </w:pPr>
      <w:r w:rsidRPr="000A13F7">
        <w:rPr>
          <w:b/>
          <w:bCs/>
          <w:sz w:val="28"/>
          <w:szCs w:val="28"/>
        </w:rPr>
        <w:t xml:space="preserve">об’єктів </w:t>
      </w:r>
      <w:r w:rsidR="00572A1B">
        <w:rPr>
          <w:b/>
          <w:bCs/>
          <w:sz w:val="28"/>
          <w:szCs w:val="28"/>
        </w:rPr>
        <w:t>військового майна (</w:t>
      </w:r>
      <w:r w:rsidR="00572A1B" w:rsidRPr="00572A1B">
        <w:rPr>
          <w:b/>
          <w:bCs/>
          <w:sz w:val="28"/>
          <w:szCs w:val="28"/>
        </w:rPr>
        <w:t xml:space="preserve">Військове містечко № 3) </w:t>
      </w:r>
      <w:r w:rsidRPr="000A13F7">
        <w:rPr>
          <w:b/>
          <w:bCs/>
          <w:sz w:val="28"/>
          <w:szCs w:val="28"/>
        </w:rPr>
        <w:t>прийнятих в комунальну власність Петрівської сільської територіальної громади в особі Петрівської сільської ради</w:t>
      </w:r>
    </w:p>
    <w:p w14:paraId="31E905D3" w14:textId="77777777" w:rsidR="00C40CAE" w:rsidRPr="00C26DF2" w:rsidRDefault="00C40CAE" w:rsidP="008108A0">
      <w:pPr>
        <w:jc w:val="left"/>
        <w:rPr>
          <w:b/>
          <w:bCs/>
          <w:sz w:val="28"/>
          <w:szCs w:val="28"/>
        </w:rPr>
      </w:pPr>
      <w:r w:rsidRPr="00C26DF2">
        <w:rPr>
          <w:sz w:val="28"/>
          <w:szCs w:val="28"/>
        </w:rPr>
        <w:t>1.1.</w:t>
      </w:r>
      <w:r>
        <w:rPr>
          <w:b/>
          <w:bCs/>
          <w:sz w:val="28"/>
          <w:szCs w:val="28"/>
        </w:rPr>
        <w:t xml:space="preserve"> </w:t>
      </w:r>
      <w:r w:rsidRPr="00C26DF2">
        <w:rPr>
          <w:sz w:val="28"/>
          <w:szCs w:val="28"/>
        </w:rPr>
        <w:t>Перелік нерухомого майна</w:t>
      </w:r>
      <w:r>
        <w:rPr>
          <w:b/>
          <w:bCs/>
          <w:sz w:val="28"/>
          <w:szCs w:val="28"/>
        </w:rPr>
        <w:t>:</w:t>
      </w: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1701"/>
        <w:gridCol w:w="5244"/>
        <w:gridCol w:w="1134"/>
        <w:gridCol w:w="1134"/>
      </w:tblGrid>
      <w:tr w:rsidR="00572A1B" w14:paraId="47DBB626" w14:textId="77777777" w:rsidTr="00A20385">
        <w:tc>
          <w:tcPr>
            <w:tcW w:w="527" w:type="dxa"/>
          </w:tcPr>
          <w:p w14:paraId="53913BB5" w14:textId="77777777" w:rsidR="00572A1B" w:rsidRPr="007D48D4" w:rsidRDefault="00572A1B" w:rsidP="008457B9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№</w:t>
            </w:r>
            <w:r w:rsidR="008457B9">
              <w:rPr>
                <w:b/>
                <w:bCs/>
              </w:rPr>
              <w:t xml:space="preserve"> з/п</w:t>
            </w:r>
          </w:p>
        </w:tc>
        <w:tc>
          <w:tcPr>
            <w:tcW w:w="1701" w:type="dxa"/>
          </w:tcPr>
          <w:p w14:paraId="05AC6740" w14:textId="77777777" w:rsidR="00572A1B" w:rsidRPr="007D48D4" w:rsidRDefault="00572A1B" w:rsidP="008457B9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Назва об’єкту</w:t>
            </w:r>
          </w:p>
        </w:tc>
        <w:tc>
          <w:tcPr>
            <w:tcW w:w="5244" w:type="dxa"/>
          </w:tcPr>
          <w:p w14:paraId="4201A338" w14:textId="77777777" w:rsidR="00572A1B" w:rsidRPr="007D48D4" w:rsidRDefault="00572A1B" w:rsidP="008457B9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Адреса</w:t>
            </w:r>
          </w:p>
        </w:tc>
        <w:tc>
          <w:tcPr>
            <w:tcW w:w="1134" w:type="dxa"/>
          </w:tcPr>
          <w:p w14:paraId="53DF722F" w14:textId="77777777" w:rsidR="00572A1B" w:rsidRPr="007D48D4" w:rsidRDefault="00572A1B" w:rsidP="008457B9">
            <w:pPr>
              <w:rPr>
                <w:b/>
                <w:bCs/>
              </w:rPr>
            </w:pPr>
            <w:r>
              <w:rPr>
                <w:b/>
                <w:bCs/>
              </w:rPr>
              <w:t>Кількість одиниць або км</w:t>
            </w:r>
          </w:p>
        </w:tc>
        <w:tc>
          <w:tcPr>
            <w:tcW w:w="1134" w:type="dxa"/>
          </w:tcPr>
          <w:p w14:paraId="3E2C62EB" w14:textId="77777777" w:rsidR="00572A1B" w:rsidRPr="007D48D4" w:rsidRDefault="008457B9" w:rsidP="008457B9">
            <w:pPr>
              <w:rPr>
                <w:b/>
                <w:bCs/>
              </w:rPr>
            </w:pPr>
            <w:r w:rsidRPr="008457B9">
              <w:rPr>
                <w:b/>
                <w:bCs/>
              </w:rPr>
              <w:t>Балансова вартість, тис. грн</w:t>
            </w:r>
          </w:p>
        </w:tc>
      </w:tr>
      <w:tr w:rsidR="00760673" w14:paraId="58463712" w14:textId="77777777" w:rsidTr="00A20385">
        <w:tc>
          <w:tcPr>
            <w:tcW w:w="527" w:type="dxa"/>
          </w:tcPr>
          <w:p w14:paraId="52E7B568" w14:textId="77777777" w:rsidR="00760673" w:rsidRDefault="00760673" w:rsidP="007D48D4">
            <w:pPr>
              <w:jc w:val="left"/>
            </w:pPr>
            <w:r>
              <w:t>1.</w:t>
            </w:r>
          </w:p>
        </w:tc>
        <w:tc>
          <w:tcPr>
            <w:tcW w:w="1701" w:type="dxa"/>
          </w:tcPr>
          <w:p w14:paraId="1E273C50" w14:textId="77777777" w:rsidR="00760673" w:rsidRDefault="00760673" w:rsidP="00760673">
            <w:pPr>
              <w:jc w:val="left"/>
            </w:pPr>
            <w:r>
              <w:t xml:space="preserve">Житловий будинок </w:t>
            </w:r>
          </w:p>
        </w:tc>
        <w:tc>
          <w:tcPr>
            <w:tcW w:w="5244" w:type="dxa"/>
          </w:tcPr>
          <w:p w14:paraId="62418142" w14:textId="77777777" w:rsidR="00760673" w:rsidRPr="008B6C4E" w:rsidRDefault="00760673" w:rsidP="00760673">
            <w:pPr>
              <w:jc w:val="left"/>
            </w:pPr>
            <w:r>
              <w:t>07353, Київська обл., Вишгородський р-н, с. Старі Петрівці,  вул. Офіцерська, 1</w:t>
            </w:r>
          </w:p>
        </w:tc>
        <w:tc>
          <w:tcPr>
            <w:tcW w:w="1134" w:type="dxa"/>
          </w:tcPr>
          <w:p w14:paraId="0608A3A9" w14:textId="77777777" w:rsidR="00760673" w:rsidRDefault="00760673" w:rsidP="008B6C4E">
            <w:r>
              <w:t>1</w:t>
            </w:r>
          </w:p>
        </w:tc>
        <w:tc>
          <w:tcPr>
            <w:tcW w:w="1134" w:type="dxa"/>
            <w:vMerge w:val="restart"/>
          </w:tcPr>
          <w:p w14:paraId="147B4657" w14:textId="77777777" w:rsidR="00760673" w:rsidRDefault="00760673" w:rsidP="008457B9">
            <w:r>
              <w:t>133,440</w:t>
            </w:r>
          </w:p>
        </w:tc>
      </w:tr>
      <w:tr w:rsidR="00760673" w14:paraId="589245F4" w14:textId="77777777" w:rsidTr="00A20385">
        <w:tc>
          <w:tcPr>
            <w:tcW w:w="527" w:type="dxa"/>
          </w:tcPr>
          <w:p w14:paraId="18BB819D" w14:textId="77777777" w:rsidR="00760673" w:rsidRDefault="00760673" w:rsidP="00760673">
            <w:pPr>
              <w:jc w:val="left"/>
            </w:pPr>
            <w:r>
              <w:t>2</w:t>
            </w:r>
          </w:p>
        </w:tc>
        <w:tc>
          <w:tcPr>
            <w:tcW w:w="1701" w:type="dxa"/>
          </w:tcPr>
          <w:p w14:paraId="6C680FDE" w14:textId="77777777" w:rsidR="00760673" w:rsidRDefault="00760673" w:rsidP="00760673">
            <w:pPr>
              <w:jc w:val="left"/>
            </w:pPr>
            <w:r>
              <w:t xml:space="preserve">Житловий будинок </w:t>
            </w:r>
          </w:p>
        </w:tc>
        <w:tc>
          <w:tcPr>
            <w:tcW w:w="5244" w:type="dxa"/>
          </w:tcPr>
          <w:p w14:paraId="6F359B73" w14:textId="77777777" w:rsidR="00760673" w:rsidRDefault="00760673" w:rsidP="00760673">
            <w:pPr>
              <w:jc w:val="left"/>
            </w:pPr>
            <w:r>
              <w:t>07353, Київська обл., Вишгородський р-н, с. Старі Петрівці,  вул. Офіцерська, 2</w:t>
            </w:r>
          </w:p>
        </w:tc>
        <w:tc>
          <w:tcPr>
            <w:tcW w:w="1134" w:type="dxa"/>
          </w:tcPr>
          <w:p w14:paraId="769988E1" w14:textId="77777777" w:rsidR="00760673" w:rsidRDefault="00760673" w:rsidP="00760673">
            <w:r>
              <w:t>2</w:t>
            </w:r>
          </w:p>
        </w:tc>
        <w:tc>
          <w:tcPr>
            <w:tcW w:w="1134" w:type="dxa"/>
            <w:vMerge/>
          </w:tcPr>
          <w:p w14:paraId="7B25148C" w14:textId="77777777" w:rsidR="00760673" w:rsidRDefault="00760673" w:rsidP="00760673"/>
        </w:tc>
      </w:tr>
      <w:tr w:rsidR="00760673" w14:paraId="331C2255" w14:textId="77777777" w:rsidTr="00A20385">
        <w:tc>
          <w:tcPr>
            <w:tcW w:w="527" w:type="dxa"/>
          </w:tcPr>
          <w:p w14:paraId="7E928EA8" w14:textId="77777777" w:rsidR="00760673" w:rsidRDefault="00760673" w:rsidP="00760673">
            <w:pPr>
              <w:jc w:val="left"/>
            </w:pPr>
            <w:r>
              <w:t>3</w:t>
            </w:r>
          </w:p>
        </w:tc>
        <w:tc>
          <w:tcPr>
            <w:tcW w:w="1701" w:type="dxa"/>
          </w:tcPr>
          <w:p w14:paraId="5777CE3F" w14:textId="77777777" w:rsidR="00760673" w:rsidRDefault="00760673" w:rsidP="00760673">
            <w:pPr>
              <w:jc w:val="left"/>
            </w:pPr>
            <w:r>
              <w:t xml:space="preserve">Житловий будинок </w:t>
            </w:r>
          </w:p>
        </w:tc>
        <w:tc>
          <w:tcPr>
            <w:tcW w:w="5244" w:type="dxa"/>
          </w:tcPr>
          <w:p w14:paraId="2A30339C" w14:textId="77777777" w:rsidR="00760673" w:rsidRDefault="00760673" w:rsidP="00760673">
            <w:pPr>
              <w:jc w:val="left"/>
            </w:pPr>
            <w:r>
              <w:t>07353, Київська обл., Вишгородський р-н, с. Старі Петрівці,  вул. Офіцерська, 3</w:t>
            </w:r>
          </w:p>
        </w:tc>
        <w:tc>
          <w:tcPr>
            <w:tcW w:w="1134" w:type="dxa"/>
          </w:tcPr>
          <w:p w14:paraId="1638B0A8" w14:textId="77777777" w:rsidR="00760673" w:rsidRDefault="00760673" w:rsidP="00760673">
            <w:r>
              <w:t>3</w:t>
            </w:r>
          </w:p>
        </w:tc>
        <w:tc>
          <w:tcPr>
            <w:tcW w:w="1134" w:type="dxa"/>
            <w:vMerge/>
          </w:tcPr>
          <w:p w14:paraId="17DDCD5D" w14:textId="77777777" w:rsidR="00760673" w:rsidRDefault="00760673" w:rsidP="00760673"/>
        </w:tc>
      </w:tr>
      <w:tr w:rsidR="00760673" w14:paraId="069FD384" w14:textId="77777777" w:rsidTr="00A20385">
        <w:tc>
          <w:tcPr>
            <w:tcW w:w="527" w:type="dxa"/>
          </w:tcPr>
          <w:p w14:paraId="595DDD89" w14:textId="77777777" w:rsidR="00760673" w:rsidRDefault="00760673" w:rsidP="00760673">
            <w:pPr>
              <w:jc w:val="left"/>
            </w:pPr>
            <w:r>
              <w:t>4</w:t>
            </w:r>
          </w:p>
        </w:tc>
        <w:tc>
          <w:tcPr>
            <w:tcW w:w="1701" w:type="dxa"/>
          </w:tcPr>
          <w:p w14:paraId="0108B5A1" w14:textId="77777777" w:rsidR="00760673" w:rsidRDefault="00760673" w:rsidP="00760673">
            <w:pPr>
              <w:jc w:val="left"/>
            </w:pPr>
            <w:r>
              <w:t xml:space="preserve">Житловий будинок </w:t>
            </w:r>
          </w:p>
        </w:tc>
        <w:tc>
          <w:tcPr>
            <w:tcW w:w="5244" w:type="dxa"/>
          </w:tcPr>
          <w:p w14:paraId="462C8155" w14:textId="77777777" w:rsidR="00760673" w:rsidRDefault="00760673" w:rsidP="00760673">
            <w:pPr>
              <w:jc w:val="left"/>
            </w:pPr>
            <w:r>
              <w:t>07353, Київська обл., Вишгородський р-н, с. Старі Петрівці,  вул. Офіцерська, 4</w:t>
            </w:r>
          </w:p>
        </w:tc>
        <w:tc>
          <w:tcPr>
            <w:tcW w:w="1134" w:type="dxa"/>
          </w:tcPr>
          <w:p w14:paraId="346A7B4A" w14:textId="77777777" w:rsidR="00760673" w:rsidRDefault="00760673" w:rsidP="00760673">
            <w:r>
              <w:t>4</w:t>
            </w:r>
          </w:p>
        </w:tc>
        <w:tc>
          <w:tcPr>
            <w:tcW w:w="1134" w:type="dxa"/>
            <w:vMerge/>
          </w:tcPr>
          <w:p w14:paraId="740889EA" w14:textId="77777777" w:rsidR="00760673" w:rsidRDefault="00760673" w:rsidP="00760673"/>
        </w:tc>
      </w:tr>
      <w:tr w:rsidR="00760673" w14:paraId="7B0410DD" w14:textId="77777777" w:rsidTr="00A20385">
        <w:tc>
          <w:tcPr>
            <w:tcW w:w="527" w:type="dxa"/>
          </w:tcPr>
          <w:p w14:paraId="3C822C05" w14:textId="77777777" w:rsidR="00760673" w:rsidRDefault="00760673" w:rsidP="00760673">
            <w:pPr>
              <w:jc w:val="left"/>
            </w:pPr>
            <w:r>
              <w:t>5</w:t>
            </w:r>
          </w:p>
        </w:tc>
        <w:tc>
          <w:tcPr>
            <w:tcW w:w="1701" w:type="dxa"/>
          </w:tcPr>
          <w:p w14:paraId="68DF9714" w14:textId="77777777" w:rsidR="00760673" w:rsidRDefault="00760673" w:rsidP="00760673">
            <w:pPr>
              <w:jc w:val="left"/>
            </w:pPr>
            <w:r>
              <w:t xml:space="preserve">Житловий будинок </w:t>
            </w:r>
          </w:p>
        </w:tc>
        <w:tc>
          <w:tcPr>
            <w:tcW w:w="5244" w:type="dxa"/>
          </w:tcPr>
          <w:p w14:paraId="64B3BD3E" w14:textId="77777777" w:rsidR="00760673" w:rsidRDefault="00760673" w:rsidP="00760673">
            <w:pPr>
              <w:jc w:val="left"/>
            </w:pPr>
            <w:r>
              <w:t>07353, Київська обл., Вишгородський р-н, с. Старі Петрівці,  вул. Офіцерська, 5</w:t>
            </w:r>
          </w:p>
        </w:tc>
        <w:tc>
          <w:tcPr>
            <w:tcW w:w="1134" w:type="dxa"/>
          </w:tcPr>
          <w:p w14:paraId="5E6FF1B3" w14:textId="77777777" w:rsidR="00760673" w:rsidRDefault="00760673" w:rsidP="00760673">
            <w:r>
              <w:t>5</w:t>
            </w:r>
          </w:p>
        </w:tc>
        <w:tc>
          <w:tcPr>
            <w:tcW w:w="1134" w:type="dxa"/>
            <w:vMerge/>
          </w:tcPr>
          <w:p w14:paraId="07985BBD" w14:textId="77777777" w:rsidR="00760673" w:rsidRDefault="00760673" w:rsidP="00760673"/>
        </w:tc>
      </w:tr>
      <w:tr w:rsidR="00760673" w14:paraId="7E96973A" w14:textId="77777777" w:rsidTr="00A20385">
        <w:tc>
          <w:tcPr>
            <w:tcW w:w="527" w:type="dxa"/>
          </w:tcPr>
          <w:p w14:paraId="6607D8C2" w14:textId="77777777" w:rsidR="00760673" w:rsidRDefault="00760673" w:rsidP="00760673">
            <w:pPr>
              <w:jc w:val="left"/>
            </w:pPr>
            <w:r>
              <w:t>6</w:t>
            </w:r>
          </w:p>
        </w:tc>
        <w:tc>
          <w:tcPr>
            <w:tcW w:w="1701" w:type="dxa"/>
          </w:tcPr>
          <w:p w14:paraId="561368A9" w14:textId="77777777" w:rsidR="00760673" w:rsidRDefault="00760673" w:rsidP="00760673">
            <w:pPr>
              <w:jc w:val="left"/>
            </w:pPr>
            <w:r>
              <w:t>Клуб/медпункт №7</w:t>
            </w:r>
          </w:p>
        </w:tc>
        <w:tc>
          <w:tcPr>
            <w:tcW w:w="5244" w:type="dxa"/>
          </w:tcPr>
          <w:p w14:paraId="41A30199" w14:textId="77777777" w:rsidR="00760673" w:rsidRPr="008B6C4E" w:rsidRDefault="00760673" w:rsidP="00760673">
            <w:pPr>
              <w:jc w:val="left"/>
            </w:pPr>
            <w:r>
              <w:t>07353, Київська обл., Вишгородський р-н, с. Старі Петрівці,  вул. Офіцерська, 6</w:t>
            </w:r>
          </w:p>
        </w:tc>
        <w:tc>
          <w:tcPr>
            <w:tcW w:w="1134" w:type="dxa"/>
          </w:tcPr>
          <w:p w14:paraId="25811B22" w14:textId="77777777" w:rsidR="00760673" w:rsidRDefault="00760673" w:rsidP="00760673">
            <w:r>
              <w:t>1</w:t>
            </w:r>
          </w:p>
        </w:tc>
        <w:tc>
          <w:tcPr>
            <w:tcW w:w="1134" w:type="dxa"/>
          </w:tcPr>
          <w:p w14:paraId="64FAA4F1" w14:textId="77777777" w:rsidR="00760673" w:rsidRDefault="00760673" w:rsidP="00760673">
            <w:r>
              <w:t>52,537</w:t>
            </w:r>
          </w:p>
        </w:tc>
      </w:tr>
      <w:tr w:rsidR="00760673" w14:paraId="6ED6CD9E" w14:textId="77777777" w:rsidTr="00A20385">
        <w:tc>
          <w:tcPr>
            <w:tcW w:w="527" w:type="dxa"/>
          </w:tcPr>
          <w:p w14:paraId="72347890" w14:textId="77777777" w:rsidR="00760673" w:rsidRDefault="00760673" w:rsidP="00760673">
            <w:pPr>
              <w:jc w:val="left"/>
            </w:pPr>
            <w:r>
              <w:t>7</w:t>
            </w:r>
          </w:p>
        </w:tc>
        <w:tc>
          <w:tcPr>
            <w:tcW w:w="1701" w:type="dxa"/>
          </w:tcPr>
          <w:p w14:paraId="62022D1D" w14:textId="77777777" w:rsidR="00760673" w:rsidRDefault="00760673" w:rsidP="00760673">
            <w:pPr>
              <w:jc w:val="left"/>
            </w:pPr>
            <w:r>
              <w:t>Лазня №15</w:t>
            </w:r>
          </w:p>
        </w:tc>
        <w:tc>
          <w:tcPr>
            <w:tcW w:w="5244" w:type="dxa"/>
          </w:tcPr>
          <w:p w14:paraId="088994AB" w14:textId="77777777" w:rsidR="00760673" w:rsidRPr="008B6C4E" w:rsidRDefault="00760673" w:rsidP="00760673">
            <w:pPr>
              <w:jc w:val="left"/>
            </w:pPr>
            <w:r>
              <w:t xml:space="preserve">07353, Київська обл., Вишгородський р-н, с. Старі Петрівці,  вул. Офіцерська, 6 </w:t>
            </w:r>
          </w:p>
        </w:tc>
        <w:tc>
          <w:tcPr>
            <w:tcW w:w="1134" w:type="dxa"/>
          </w:tcPr>
          <w:p w14:paraId="21192383" w14:textId="77777777" w:rsidR="00760673" w:rsidRDefault="00760673" w:rsidP="00760673">
            <w:r>
              <w:t>1</w:t>
            </w:r>
          </w:p>
        </w:tc>
        <w:tc>
          <w:tcPr>
            <w:tcW w:w="1134" w:type="dxa"/>
          </w:tcPr>
          <w:p w14:paraId="5C7425B1" w14:textId="77777777" w:rsidR="00760673" w:rsidRDefault="00760673" w:rsidP="00760673">
            <w:r>
              <w:t>28,068</w:t>
            </w:r>
          </w:p>
        </w:tc>
      </w:tr>
    </w:tbl>
    <w:p w14:paraId="419B09D4" w14:textId="77777777" w:rsidR="00C40CAE" w:rsidRDefault="00C40CAE" w:rsidP="008108A0">
      <w:pPr>
        <w:jc w:val="left"/>
      </w:pPr>
    </w:p>
    <w:p w14:paraId="73D4E55A" w14:textId="77777777" w:rsidR="00C40CAE" w:rsidRPr="00C26DF2" w:rsidRDefault="00C40CAE" w:rsidP="00C26DF2">
      <w:pPr>
        <w:spacing w:after="160" w:line="259" w:lineRule="auto"/>
        <w:jc w:val="both"/>
        <w:rPr>
          <w:sz w:val="28"/>
          <w:szCs w:val="28"/>
        </w:rPr>
      </w:pPr>
      <w:r w:rsidRPr="00C26DF2">
        <w:rPr>
          <w:sz w:val="28"/>
          <w:szCs w:val="28"/>
        </w:rPr>
        <w:t>1.2.</w:t>
      </w:r>
      <w:r w:rsidRPr="00C26DF2">
        <w:rPr>
          <w:b/>
          <w:bCs/>
          <w:sz w:val="28"/>
          <w:szCs w:val="28"/>
        </w:rPr>
        <w:t xml:space="preserve"> </w:t>
      </w:r>
      <w:r w:rsidRPr="00C26DF2">
        <w:rPr>
          <w:sz w:val="28"/>
          <w:szCs w:val="28"/>
        </w:rPr>
        <w:t>Перелі</w:t>
      </w:r>
      <w:r>
        <w:rPr>
          <w:sz w:val="28"/>
          <w:szCs w:val="28"/>
        </w:rPr>
        <w:t>к</w:t>
      </w:r>
      <w:r w:rsidRPr="00C26DF2">
        <w:rPr>
          <w:sz w:val="28"/>
          <w:szCs w:val="28"/>
        </w:rPr>
        <w:t xml:space="preserve"> </w:t>
      </w:r>
      <w:r>
        <w:rPr>
          <w:sz w:val="28"/>
          <w:szCs w:val="28"/>
        </w:rPr>
        <w:t>рухомого майна</w:t>
      </w:r>
      <w:r w:rsidRPr="00C26DF2">
        <w:rPr>
          <w:sz w:val="28"/>
          <w:szCs w:val="28"/>
        </w:rPr>
        <w:t>:</w:t>
      </w:r>
    </w:p>
    <w:tbl>
      <w:tblPr>
        <w:tblStyle w:val="aa"/>
        <w:tblW w:w="0" w:type="auto"/>
        <w:tblInd w:w="-147" w:type="dxa"/>
        <w:tblLook w:val="04A0" w:firstRow="1" w:lastRow="0" w:firstColumn="1" w:lastColumn="0" w:noHBand="0" w:noVBand="1"/>
      </w:tblPr>
      <w:tblGrid>
        <w:gridCol w:w="507"/>
        <w:gridCol w:w="5589"/>
        <w:gridCol w:w="1417"/>
        <w:gridCol w:w="2268"/>
      </w:tblGrid>
      <w:tr w:rsidR="008457B9" w14:paraId="1937954A" w14:textId="77777777" w:rsidTr="008457B9">
        <w:tc>
          <w:tcPr>
            <w:tcW w:w="507" w:type="dxa"/>
          </w:tcPr>
          <w:p w14:paraId="496F97A5" w14:textId="77777777" w:rsidR="008457B9" w:rsidRPr="008457B9" w:rsidRDefault="008457B9" w:rsidP="008457B9">
            <w:pPr>
              <w:spacing w:after="160" w:line="259" w:lineRule="auto"/>
            </w:pPr>
            <w:r>
              <w:t>№ з/п</w:t>
            </w:r>
          </w:p>
        </w:tc>
        <w:tc>
          <w:tcPr>
            <w:tcW w:w="5589" w:type="dxa"/>
          </w:tcPr>
          <w:p w14:paraId="591968C9" w14:textId="77777777" w:rsidR="008457B9" w:rsidRDefault="008457B9" w:rsidP="008457B9">
            <w:pPr>
              <w:spacing w:after="160" w:line="259" w:lineRule="auto"/>
              <w:rPr>
                <w:sz w:val="28"/>
                <w:szCs w:val="28"/>
              </w:rPr>
            </w:pPr>
            <w:r>
              <w:t>Найменування військового майна</w:t>
            </w:r>
          </w:p>
        </w:tc>
        <w:tc>
          <w:tcPr>
            <w:tcW w:w="1417" w:type="dxa"/>
          </w:tcPr>
          <w:p w14:paraId="3ED5CAAD" w14:textId="77777777" w:rsidR="008457B9" w:rsidRDefault="008457B9" w:rsidP="008457B9">
            <w:pPr>
              <w:spacing w:after="160" w:line="259" w:lineRule="auto"/>
              <w:rPr>
                <w:sz w:val="28"/>
                <w:szCs w:val="28"/>
              </w:rPr>
            </w:pPr>
            <w:r>
              <w:t>Кількість одиниць або км</w:t>
            </w:r>
          </w:p>
        </w:tc>
        <w:tc>
          <w:tcPr>
            <w:tcW w:w="2268" w:type="dxa"/>
          </w:tcPr>
          <w:p w14:paraId="2ACD18A7" w14:textId="77777777" w:rsidR="008457B9" w:rsidRDefault="008457B9" w:rsidP="008457B9">
            <w:pPr>
              <w:spacing w:after="160" w:line="259" w:lineRule="auto"/>
              <w:rPr>
                <w:sz w:val="28"/>
                <w:szCs w:val="28"/>
              </w:rPr>
            </w:pPr>
            <w:r>
              <w:t>Балансова вартість, тис. грн</w:t>
            </w:r>
          </w:p>
        </w:tc>
      </w:tr>
      <w:tr w:rsidR="008457B9" w14:paraId="0B054041" w14:textId="77777777" w:rsidTr="008457B9">
        <w:tc>
          <w:tcPr>
            <w:tcW w:w="507" w:type="dxa"/>
          </w:tcPr>
          <w:p w14:paraId="0466EA77" w14:textId="77777777" w:rsidR="008457B9" w:rsidRPr="008457B9" w:rsidRDefault="008457B9" w:rsidP="008457B9">
            <w:pPr>
              <w:spacing w:after="160" w:line="259" w:lineRule="auto"/>
            </w:pPr>
            <w:r w:rsidRPr="008457B9">
              <w:t>1</w:t>
            </w:r>
          </w:p>
        </w:tc>
        <w:tc>
          <w:tcPr>
            <w:tcW w:w="5589" w:type="dxa"/>
          </w:tcPr>
          <w:p w14:paraId="7B3D7BA4" w14:textId="77777777" w:rsidR="008457B9" w:rsidRDefault="008457B9" w:rsidP="00572A1B">
            <w:pPr>
              <w:spacing w:after="160" w:line="259" w:lineRule="auto"/>
              <w:jc w:val="both"/>
              <w:rPr>
                <w:sz w:val="28"/>
                <w:szCs w:val="28"/>
              </w:rPr>
            </w:pPr>
            <w:r>
              <w:t>Трансформаторна підстанція (за генеральним планом № 26)</w:t>
            </w:r>
          </w:p>
        </w:tc>
        <w:tc>
          <w:tcPr>
            <w:tcW w:w="1417" w:type="dxa"/>
          </w:tcPr>
          <w:p w14:paraId="00BD4D6D" w14:textId="77777777" w:rsidR="008457B9" w:rsidRPr="008457B9" w:rsidRDefault="008457B9" w:rsidP="008457B9">
            <w:pPr>
              <w:spacing w:after="160" w:line="259" w:lineRule="auto"/>
            </w:pPr>
            <w:r w:rsidRPr="008457B9">
              <w:t>1</w:t>
            </w:r>
          </w:p>
        </w:tc>
        <w:tc>
          <w:tcPr>
            <w:tcW w:w="2268" w:type="dxa"/>
          </w:tcPr>
          <w:p w14:paraId="794FF209" w14:textId="77777777" w:rsidR="008457B9" w:rsidRPr="008457B9" w:rsidRDefault="008457B9" w:rsidP="00572A1B">
            <w:pPr>
              <w:spacing w:after="160" w:line="259" w:lineRule="auto"/>
              <w:jc w:val="both"/>
            </w:pPr>
            <w:r w:rsidRPr="008457B9">
              <w:t>2,876</w:t>
            </w:r>
          </w:p>
        </w:tc>
      </w:tr>
      <w:tr w:rsidR="008457B9" w14:paraId="579A99DF" w14:textId="77777777" w:rsidTr="008457B9">
        <w:tc>
          <w:tcPr>
            <w:tcW w:w="507" w:type="dxa"/>
          </w:tcPr>
          <w:p w14:paraId="637EBBBA" w14:textId="77777777" w:rsidR="008457B9" w:rsidRPr="008457B9" w:rsidRDefault="008457B9" w:rsidP="008457B9">
            <w:pPr>
              <w:spacing w:after="160" w:line="259" w:lineRule="auto"/>
            </w:pPr>
            <w:r w:rsidRPr="008457B9">
              <w:t>2</w:t>
            </w:r>
          </w:p>
        </w:tc>
        <w:tc>
          <w:tcPr>
            <w:tcW w:w="5589" w:type="dxa"/>
          </w:tcPr>
          <w:p w14:paraId="0FF4BEAB" w14:textId="77777777" w:rsidR="008457B9" w:rsidRDefault="008457B9" w:rsidP="00572A1B">
            <w:pPr>
              <w:spacing w:after="160" w:line="259" w:lineRule="auto"/>
              <w:jc w:val="both"/>
              <w:rPr>
                <w:sz w:val="28"/>
                <w:szCs w:val="28"/>
              </w:rPr>
            </w:pPr>
            <w:r>
              <w:t>Свердловина (за генеральним планом № 20)</w:t>
            </w:r>
          </w:p>
        </w:tc>
        <w:tc>
          <w:tcPr>
            <w:tcW w:w="1417" w:type="dxa"/>
          </w:tcPr>
          <w:p w14:paraId="3B434F68" w14:textId="77777777" w:rsidR="008457B9" w:rsidRPr="008457B9" w:rsidRDefault="008457B9" w:rsidP="008457B9">
            <w:pPr>
              <w:spacing w:after="160" w:line="259" w:lineRule="auto"/>
            </w:pPr>
            <w:r w:rsidRPr="008457B9">
              <w:t>1</w:t>
            </w:r>
          </w:p>
        </w:tc>
        <w:tc>
          <w:tcPr>
            <w:tcW w:w="2268" w:type="dxa"/>
          </w:tcPr>
          <w:p w14:paraId="204A25D8" w14:textId="77777777" w:rsidR="008457B9" w:rsidRPr="008457B9" w:rsidRDefault="008457B9" w:rsidP="00572A1B">
            <w:pPr>
              <w:spacing w:after="160" w:line="259" w:lineRule="auto"/>
              <w:jc w:val="both"/>
            </w:pPr>
            <w:r w:rsidRPr="008457B9">
              <w:t>3,27</w:t>
            </w:r>
          </w:p>
        </w:tc>
      </w:tr>
      <w:tr w:rsidR="008457B9" w14:paraId="6C4EA03A" w14:textId="77777777" w:rsidTr="008457B9">
        <w:tc>
          <w:tcPr>
            <w:tcW w:w="507" w:type="dxa"/>
          </w:tcPr>
          <w:p w14:paraId="610DE803" w14:textId="77777777" w:rsidR="008457B9" w:rsidRPr="008457B9" w:rsidRDefault="008457B9" w:rsidP="008457B9">
            <w:pPr>
              <w:spacing w:after="160" w:line="259" w:lineRule="auto"/>
            </w:pPr>
            <w:r w:rsidRPr="008457B9">
              <w:t>3</w:t>
            </w:r>
          </w:p>
        </w:tc>
        <w:tc>
          <w:tcPr>
            <w:tcW w:w="5589" w:type="dxa"/>
          </w:tcPr>
          <w:p w14:paraId="6D8A996C" w14:textId="77777777" w:rsidR="008457B9" w:rsidRDefault="008457B9" w:rsidP="00572A1B">
            <w:pPr>
              <w:spacing w:after="160" w:line="259" w:lineRule="auto"/>
              <w:jc w:val="both"/>
              <w:rPr>
                <w:sz w:val="28"/>
                <w:szCs w:val="28"/>
              </w:rPr>
            </w:pPr>
            <w:r>
              <w:t>Мережі електропостачання</w:t>
            </w:r>
          </w:p>
        </w:tc>
        <w:tc>
          <w:tcPr>
            <w:tcW w:w="1417" w:type="dxa"/>
          </w:tcPr>
          <w:p w14:paraId="792CB85F" w14:textId="77777777" w:rsidR="008457B9" w:rsidRPr="008457B9" w:rsidRDefault="008457B9" w:rsidP="008457B9">
            <w:pPr>
              <w:spacing w:after="160" w:line="259" w:lineRule="auto"/>
            </w:pPr>
            <w:r>
              <w:t>2,630</w:t>
            </w:r>
          </w:p>
        </w:tc>
        <w:tc>
          <w:tcPr>
            <w:tcW w:w="2268" w:type="dxa"/>
          </w:tcPr>
          <w:p w14:paraId="43AA0355" w14:textId="77777777" w:rsidR="008457B9" w:rsidRPr="008457B9" w:rsidRDefault="008457B9" w:rsidP="00572A1B">
            <w:pPr>
              <w:spacing w:after="160" w:line="259" w:lineRule="auto"/>
              <w:jc w:val="both"/>
            </w:pPr>
            <w:r w:rsidRPr="008457B9">
              <w:t>165,327</w:t>
            </w:r>
          </w:p>
        </w:tc>
      </w:tr>
      <w:tr w:rsidR="008457B9" w14:paraId="53877D98" w14:textId="77777777" w:rsidTr="008457B9">
        <w:tc>
          <w:tcPr>
            <w:tcW w:w="507" w:type="dxa"/>
          </w:tcPr>
          <w:p w14:paraId="1F65D4CC" w14:textId="77777777" w:rsidR="008457B9" w:rsidRPr="008457B9" w:rsidRDefault="008457B9" w:rsidP="008457B9">
            <w:pPr>
              <w:spacing w:after="160" w:line="259" w:lineRule="auto"/>
            </w:pPr>
            <w:r w:rsidRPr="008457B9">
              <w:t>4</w:t>
            </w:r>
          </w:p>
        </w:tc>
        <w:tc>
          <w:tcPr>
            <w:tcW w:w="5589" w:type="dxa"/>
          </w:tcPr>
          <w:p w14:paraId="20A1562D" w14:textId="77777777" w:rsidR="008457B9" w:rsidRDefault="008457B9" w:rsidP="00572A1B">
            <w:pPr>
              <w:spacing w:after="160" w:line="259" w:lineRule="auto"/>
              <w:jc w:val="both"/>
              <w:rPr>
                <w:sz w:val="28"/>
                <w:szCs w:val="28"/>
              </w:rPr>
            </w:pPr>
            <w:r>
              <w:t>Мережі водопостачання</w:t>
            </w:r>
          </w:p>
        </w:tc>
        <w:tc>
          <w:tcPr>
            <w:tcW w:w="1417" w:type="dxa"/>
          </w:tcPr>
          <w:p w14:paraId="6873BB6F" w14:textId="77777777" w:rsidR="008457B9" w:rsidRPr="008457B9" w:rsidRDefault="008457B9" w:rsidP="008457B9">
            <w:pPr>
              <w:spacing w:after="160" w:line="259" w:lineRule="auto"/>
            </w:pPr>
            <w:r>
              <w:t>0,08</w:t>
            </w:r>
          </w:p>
        </w:tc>
        <w:tc>
          <w:tcPr>
            <w:tcW w:w="2268" w:type="dxa"/>
          </w:tcPr>
          <w:p w14:paraId="3AEA8F48" w14:textId="77777777" w:rsidR="008457B9" w:rsidRPr="008457B9" w:rsidRDefault="008457B9" w:rsidP="00572A1B">
            <w:pPr>
              <w:spacing w:after="160" w:line="259" w:lineRule="auto"/>
              <w:jc w:val="both"/>
            </w:pPr>
            <w:r w:rsidRPr="008457B9">
              <w:t>16,480</w:t>
            </w:r>
          </w:p>
        </w:tc>
      </w:tr>
      <w:tr w:rsidR="008457B9" w14:paraId="45AD69CC" w14:textId="77777777" w:rsidTr="008457B9">
        <w:tc>
          <w:tcPr>
            <w:tcW w:w="507" w:type="dxa"/>
          </w:tcPr>
          <w:p w14:paraId="0FEA1227" w14:textId="77777777" w:rsidR="008457B9" w:rsidRDefault="008457B9" w:rsidP="00572A1B">
            <w:pPr>
              <w:spacing w:after="160"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89" w:type="dxa"/>
          </w:tcPr>
          <w:p w14:paraId="21C72528" w14:textId="77777777" w:rsidR="008457B9" w:rsidRPr="008457B9" w:rsidRDefault="008457B9" w:rsidP="00572A1B">
            <w:pPr>
              <w:spacing w:after="160" w:line="259" w:lineRule="auto"/>
              <w:jc w:val="both"/>
            </w:pPr>
            <w:r>
              <w:t>Мережі водовідведення</w:t>
            </w:r>
          </w:p>
        </w:tc>
        <w:tc>
          <w:tcPr>
            <w:tcW w:w="1417" w:type="dxa"/>
          </w:tcPr>
          <w:p w14:paraId="6FE931D7" w14:textId="77777777" w:rsidR="008457B9" w:rsidRPr="008457B9" w:rsidRDefault="008457B9" w:rsidP="008457B9">
            <w:pPr>
              <w:spacing w:after="160" w:line="259" w:lineRule="auto"/>
            </w:pPr>
            <w:r>
              <w:t>0,150</w:t>
            </w:r>
          </w:p>
        </w:tc>
        <w:tc>
          <w:tcPr>
            <w:tcW w:w="2268" w:type="dxa"/>
          </w:tcPr>
          <w:p w14:paraId="6029FBCA" w14:textId="77777777" w:rsidR="008457B9" w:rsidRPr="008457B9" w:rsidRDefault="008457B9" w:rsidP="00572A1B">
            <w:pPr>
              <w:spacing w:after="160" w:line="259" w:lineRule="auto"/>
              <w:jc w:val="both"/>
            </w:pPr>
            <w:r w:rsidRPr="008457B9">
              <w:t>8,170</w:t>
            </w:r>
          </w:p>
        </w:tc>
      </w:tr>
    </w:tbl>
    <w:p w14:paraId="28C082CA" w14:textId="77777777" w:rsidR="00A20385" w:rsidRDefault="00A20385" w:rsidP="008108A0">
      <w:pPr>
        <w:jc w:val="left"/>
        <w:rPr>
          <w:b/>
          <w:bCs/>
          <w:i/>
          <w:iCs/>
          <w:sz w:val="28"/>
          <w:szCs w:val="28"/>
        </w:rPr>
      </w:pPr>
    </w:p>
    <w:p w14:paraId="7C664463" w14:textId="77777777" w:rsidR="008457B9" w:rsidRDefault="00C40CAE" w:rsidP="008108A0">
      <w:pPr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Секретар сільської ради 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Pr="000A13F7">
        <w:rPr>
          <w:b/>
          <w:bCs/>
          <w:i/>
          <w:iCs/>
          <w:sz w:val="28"/>
          <w:szCs w:val="28"/>
        </w:rPr>
        <w:tab/>
      </w:r>
      <w:r w:rsidRPr="000A13F7"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>Світла</w:t>
      </w:r>
      <w:r w:rsidRPr="000A13F7">
        <w:rPr>
          <w:b/>
          <w:bCs/>
          <w:i/>
          <w:iCs/>
          <w:sz w:val="28"/>
          <w:szCs w:val="28"/>
        </w:rPr>
        <w:t>на КОСТЮК</w:t>
      </w:r>
    </w:p>
    <w:p w14:paraId="7A5A9554" w14:textId="77777777" w:rsidR="00833CB3" w:rsidRDefault="00833CB3" w:rsidP="008108A0">
      <w:pPr>
        <w:jc w:val="left"/>
        <w:rPr>
          <w:b/>
          <w:bCs/>
          <w:i/>
          <w:iCs/>
          <w:sz w:val="28"/>
          <w:szCs w:val="28"/>
        </w:rPr>
        <w:sectPr w:rsidR="00833CB3" w:rsidSect="002E6030">
          <w:pgSz w:w="12240" w:h="15840"/>
          <w:pgMar w:top="539" w:right="850" w:bottom="1134" w:left="1701" w:header="708" w:footer="708" w:gutter="0"/>
          <w:cols w:space="708"/>
          <w:docGrid w:linePitch="360"/>
        </w:sectPr>
      </w:pPr>
    </w:p>
    <w:p w14:paraId="001FB207" w14:textId="77777777" w:rsidR="004B21E9" w:rsidRPr="00C3469A" w:rsidRDefault="004B21E9" w:rsidP="00833CB3">
      <w:pPr>
        <w:spacing w:line="240" w:lineRule="auto"/>
        <w:ind w:left="10065"/>
        <w:jc w:val="left"/>
        <w:rPr>
          <w:sz w:val="28"/>
          <w:szCs w:val="28"/>
        </w:rPr>
      </w:pPr>
      <w:r w:rsidRPr="00C3469A">
        <w:rPr>
          <w:sz w:val="28"/>
          <w:szCs w:val="28"/>
        </w:rPr>
        <w:lastRenderedPageBreak/>
        <w:t>Додаток</w:t>
      </w:r>
      <w:r>
        <w:rPr>
          <w:sz w:val="28"/>
          <w:szCs w:val="28"/>
        </w:rPr>
        <w:t>2</w:t>
      </w:r>
    </w:p>
    <w:p w14:paraId="5AFD696B" w14:textId="77777777" w:rsidR="004B21E9" w:rsidRPr="00C3469A" w:rsidRDefault="004B21E9" w:rsidP="00833CB3">
      <w:pPr>
        <w:spacing w:line="240" w:lineRule="auto"/>
        <w:ind w:left="10065"/>
        <w:jc w:val="left"/>
        <w:rPr>
          <w:sz w:val="28"/>
          <w:szCs w:val="28"/>
        </w:rPr>
      </w:pPr>
      <w:r w:rsidRPr="00C3469A">
        <w:rPr>
          <w:sz w:val="28"/>
          <w:szCs w:val="28"/>
        </w:rPr>
        <w:t>до рішення</w:t>
      </w:r>
      <w:r>
        <w:rPr>
          <w:sz w:val="28"/>
          <w:szCs w:val="28"/>
        </w:rPr>
        <w:t xml:space="preserve"> </w:t>
      </w:r>
      <w:r w:rsidRPr="00C3469A">
        <w:rPr>
          <w:sz w:val="28"/>
          <w:szCs w:val="28"/>
        </w:rPr>
        <w:t>сільської ради</w:t>
      </w:r>
    </w:p>
    <w:p w14:paraId="46C21486" w14:textId="77777777" w:rsidR="00760673" w:rsidRPr="00C3469A" w:rsidRDefault="00760673" w:rsidP="00760673">
      <w:pPr>
        <w:spacing w:line="240" w:lineRule="auto"/>
        <w:ind w:left="9834" w:firstLine="23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від 24 грудня </w:t>
      </w:r>
      <w:r w:rsidRPr="00C3469A">
        <w:rPr>
          <w:sz w:val="28"/>
          <w:szCs w:val="28"/>
        </w:rPr>
        <w:t>2021 року №</w:t>
      </w:r>
      <w:r>
        <w:rPr>
          <w:sz w:val="28"/>
          <w:szCs w:val="28"/>
        </w:rPr>
        <w:t>880</w:t>
      </w:r>
    </w:p>
    <w:p w14:paraId="1E9A3B10" w14:textId="77777777" w:rsidR="004B21E9" w:rsidRDefault="004B21E9" w:rsidP="004B21E9">
      <w:pPr>
        <w:jc w:val="left"/>
      </w:pPr>
    </w:p>
    <w:p w14:paraId="1DD89B3F" w14:textId="77777777" w:rsidR="004B21E9" w:rsidRDefault="004B21E9" w:rsidP="004B21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ПЕРЕЛІК</w:t>
      </w:r>
    </w:p>
    <w:p w14:paraId="19C88FD6" w14:textId="77777777" w:rsidR="004B21E9" w:rsidRPr="000A13F7" w:rsidRDefault="004B21E9" w:rsidP="004B21E9">
      <w:pPr>
        <w:rPr>
          <w:b/>
          <w:bCs/>
          <w:sz w:val="28"/>
          <w:szCs w:val="28"/>
        </w:rPr>
      </w:pPr>
      <w:r w:rsidRPr="000A13F7">
        <w:rPr>
          <w:b/>
          <w:bCs/>
          <w:sz w:val="28"/>
          <w:szCs w:val="28"/>
        </w:rPr>
        <w:t xml:space="preserve">об’єктів </w:t>
      </w:r>
      <w:r>
        <w:rPr>
          <w:b/>
          <w:bCs/>
          <w:sz w:val="28"/>
          <w:szCs w:val="28"/>
        </w:rPr>
        <w:t>військового майна (</w:t>
      </w:r>
      <w:r w:rsidRPr="00572A1B">
        <w:rPr>
          <w:b/>
          <w:bCs/>
          <w:sz w:val="28"/>
          <w:szCs w:val="28"/>
        </w:rPr>
        <w:t>Військове містечко № 3)</w:t>
      </w:r>
      <w:r>
        <w:rPr>
          <w:b/>
          <w:bCs/>
          <w:sz w:val="28"/>
          <w:szCs w:val="28"/>
        </w:rPr>
        <w:t xml:space="preserve">, які </w:t>
      </w:r>
      <w:r w:rsidR="00833CB3">
        <w:rPr>
          <w:b/>
          <w:bCs/>
          <w:sz w:val="28"/>
          <w:szCs w:val="28"/>
        </w:rPr>
        <w:t xml:space="preserve">планується </w:t>
      </w:r>
      <w:r w:rsidRPr="000A13F7">
        <w:rPr>
          <w:b/>
          <w:bCs/>
          <w:sz w:val="28"/>
          <w:szCs w:val="28"/>
        </w:rPr>
        <w:t>прийняти в комунальну власність Петрівської сільської територіальної громади в особі Петрівської сільської ради</w:t>
      </w:r>
    </w:p>
    <w:p w14:paraId="3E42D750" w14:textId="77777777" w:rsidR="00833CB3" w:rsidRDefault="00833CB3" w:rsidP="004B21E9">
      <w:pPr>
        <w:rPr>
          <w:b/>
          <w:bCs/>
        </w:rPr>
      </w:pPr>
    </w:p>
    <w:tbl>
      <w:tblPr>
        <w:tblW w:w="1328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1824"/>
        <w:gridCol w:w="4678"/>
        <w:gridCol w:w="2551"/>
        <w:gridCol w:w="3544"/>
      </w:tblGrid>
      <w:tr w:rsidR="00833CB3" w:rsidRPr="007D48D4" w14:paraId="51C5C5A1" w14:textId="77777777" w:rsidTr="00852F79">
        <w:tc>
          <w:tcPr>
            <w:tcW w:w="687" w:type="dxa"/>
          </w:tcPr>
          <w:p w14:paraId="254AF859" w14:textId="77777777" w:rsidR="00833CB3" w:rsidRPr="007D48D4" w:rsidRDefault="00833CB3" w:rsidP="00346FD6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№</w:t>
            </w:r>
            <w:r>
              <w:rPr>
                <w:b/>
                <w:bCs/>
              </w:rPr>
              <w:t xml:space="preserve"> з/п</w:t>
            </w:r>
          </w:p>
        </w:tc>
        <w:tc>
          <w:tcPr>
            <w:tcW w:w="1824" w:type="dxa"/>
          </w:tcPr>
          <w:p w14:paraId="48263178" w14:textId="77777777" w:rsidR="00833CB3" w:rsidRPr="007D48D4" w:rsidRDefault="00833CB3" w:rsidP="00346FD6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Назва об’єкту</w:t>
            </w:r>
          </w:p>
        </w:tc>
        <w:tc>
          <w:tcPr>
            <w:tcW w:w="4678" w:type="dxa"/>
          </w:tcPr>
          <w:p w14:paraId="7C4498D7" w14:textId="77777777" w:rsidR="00833CB3" w:rsidRPr="007D48D4" w:rsidRDefault="00833CB3" w:rsidP="00346FD6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Адреса</w:t>
            </w:r>
          </w:p>
        </w:tc>
        <w:tc>
          <w:tcPr>
            <w:tcW w:w="2551" w:type="dxa"/>
          </w:tcPr>
          <w:p w14:paraId="6EA85E8C" w14:textId="77777777" w:rsidR="00833CB3" w:rsidRPr="007D48D4" w:rsidRDefault="00833CB3" w:rsidP="00346FD6">
            <w:pPr>
              <w:rPr>
                <w:b/>
                <w:bCs/>
              </w:rPr>
            </w:pPr>
            <w:r>
              <w:rPr>
                <w:b/>
                <w:bCs/>
              </w:rPr>
              <w:t>РНОНМ</w:t>
            </w:r>
          </w:p>
        </w:tc>
        <w:tc>
          <w:tcPr>
            <w:tcW w:w="3544" w:type="dxa"/>
          </w:tcPr>
          <w:p w14:paraId="4C40172C" w14:textId="77777777" w:rsidR="00833CB3" w:rsidRDefault="00833CB3" w:rsidP="00346FD6">
            <w:pPr>
              <w:rPr>
                <w:b/>
                <w:bCs/>
              </w:rPr>
            </w:pPr>
            <w:r>
              <w:rPr>
                <w:b/>
                <w:bCs/>
              </w:rPr>
              <w:t>Складові частини</w:t>
            </w:r>
          </w:p>
        </w:tc>
      </w:tr>
      <w:tr w:rsidR="00833CB3" w:rsidRPr="007D48D4" w14:paraId="12E2D046" w14:textId="77777777" w:rsidTr="00852F79">
        <w:tc>
          <w:tcPr>
            <w:tcW w:w="687" w:type="dxa"/>
          </w:tcPr>
          <w:p w14:paraId="2B3B98BE" w14:textId="77777777" w:rsidR="00833CB3" w:rsidRPr="007D48D4" w:rsidRDefault="00833CB3" w:rsidP="00833CB3">
            <w:pPr>
              <w:rPr>
                <w:b/>
                <w:bCs/>
              </w:rPr>
            </w:pPr>
          </w:p>
        </w:tc>
        <w:tc>
          <w:tcPr>
            <w:tcW w:w="1824" w:type="dxa"/>
          </w:tcPr>
          <w:p w14:paraId="285F700A" w14:textId="77777777" w:rsidR="00833CB3" w:rsidRDefault="00833CB3" w:rsidP="00833CB3">
            <w:pPr>
              <w:jc w:val="left"/>
            </w:pPr>
            <w:r>
              <w:t>Громадський будинок, Військове містечко №3</w:t>
            </w:r>
          </w:p>
        </w:tc>
        <w:tc>
          <w:tcPr>
            <w:tcW w:w="4678" w:type="dxa"/>
          </w:tcPr>
          <w:p w14:paraId="705A0041" w14:textId="77777777" w:rsidR="00833CB3" w:rsidRPr="007D48D4" w:rsidRDefault="00833CB3" w:rsidP="00833CB3">
            <w:pPr>
              <w:jc w:val="left"/>
              <w:rPr>
                <w:b/>
                <w:bCs/>
              </w:rPr>
            </w:pPr>
            <w:r>
              <w:t>07353, Київська обл., Вишгородський р-н, Петрівська територіальна громада, с. Старі Петрівці, вул. Офіцерська, 6</w:t>
            </w:r>
          </w:p>
        </w:tc>
        <w:tc>
          <w:tcPr>
            <w:tcW w:w="2551" w:type="dxa"/>
          </w:tcPr>
          <w:p w14:paraId="47C8A889" w14:textId="77777777" w:rsidR="00833CB3" w:rsidRPr="00833CB3" w:rsidRDefault="00833CB3" w:rsidP="00833CB3">
            <w:pPr>
              <w:rPr>
                <w:bCs/>
              </w:rPr>
            </w:pPr>
            <w:r w:rsidRPr="00833CB3">
              <w:rPr>
                <w:bCs/>
              </w:rPr>
              <w:t>1663906532218</w:t>
            </w:r>
          </w:p>
        </w:tc>
        <w:tc>
          <w:tcPr>
            <w:tcW w:w="3544" w:type="dxa"/>
          </w:tcPr>
          <w:p w14:paraId="77F67166" w14:textId="77777777" w:rsidR="00833CB3" w:rsidRDefault="00833CB3" w:rsidP="00833CB3">
            <w:pPr>
              <w:jc w:val="left"/>
              <w:rPr>
                <w:bCs/>
              </w:rPr>
            </w:pPr>
            <w:r w:rsidRPr="00833CB3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Pr="00833CB3">
              <w:rPr>
                <w:bCs/>
              </w:rPr>
              <w:t>КПП (</w:t>
            </w:r>
            <w:proofErr w:type="spellStart"/>
            <w:r w:rsidRPr="00833CB3">
              <w:rPr>
                <w:bCs/>
              </w:rPr>
              <w:t>Літ.А</w:t>
            </w:r>
            <w:proofErr w:type="spellEnd"/>
            <w:r w:rsidRPr="00833CB3">
              <w:rPr>
                <w:bCs/>
              </w:rPr>
              <w:t xml:space="preserve"> )</w:t>
            </w:r>
            <w:r>
              <w:rPr>
                <w:bCs/>
              </w:rPr>
              <w:t>;</w:t>
            </w:r>
          </w:p>
          <w:p w14:paraId="446949E5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Сховище техніки </w:t>
            </w:r>
            <w:r w:rsidRPr="00833CB3">
              <w:rPr>
                <w:bCs/>
              </w:rPr>
              <w:t>(</w:t>
            </w:r>
            <w:proofErr w:type="spellStart"/>
            <w:r w:rsidRPr="00833CB3">
              <w:rPr>
                <w:bCs/>
              </w:rPr>
              <w:t>Літ.</w:t>
            </w:r>
            <w:r>
              <w:rPr>
                <w:bCs/>
              </w:rPr>
              <w:t>Б</w:t>
            </w:r>
            <w:proofErr w:type="spellEnd"/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  <w:p w14:paraId="1644A924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Склад </w:t>
            </w:r>
            <w:r w:rsidRPr="00833CB3">
              <w:rPr>
                <w:bCs/>
              </w:rPr>
              <w:t>(</w:t>
            </w:r>
            <w:proofErr w:type="spellStart"/>
            <w:r w:rsidRPr="00833CB3">
              <w:rPr>
                <w:bCs/>
              </w:rPr>
              <w:t>Літ.</w:t>
            </w:r>
            <w:r>
              <w:rPr>
                <w:bCs/>
              </w:rPr>
              <w:t>В</w:t>
            </w:r>
            <w:proofErr w:type="spellEnd"/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  <w:p w14:paraId="63198079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Склад </w:t>
            </w:r>
            <w:r w:rsidRPr="00833CB3">
              <w:rPr>
                <w:bCs/>
              </w:rPr>
              <w:t>(</w:t>
            </w:r>
            <w:proofErr w:type="spellStart"/>
            <w:r w:rsidRPr="00833CB3">
              <w:rPr>
                <w:bCs/>
              </w:rPr>
              <w:t>Літ.</w:t>
            </w:r>
            <w:r>
              <w:rPr>
                <w:bCs/>
              </w:rPr>
              <w:t>Г</w:t>
            </w:r>
            <w:proofErr w:type="spellEnd"/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  <w:p w14:paraId="64629D36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>
              <w:t xml:space="preserve">Клуб/медпункт </w:t>
            </w:r>
            <w:r w:rsidRPr="00833CB3">
              <w:rPr>
                <w:bCs/>
              </w:rPr>
              <w:t>(</w:t>
            </w:r>
            <w:proofErr w:type="spellStart"/>
            <w:r w:rsidRPr="00833CB3">
              <w:rPr>
                <w:bCs/>
              </w:rPr>
              <w:t>Літ.</w:t>
            </w:r>
            <w:r>
              <w:rPr>
                <w:bCs/>
              </w:rPr>
              <w:t>Д</w:t>
            </w:r>
            <w:proofErr w:type="spellEnd"/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  <w:p w14:paraId="3636191A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>
              <w:t xml:space="preserve">Прибудова </w:t>
            </w:r>
            <w:r w:rsidRPr="00833CB3">
              <w:rPr>
                <w:bCs/>
              </w:rPr>
              <w:t>(</w:t>
            </w:r>
            <w:proofErr w:type="spellStart"/>
            <w:r w:rsidRPr="00833CB3">
              <w:rPr>
                <w:bCs/>
              </w:rPr>
              <w:t>Літ.</w:t>
            </w:r>
            <w:r>
              <w:rPr>
                <w:bCs/>
              </w:rPr>
              <w:t>д</w:t>
            </w:r>
            <w:proofErr w:type="spellEnd"/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  <w:p w14:paraId="546DD748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>
              <w:t xml:space="preserve">Прибудова </w:t>
            </w:r>
            <w:r w:rsidRPr="00833CB3">
              <w:rPr>
                <w:bCs/>
              </w:rPr>
              <w:t>(Літ.</w:t>
            </w:r>
            <w:r>
              <w:rPr>
                <w:bCs/>
              </w:rPr>
              <w:t>д1</w:t>
            </w:r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  <w:p w14:paraId="14E8C105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>
              <w:t xml:space="preserve">Прибудова </w:t>
            </w:r>
            <w:r w:rsidRPr="00833CB3">
              <w:rPr>
                <w:bCs/>
              </w:rPr>
              <w:t>(Літ.</w:t>
            </w:r>
            <w:r>
              <w:rPr>
                <w:bCs/>
              </w:rPr>
              <w:t>д2</w:t>
            </w:r>
            <w:r w:rsidRPr="00833CB3">
              <w:rPr>
                <w:bCs/>
              </w:rPr>
              <w:t>)</w:t>
            </w:r>
            <w:r>
              <w:rPr>
                <w:bCs/>
              </w:rPr>
              <w:t xml:space="preserve">; </w:t>
            </w:r>
          </w:p>
          <w:p w14:paraId="4041AAD1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>
              <w:t xml:space="preserve">Казарма </w:t>
            </w:r>
            <w:r w:rsidRPr="00833CB3">
              <w:rPr>
                <w:bCs/>
              </w:rPr>
              <w:t>(Літ.</w:t>
            </w:r>
            <w:r>
              <w:rPr>
                <w:bCs/>
              </w:rPr>
              <w:t xml:space="preserve"> Е</w:t>
            </w:r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  <w:p w14:paraId="3242F123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Вбиральня </w:t>
            </w:r>
            <w:r w:rsidRPr="00833CB3">
              <w:rPr>
                <w:bCs/>
              </w:rPr>
              <w:t>(Літ.</w:t>
            </w:r>
            <w:r>
              <w:rPr>
                <w:bCs/>
              </w:rPr>
              <w:t xml:space="preserve"> Ж</w:t>
            </w:r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  <w:p w14:paraId="4D29A40E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Вбиральня </w:t>
            </w:r>
            <w:r w:rsidRPr="00833CB3">
              <w:rPr>
                <w:bCs/>
              </w:rPr>
              <w:t>(Літ.</w:t>
            </w:r>
            <w:r>
              <w:rPr>
                <w:bCs/>
              </w:rPr>
              <w:t xml:space="preserve"> Ж</w:t>
            </w:r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  <w:p w14:paraId="51878CD8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Вбиральня </w:t>
            </w:r>
            <w:r w:rsidRPr="00833CB3">
              <w:rPr>
                <w:bCs/>
              </w:rPr>
              <w:t>(Літ.</w:t>
            </w:r>
            <w:r>
              <w:rPr>
                <w:bCs/>
              </w:rPr>
              <w:t xml:space="preserve"> З</w:t>
            </w:r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  <w:p w14:paraId="5833198D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>- Учбовий клас (Літ. К);</w:t>
            </w:r>
          </w:p>
          <w:p w14:paraId="3B682352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>- Лазня (Літ. Л);</w:t>
            </w:r>
          </w:p>
          <w:p w14:paraId="251FC640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>- Овочесховище (Літ. М);</w:t>
            </w:r>
          </w:p>
          <w:p w14:paraId="4F054756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 xml:space="preserve">- Вбиральня </w:t>
            </w:r>
            <w:r w:rsidRPr="00833CB3">
              <w:rPr>
                <w:bCs/>
              </w:rPr>
              <w:t>(Літ.</w:t>
            </w:r>
            <w:r>
              <w:rPr>
                <w:bCs/>
              </w:rPr>
              <w:t xml:space="preserve"> Н</w:t>
            </w:r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  <w:p w14:paraId="188E9007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>- Вартове приміщення (</w:t>
            </w:r>
            <w:proofErr w:type="spellStart"/>
            <w:r>
              <w:rPr>
                <w:bCs/>
              </w:rPr>
              <w:t>Літ.О</w:t>
            </w:r>
            <w:proofErr w:type="spellEnd"/>
            <w:r>
              <w:rPr>
                <w:bCs/>
              </w:rPr>
              <w:t>);</w:t>
            </w:r>
          </w:p>
          <w:p w14:paraId="30381198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>- Сховище (</w:t>
            </w:r>
            <w:proofErr w:type="spellStart"/>
            <w:r>
              <w:rPr>
                <w:bCs/>
              </w:rPr>
              <w:t>Літ.П</w:t>
            </w:r>
            <w:proofErr w:type="spellEnd"/>
            <w:r>
              <w:rPr>
                <w:bCs/>
              </w:rPr>
              <w:t>);</w:t>
            </w:r>
          </w:p>
          <w:p w14:paraId="7207BEC5" w14:textId="77777777" w:rsidR="00833CB3" w:rsidRDefault="00833CB3" w:rsidP="00833CB3">
            <w:pPr>
              <w:jc w:val="left"/>
              <w:rPr>
                <w:bCs/>
              </w:rPr>
            </w:pPr>
            <w:r>
              <w:rPr>
                <w:bCs/>
              </w:rPr>
              <w:t>- Сховище техніки (</w:t>
            </w:r>
            <w:r w:rsidR="00723471">
              <w:rPr>
                <w:bCs/>
              </w:rPr>
              <w:t>Літ. Р);</w:t>
            </w:r>
          </w:p>
          <w:p w14:paraId="2E2E8181" w14:textId="77777777" w:rsidR="00723471" w:rsidRDefault="00723471" w:rsidP="00723471">
            <w:pPr>
              <w:jc w:val="left"/>
              <w:rPr>
                <w:bCs/>
              </w:rPr>
            </w:pPr>
            <w:r>
              <w:rPr>
                <w:bCs/>
              </w:rPr>
              <w:t>- Сховище техніки (Літ. С);</w:t>
            </w:r>
          </w:p>
          <w:p w14:paraId="492B081B" w14:textId="77777777" w:rsidR="00833CB3" w:rsidRPr="00833CB3" w:rsidRDefault="00723471" w:rsidP="00723471">
            <w:pPr>
              <w:jc w:val="left"/>
              <w:rPr>
                <w:bCs/>
              </w:rPr>
            </w:pPr>
            <w:r>
              <w:rPr>
                <w:bCs/>
              </w:rPr>
              <w:t xml:space="preserve">- Вбиральня </w:t>
            </w:r>
            <w:r w:rsidRPr="00833CB3">
              <w:rPr>
                <w:bCs/>
              </w:rPr>
              <w:t>(Літ.</w:t>
            </w:r>
            <w:r>
              <w:rPr>
                <w:bCs/>
              </w:rPr>
              <w:t xml:space="preserve"> Т</w:t>
            </w:r>
            <w:r w:rsidRPr="00833CB3">
              <w:rPr>
                <w:bCs/>
              </w:rPr>
              <w:t>)</w:t>
            </w:r>
            <w:r>
              <w:rPr>
                <w:bCs/>
              </w:rPr>
              <w:t>;</w:t>
            </w:r>
          </w:p>
        </w:tc>
      </w:tr>
    </w:tbl>
    <w:p w14:paraId="225CC674" w14:textId="77777777" w:rsidR="00723471" w:rsidRDefault="00723471" w:rsidP="00723471">
      <w:pPr>
        <w:jc w:val="left"/>
        <w:rPr>
          <w:b/>
          <w:bCs/>
          <w:i/>
          <w:iCs/>
          <w:sz w:val="28"/>
          <w:szCs w:val="28"/>
        </w:rPr>
      </w:pPr>
    </w:p>
    <w:p w14:paraId="5C360C62" w14:textId="77777777" w:rsidR="008457B9" w:rsidRPr="000A13F7" w:rsidRDefault="00723471" w:rsidP="00833CB3">
      <w:pPr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Секретар сільської ради 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Pr="000A13F7">
        <w:rPr>
          <w:b/>
          <w:bCs/>
          <w:i/>
          <w:iCs/>
          <w:sz w:val="28"/>
          <w:szCs w:val="28"/>
        </w:rPr>
        <w:tab/>
      </w:r>
      <w:r w:rsidRPr="000A13F7"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>Світла</w:t>
      </w:r>
      <w:r w:rsidRPr="000A13F7">
        <w:rPr>
          <w:b/>
          <w:bCs/>
          <w:i/>
          <w:iCs/>
          <w:sz w:val="28"/>
          <w:szCs w:val="28"/>
        </w:rPr>
        <w:t>на КОСТЮК</w:t>
      </w:r>
    </w:p>
    <w:sectPr w:rsidR="008457B9" w:rsidRPr="000A13F7" w:rsidSect="00833CB3">
      <w:pgSz w:w="15840" w:h="12240" w:orient="landscape"/>
      <w:pgMar w:top="1701" w:right="53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1F6"/>
    <w:rsid w:val="0000104A"/>
    <w:rsid w:val="0001183A"/>
    <w:rsid w:val="0002587E"/>
    <w:rsid w:val="00036EE9"/>
    <w:rsid w:val="00060661"/>
    <w:rsid w:val="000755EE"/>
    <w:rsid w:val="00083F12"/>
    <w:rsid w:val="00096293"/>
    <w:rsid w:val="000A13F7"/>
    <w:rsid w:val="000B35F0"/>
    <w:rsid w:val="0011532F"/>
    <w:rsid w:val="00131DA6"/>
    <w:rsid w:val="001414DA"/>
    <w:rsid w:val="00144A5A"/>
    <w:rsid w:val="00147B57"/>
    <w:rsid w:val="001768CA"/>
    <w:rsid w:val="002077CF"/>
    <w:rsid w:val="00253EF9"/>
    <w:rsid w:val="00256B03"/>
    <w:rsid w:val="00264CCB"/>
    <w:rsid w:val="00297FCD"/>
    <w:rsid w:val="002A6C3C"/>
    <w:rsid w:val="002C707D"/>
    <w:rsid w:val="002D429C"/>
    <w:rsid w:val="002E3FD7"/>
    <w:rsid w:val="002E6030"/>
    <w:rsid w:val="003101CE"/>
    <w:rsid w:val="0032514F"/>
    <w:rsid w:val="00333A7A"/>
    <w:rsid w:val="00342E19"/>
    <w:rsid w:val="00346E6C"/>
    <w:rsid w:val="00355F0E"/>
    <w:rsid w:val="00390D1F"/>
    <w:rsid w:val="003A4288"/>
    <w:rsid w:val="003B4F72"/>
    <w:rsid w:val="003D02F3"/>
    <w:rsid w:val="004249F1"/>
    <w:rsid w:val="00425DD0"/>
    <w:rsid w:val="00437CA1"/>
    <w:rsid w:val="00440D75"/>
    <w:rsid w:val="00467F2C"/>
    <w:rsid w:val="004B21E9"/>
    <w:rsid w:val="004B65F4"/>
    <w:rsid w:val="004C372C"/>
    <w:rsid w:val="004E39B3"/>
    <w:rsid w:val="004E3F95"/>
    <w:rsid w:val="004E6BDC"/>
    <w:rsid w:val="00506A73"/>
    <w:rsid w:val="005140C4"/>
    <w:rsid w:val="00562D8B"/>
    <w:rsid w:val="00572A1B"/>
    <w:rsid w:val="005D04D9"/>
    <w:rsid w:val="005E24C0"/>
    <w:rsid w:val="00604CA1"/>
    <w:rsid w:val="00627186"/>
    <w:rsid w:val="00632421"/>
    <w:rsid w:val="0067097E"/>
    <w:rsid w:val="0067694A"/>
    <w:rsid w:val="006D0134"/>
    <w:rsid w:val="006D05CF"/>
    <w:rsid w:val="006D1D7A"/>
    <w:rsid w:val="006D271A"/>
    <w:rsid w:val="00703135"/>
    <w:rsid w:val="00706245"/>
    <w:rsid w:val="00716FE0"/>
    <w:rsid w:val="00723471"/>
    <w:rsid w:val="00744D42"/>
    <w:rsid w:val="00760673"/>
    <w:rsid w:val="00761421"/>
    <w:rsid w:val="007C1437"/>
    <w:rsid w:val="007D48D4"/>
    <w:rsid w:val="00801152"/>
    <w:rsid w:val="008073FD"/>
    <w:rsid w:val="008108A0"/>
    <w:rsid w:val="00833CB3"/>
    <w:rsid w:val="008457B9"/>
    <w:rsid w:val="00852F79"/>
    <w:rsid w:val="008823A9"/>
    <w:rsid w:val="00891FE4"/>
    <w:rsid w:val="008B6C4E"/>
    <w:rsid w:val="00914A34"/>
    <w:rsid w:val="0091690C"/>
    <w:rsid w:val="0094428E"/>
    <w:rsid w:val="0097531F"/>
    <w:rsid w:val="009C35C5"/>
    <w:rsid w:val="009C36EA"/>
    <w:rsid w:val="009E01D1"/>
    <w:rsid w:val="009F6331"/>
    <w:rsid w:val="00A20385"/>
    <w:rsid w:val="00AC329E"/>
    <w:rsid w:val="00AD1C2C"/>
    <w:rsid w:val="00B17140"/>
    <w:rsid w:val="00B60868"/>
    <w:rsid w:val="00B7206A"/>
    <w:rsid w:val="00BB54EE"/>
    <w:rsid w:val="00BC5ADD"/>
    <w:rsid w:val="00BC779D"/>
    <w:rsid w:val="00BD3A26"/>
    <w:rsid w:val="00BD6C28"/>
    <w:rsid w:val="00BF1A3A"/>
    <w:rsid w:val="00C26DF2"/>
    <w:rsid w:val="00C3469A"/>
    <w:rsid w:val="00C40CAE"/>
    <w:rsid w:val="00C44905"/>
    <w:rsid w:val="00C85DBB"/>
    <w:rsid w:val="00C95821"/>
    <w:rsid w:val="00CF0D43"/>
    <w:rsid w:val="00CF7831"/>
    <w:rsid w:val="00D323DD"/>
    <w:rsid w:val="00D413D8"/>
    <w:rsid w:val="00D50B22"/>
    <w:rsid w:val="00D85B82"/>
    <w:rsid w:val="00D93BC0"/>
    <w:rsid w:val="00DA0124"/>
    <w:rsid w:val="00DA3C85"/>
    <w:rsid w:val="00DC3016"/>
    <w:rsid w:val="00DF189E"/>
    <w:rsid w:val="00E111F6"/>
    <w:rsid w:val="00E325D8"/>
    <w:rsid w:val="00E360A3"/>
    <w:rsid w:val="00E6033B"/>
    <w:rsid w:val="00E67793"/>
    <w:rsid w:val="00E72E29"/>
    <w:rsid w:val="00E90007"/>
    <w:rsid w:val="00EA7355"/>
    <w:rsid w:val="00EF23FA"/>
    <w:rsid w:val="00EF4D85"/>
    <w:rsid w:val="00F213E1"/>
    <w:rsid w:val="00F240D2"/>
    <w:rsid w:val="00F30ABA"/>
    <w:rsid w:val="00F5064D"/>
    <w:rsid w:val="00F54438"/>
    <w:rsid w:val="00F629B1"/>
    <w:rsid w:val="00F65894"/>
    <w:rsid w:val="00F66FB3"/>
    <w:rsid w:val="00F8743E"/>
    <w:rsid w:val="00FA176C"/>
    <w:rsid w:val="00FA461C"/>
    <w:rsid w:val="00FB56E4"/>
    <w:rsid w:val="00FD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442DD"/>
  <w15:docId w15:val="{80E4BED2-D63E-4D68-8673-6742F649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/>
    </w:rPr>
  </w:style>
  <w:style w:type="paragraph" w:styleId="3">
    <w:name w:val="heading 3"/>
    <w:basedOn w:val="a"/>
    <w:link w:val="30"/>
    <w:uiPriority w:val="9"/>
    <w:qFormat/>
    <w:locked/>
    <w:rsid w:val="0094428E"/>
    <w:pPr>
      <w:spacing w:before="100" w:beforeAutospacing="1" w:after="100" w:afterAutospacing="1" w:line="240" w:lineRule="auto"/>
      <w:jc w:val="left"/>
      <w:outlineLvl w:val="2"/>
    </w:pPr>
    <w:rPr>
      <w:rFonts w:eastAsia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a4">
    <w:name w:val="Заголовок Знак"/>
    <w:link w:val="a3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99"/>
    <w:qFormat/>
    <w:rsid w:val="006D1D7A"/>
    <w:pPr>
      <w:ind w:left="720"/>
    </w:p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D02F3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  <w:style w:type="character" w:customStyle="1" w:styleId="BodyTextChar">
    <w:name w:val="Body Text Char"/>
    <w:aliases w:val="Знак Char"/>
    <w:uiPriority w:val="99"/>
    <w:locked/>
    <w:rsid w:val="00E6033B"/>
    <w:rPr>
      <w:sz w:val="24"/>
      <w:szCs w:val="24"/>
      <w:lang w:val="uk-UA" w:eastAsia="ru-RU"/>
    </w:rPr>
  </w:style>
  <w:style w:type="paragraph" w:styleId="a6">
    <w:name w:val="Body Text"/>
    <w:aliases w:val="Знак"/>
    <w:basedOn w:val="a"/>
    <w:link w:val="a7"/>
    <w:uiPriority w:val="99"/>
    <w:rsid w:val="00E6033B"/>
    <w:pPr>
      <w:spacing w:after="120" w:line="240" w:lineRule="auto"/>
      <w:jc w:val="left"/>
    </w:pPr>
    <w:rPr>
      <w:rFonts w:ascii="Calibri" w:hAnsi="Calibri" w:cs="Calibri"/>
      <w:lang w:eastAsia="ru-RU"/>
    </w:rPr>
  </w:style>
  <w:style w:type="character" w:customStyle="1" w:styleId="a7">
    <w:name w:val="Основной текст Знак"/>
    <w:aliases w:val="Знак Знак"/>
    <w:link w:val="a6"/>
    <w:uiPriority w:val="99"/>
    <w:semiHidden/>
    <w:locked/>
    <w:rsid w:val="00801152"/>
    <w:rPr>
      <w:rFonts w:ascii="Times New Roman" w:hAnsi="Times New Roman" w:cs="Times New Roman"/>
      <w:sz w:val="24"/>
      <w:szCs w:val="24"/>
      <w:lang w:val="uk-UA" w:eastAsia="en-US"/>
    </w:rPr>
  </w:style>
  <w:style w:type="character" w:customStyle="1" w:styleId="BodyTextIndentChar">
    <w:name w:val="Body Text Indent Char"/>
    <w:uiPriority w:val="99"/>
    <w:locked/>
    <w:rsid w:val="00E6033B"/>
    <w:rPr>
      <w:color w:val="000000"/>
      <w:sz w:val="26"/>
      <w:szCs w:val="26"/>
      <w:lang w:val="ru-RU" w:eastAsia="ru-RU"/>
    </w:rPr>
  </w:style>
  <w:style w:type="paragraph" w:styleId="a8">
    <w:name w:val="Body Text Indent"/>
    <w:basedOn w:val="a"/>
    <w:link w:val="a9"/>
    <w:uiPriority w:val="99"/>
    <w:rsid w:val="00E6033B"/>
    <w:pPr>
      <w:shd w:val="clear" w:color="auto" w:fill="FFFFFF"/>
      <w:spacing w:line="240" w:lineRule="auto"/>
      <w:ind w:firstLine="709"/>
      <w:jc w:val="both"/>
    </w:pPr>
    <w:rPr>
      <w:rFonts w:ascii="Calibri" w:hAnsi="Calibri" w:cs="Calibri"/>
      <w:color w:val="000000"/>
      <w:sz w:val="26"/>
      <w:szCs w:val="26"/>
      <w:lang w:val="ru-RU" w:eastAsia="ru-RU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801152"/>
    <w:rPr>
      <w:rFonts w:ascii="Times New Roman" w:hAnsi="Times New Roman" w:cs="Times New Roman"/>
      <w:sz w:val="24"/>
      <w:szCs w:val="24"/>
      <w:lang w:val="uk-UA" w:eastAsia="en-US"/>
    </w:rPr>
  </w:style>
  <w:style w:type="table" w:styleId="aa">
    <w:name w:val="Table Grid"/>
    <w:basedOn w:val="a1"/>
    <w:uiPriority w:val="99"/>
    <w:locked/>
    <w:rsid w:val="008B6C4E"/>
    <w:pPr>
      <w:spacing w:line="240" w:lineRule="atLeast"/>
      <w:jc w:val="center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94428E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87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4146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2022-01-17T11:22:00Z</dcterms:created>
  <dcterms:modified xsi:type="dcterms:W3CDTF">2022-01-17T11:22:00Z</dcterms:modified>
</cp:coreProperties>
</file>