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4A75" w:rsidRDefault="00F64A75" w:rsidP="00F64A7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64A75" w:rsidRDefault="00F64A75" w:rsidP="00F64A75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4A75" w:rsidRDefault="00F64A75" w:rsidP="00F64A7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F64A75" w:rsidRDefault="00F64A75" w:rsidP="00F64A7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F64A75" w:rsidRDefault="00F64A75" w:rsidP="00F64A7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Сімнадцята сесія восьмого скликання</w:t>
      </w:r>
    </w:p>
    <w:p w:rsidR="00F64A75" w:rsidRDefault="00F64A75" w:rsidP="00F64A7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64A75" w:rsidTr="00F64A75">
        <w:tc>
          <w:tcPr>
            <w:tcW w:w="4790" w:type="dxa"/>
            <w:hideMark/>
          </w:tcPr>
          <w:p w:rsidR="00F64A75" w:rsidRDefault="00F64A75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«24» грудня 2021 року</w:t>
            </w:r>
          </w:p>
        </w:tc>
        <w:tc>
          <w:tcPr>
            <w:tcW w:w="4781" w:type="dxa"/>
            <w:hideMark/>
          </w:tcPr>
          <w:p w:rsidR="00F64A75" w:rsidRDefault="00F64A75" w:rsidP="00F64A7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   № 9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26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F64A75" w:rsidTr="00F64A75">
        <w:tc>
          <w:tcPr>
            <w:tcW w:w="9571" w:type="dxa"/>
            <w:gridSpan w:val="2"/>
            <w:hideMark/>
          </w:tcPr>
          <w:p w:rsidR="00F64A75" w:rsidRDefault="00F64A7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F64A75" w:rsidRDefault="00F64A75" w:rsidP="00F64A7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en-US"/>
        </w:rPr>
      </w:pPr>
    </w:p>
    <w:p w:rsidR="002A16E5" w:rsidRPr="00F64A75" w:rsidRDefault="002A16E5" w:rsidP="002A16E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F64A75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2A16E5" w:rsidRPr="00F64A75" w:rsidRDefault="002A16E5" w:rsidP="002A16E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F64A75">
        <w:rPr>
          <w:rFonts w:ascii="Times New Roman" w:hAnsi="Times New Roman" w:cs="Times New Roman"/>
          <w:b/>
          <w:i/>
          <w:sz w:val="26"/>
          <w:szCs w:val="26"/>
        </w:rPr>
        <w:t xml:space="preserve">на розроблення </w:t>
      </w:r>
      <w:proofErr w:type="spellStart"/>
      <w:r w:rsidRPr="00F64A75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F64A75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 </w:t>
      </w:r>
    </w:p>
    <w:p w:rsidR="002A16E5" w:rsidRPr="00F64A75" w:rsidRDefault="002A16E5" w:rsidP="002A16E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F64A75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2A16E5" w:rsidRPr="00F64A75" w:rsidRDefault="002A16E5" w:rsidP="002A16E5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2A16E5" w:rsidRPr="00F64A75" w:rsidRDefault="002A16E5" w:rsidP="002A16E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64A75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Pr="00F64A75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090073" w:rsidRPr="00F64A75">
        <w:rPr>
          <w:rFonts w:ascii="Times New Roman" w:hAnsi="Times New Roman" w:cs="Times New Roman"/>
          <w:b/>
          <w:sz w:val="26"/>
          <w:szCs w:val="26"/>
        </w:rPr>
        <w:t>Романенка Павла Петровича</w:t>
      </w:r>
      <w:r w:rsidRPr="00F64A75">
        <w:rPr>
          <w:rFonts w:ascii="Times New Roman" w:hAnsi="Times New Roman" w:cs="Times New Roman"/>
          <w:b/>
          <w:sz w:val="26"/>
          <w:szCs w:val="26"/>
        </w:rPr>
        <w:t xml:space="preserve"> (</w:t>
      </w:r>
      <w:r w:rsidRPr="00F64A75">
        <w:rPr>
          <w:rFonts w:ascii="Times New Roman" w:hAnsi="Times New Roman" w:cs="Times New Roman"/>
          <w:sz w:val="26"/>
          <w:szCs w:val="26"/>
        </w:rPr>
        <w:t xml:space="preserve">від  </w:t>
      </w:r>
      <w:r w:rsidR="00090073" w:rsidRPr="00F64A75">
        <w:rPr>
          <w:rFonts w:ascii="Times New Roman" w:hAnsi="Times New Roman" w:cs="Times New Roman"/>
          <w:sz w:val="26"/>
          <w:szCs w:val="26"/>
        </w:rPr>
        <w:t>24</w:t>
      </w:r>
      <w:r w:rsidRPr="00F64A75">
        <w:rPr>
          <w:rFonts w:ascii="Times New Roman" w:hAnsi="Times New Roman" w:cs="Times New Roman"/>
          <w:sz w:val="26"/>
          <w:szCs w:val="26"/>
        </w:rPr>
        <w:t>.11.2021 вх.№</w:t>
      </w:r>
      <w:r w:rsidR="00090073" w:rsidRPr="00F64A75">
        <w:rPr>
          <w:rFonts w:ascii="Times New Roman" w:hAnsi="Times New Roman" w:cs="Times New Roman"/>
          <w:sz w:val="26"/>
          <w:szCs w:val="26"/>
        </w:rPr>
        <w:t>Р-1849, Р</w:t>
      </w:r>
      <w:r w:rsidRPr="00F64A75">
        <w:rPr>
          <w:rFonts w:ascii="Times New Roman" w:hAnsi="Times New Roman" w:cs="Times New Roman"/>
          <w:sz w:val="26"/>
          <w:szCs w:val="26"/>
        </w:rPr>
        <w:t>-</w:t>
      </w:r>
      <w:r w:rsidR="00090073" w:rsidRPr="00F64A75">
        <w:rPr>
          <w:rFonts w:ascii="Times New Roman" w:hAnsi="Times New Roman" w:cs="Times New Roman"/>
          <w:sz w:val="26"/>
          <w:szCs w:val="26"/>
        </w:rPr>
        <w:t>1850</w:t>
      </w:r>
      <w:r w:rsidRPr="00F64A75">
        <w:rPr>
          <w:rFonts w:ascii="Times New Roman" w:hAnsi="Times New Roman" w:cs="Times New Roman"/>
          <w:sz w:val="26"/>
          <w:szCs w:val="26"/>
        </w:rPr>
        <w:t xml:space="preserve">) про надання дозволу на розроблення </w:t>
      </w:r>
      <w:proofErr w:type="spellStart"/>
      <w:r w:rsidRPr="00F64A75">
        <w:rPr>
          <w:rFonts w:ascii="Times New Roman" w:hAnsi="Times New Roman" w:cs="Times New Roman"/>
          <w:sz w:val="26"/>
          <w:szCs w:val="26"/>
        </w:rPr>
        <w:t>проєкт</w:t>
      </w:r>
      <w:r w:rsidR="00090073" w:rsidRPr="00F64A75">
        <w:rPr>
          <w:rFonts w:ascii="Times New Roman" w:hAnsi="Times New Roman" w:cs="Times New Roman"/>
          <w:sz w:val="26"/>
          <w:szCs w:val="26"/>
        </w:rPr>
        <w:t>ів</w:t>
      </w:r>
      <w:proofErr w:type="spellEnd"/>
      <w:r w:rsidRPr="00F64A75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</w:t>
      </w:r>
      <w:r w:rsidR="00090073" w:rsidRPr="00F64A75">
        <w:rPr>
          <w:rFonts w:ascii="Times New Roman" w:hAnsi="Times New Roman" w:cs="Times New Roman"/>
          <w:sz w:val="26"/>
          <w:szCs w:val="26"/>
        </w:rPr>
        <w:t>их</w:t>
      </w:r>
      <w:r w:rsidRPr="00F64A75">
        <w:rPr>
          <w:rFonts w:ascii="Times New Roman" w:hAnsi="Times New Roman" w:cs="Times New Roman"/>
          <w:sz w:val="26"/>
          <w:szCs w:val="26"/>
        </w:rPr>
        <w:t xml:space="preserve"> ділян</w:t>
      </w:r>
      <w:r w:rsidR="00090073" w:rsidRPr="00F64A75">
        <w:rPr>
          <w:rFonts w:ascii="Times New Roman" w:hAnsi="Times New Roman" w:cs="Times New Roman"/>
          <w:sz w:val="26"/>
          <w:szCs w:val="26"/>
        </w:rPr>
        <w:t>ок</w:t>
      </w:r>
      <w:r w:rsidRPr="00F64A75">
        <w:rPr>
          <w:rFonts w:ascii="Times New Roman" w:hAnsi="Times New Roman" w:cs="Times New Roman"/>
          <w:sz w:val="26"/>
          <w:szCs w:val="26"/>
        </w:rPr>
        <w:t xml:space="preserve"> для будівництва і обслуговування житлового будинку, господарських будівель та споруд (присадибна ділянка)</w:t>
      </w:r>
      <w:r w:rsidRPr="00F64A75">
        <w:rPr>
          <w:sz w:val="26"/>
          <w:szCs w:val="26"/>
        </w:rPr>
        <w:t xml:space="preserve"> </w:t>
      </w:r>
      <w:r w:rsidRPr="00F64A75">
        <w:rPr>
          <w:rFonts w:ascii="Times New Roman" w:hAnsi="Times New Roman" w:cs="Times New Roman"/>
          <w:sz w:val="26"/>
          <w:szCs w:val="26"/>
        </w:rPr>
        <w:t xml:space="preserve"> в селі Нові Петрівці Вишгородського району Київської області, керуючись </w:t>
      </w:r>
      <w:r w:rsidRPr="00F64A7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F64A75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:rsidR="002A16E5" w:rsidRPr="00F64A75" w:rsidRDefault="002A16E5" w:rsidP="002A16E5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F64A7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2A16E5" w:rsidRPr="00F64A75" w:rsidRDefault="002A16E5" w:rsidP="002A16E5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F64A75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2A16E5" w:rsidRPr="00F64A75" w:rsidRDefault="002A16E5" w:rsidP="002A16E5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F64A75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2A16E5" w:rsidRPr="00F64A75" w:rsidRDefault="002A16E5" w:rsidP="002A16E5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2A16E5" w:rsidRPr="00F64A75" w:rsidRDefault="002A16E5" w:rsidP="00F64A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64A75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F64A75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090073" w:rsidRPr="00F64A75">
        <w:rPr>
          <w:rFonts w:ascii="Times New Roman" w:hAnsi="Times New Roman" w:cs="Times New Roman"/>
          <w:b/>
          <w:sz w:val="26"/>
          <w:szCs w:val="26"/>
        </w:rPr>
        <w:t>Романенку Павлу Петровичу</w:t>
      </w:r>
      <w:r w:rsidRPr="00F64A7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64A75">
        <w:rPr>
          <w:rFonts w:ascii="Times New Roman" w:hAnsi="Times New Roman" w:cs="Times New Roman"/>
          <w:sz w:val="26"/>
          <w:szCs w:val="26"/>
        </w:rPr>
        <w:t xml:space="preserve">в наданні дозволу на розроблення </w:t>
      </w:r>
      <w:proofErr w:type="spellStart"/>
      <w:r w:rsidRPr="00F64A75">
        <w:rPr>
          <w:rFonts w:ascii="Times New Roman" w:hAnsi="Times New Roman" w:cs="Times New Roman"/>
          <w:sz w:val="26"/>
          <w:szCs w:val="26"/>
        </w:rPr>
        <w:t>проєкт</w:t>
      </w:r>
      <w:r w:rsidR="00CA3B87" w:rsidRPr="00F64A75">
        <w:rPr>
          <w:rFonts w:ascii="Times New Roman" w:hAnsi="Times New Roman" w:cs="Times New Roman"/>
          <w:sz w:val="26"/>
          <w:szCs w:val="26"/>
        </w:rPr>
        <w:t>ів</w:t>
      </w:r>
      <w:proofErr w:type="spellEnd"/>
      <w:r w:rsidRPr="00F64A75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</w:t>
      </w:r>
      <w:r w:rsidR="00CA3B87" w:rsidRPr="00F64A75">
        <w:rPr>
          <w:rFonts w:ascii="Times New Roman" w:hAnsi="Times New Roman" w:cs="Times New Roman"/>
          <w:sz w:val="26"/>
          <w:szCs w:val="26"/>
        </w:rPr>
        <w:t>их</w:t>
      </w:r>
      <w:r w:rsidRPr="00F64A75">
        <w:rPr>
          <w:rFonts w:ascii="Times New Roman" w:hAnsi="Times New Roman" w:cs="Times New Roman"/>
          <w:sz w:val="26"/>
          <w:szCs w:val="26"/>
        </w:rPr>
        <w:t xml:space="preserve"> ділян</w:t>
      </w:r>
      <w:r w:rsidR="00CA3B87" w:rsidRPr="00F64A75">
        <w:rPr>
          <w:rFonts w:ascii="Times New Roman" w:hAnsi="Times New Roman" w:cs="Times New Roman"/>
          <w:sz w:val="26"/>
          <w:szCs w:val="26"/>
        </w:rPr>
        <w:t>ок</w:t>
      </w:r>
      <w:r w:rsidRPr="00F64A75">
        <w:rPr>
          <w:rFonts w:ascii="Times New Roman" w:hAnsi="Times New Roman" w:cs="Times New Roman"/>
          <w:sz w:val="26"/>
          <w:szCs w:val="26"/>
        </w:rPr>
        <w:t xml:space="preserve"> для </w:t>
      </w:r>
      <w:r w:rsidRPr="00F64A75">
        <w:rPr>
          <w:sz w:val="26"/>
          <w:szCs w:val="26"/>
        </w:rPr>
        <w:t xml:space="preserve"> </w:t>
      </w:r>
      <w:r w:rsidRPr="00F64A75">
        <w:rPr>
          <w:rFonts w:ascii="Times New Roman" w:hAnsi="Times New Roman" w:cs="Times New Roman"/>
          <w:sz w:val="26"/>
          <w:szCs w:val="26"/>
        </w:rPr>
        <w:t>будівництва і обслуговування житлового будинку, господарських будівель та споруд (присадибна ділянка)</w:t>
      </w:r>
      <w:r w:rsidRPr="00F64A75">
        <w:rPr>
          <w:sz w:val="26"/>
          <w:szCs w:val="26"/>
        </w:rPr>
        <w:t xml:space="preserve"> </w:t>
      </w:r>
      <w:r w:rsidRPr="00F64A75">
        <w:rPr>
          <w:rFonts w:ascii="Times New Roman" w:hAnsi="Times New Roman" w:cs="Times New Roman"/>
          <w:sz w:val="26"/>
          <w:szCs w:val="26"/>
        </w:rPr>
        <w:t xml:space="preserve">в селі Нові Петрівці  Вишгородського району Київської області, </w:t>
      </w:r>
      <w:r w:rsidRPr="00F64A75">
        <w:rPr>
          <w:rFonts w:ascii="Times New Roman" w:eastAsia="Times New Roman" w:hAnsi="Times New Roman" w:cs="Times New Roman"/>
          <w:color w:val="000000"/>
          <w:sz w:val="26"/>
          <w:szCs w:val="26"/>
        </w:rPr>
        <w:t>у зв’язку з тим, що бажан</w:t>
      </w:r>
      <w:r w:rsidR="00CA3B87" w:rsidRPr="00F64A75">
        <w:rPr>
          <w:rFonts w:ascii="Times New Roman" w:eastAsia="Times New Roman" w:hAnsi="Times New Roman" w:cs="Times New Roman"/>
          <w:color w:val="000000"/>
          <w:sz w:val="26"/>
          <w:szCs w:val="26"/>
        </w:rPr>
        <w:t>і</w:t>
      </w:r>
      <w:r w:rsidRPr="00F64A7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місц</w:t>
      </w:r>
      <w:r w:rsidR="00CA3B87" w:rsidRPr="00F64A75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F64A7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розташування земельн</w:t>
      </w:r>
      <w:r w:rsidR="00CA3B87" w:rsidRPr="00F64A75">
        <w:rPr>
          <w:rFonts w:ascii="Times New Roman" w:eastAsia="Times New Roman" w:hAnsi="Times New Roman" w:cs="Times New Roman"/>
          <w:color w:val="000000"/>
          <w:sz w:val="26"/>
          <w:szCs w:val="26"/>
        </w:rPr>
        <w:t>их</w:t>
      </w:r>
      <w:r w:rsidRPr="00F64A7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ділян</w:t>
      </w:r>
      <w:r w:rsidR="00CA3B87" w:rsidRPr="00F64A75">
        <w:rPr>
          <w:rFonts w:ascii="Times New Roman" w:eastAsia="Times New Roman" w:hAnsi="Times New Roman" w:cs="Times New Roman"/>
          <w:color w:val="000000"/>
          <w:sz w:val="26"/>
          <w:szCs w:val="26"/>
        </w:rPr>
        <w:t>ок</w:t>
      </w:r>
      <w:r w:rsidRPr="00F64A7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заявника співпада</w:t>
      </w:r>
      <w:r w:rsidR="00CA3B87" w:rsidRPr="00F64A75">
        <w:rPr>
          <w:rFonts w:ascii="Times New Roman" w:eastAsia="Times New Roman" w:hAnsi="Times New Roman" w:cs="Times New Roman"/>
          <w:color w:val="000000"/>
          <w:sz w:val="26"/>
          <w:szCs w:val="26"/>
        </w:rPr>
        <w:t>ють</w:t>
      </w:r>
      <w:r w:rsidRPr="00F64A7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(наклада</w:t>
      </w:r>
      <w:r w:rsidR="00CA3B87" w:rsidRPr="00F64A75">
        <w:rPr>
          <w:rFonts w:ascii="Times New Roman" w:eastAsia="Times New Roman" w:hAnsi="Times New Roman" w:cs="Times New Roman"/>
          <w:color w:val="000000"/>
          <w:sz w:val="26"/>
          <w:szCs w:val="26"/>
        </w:rPr>
        <w:t>ю</w:t>
      </w:r>
      <w:r w:rsidRPr="00F64A75">
        <w:rPr>
          <w:rFonts w:ascii="Times New Roman" w:eastAsia="Times New Roman" w:hAnsi="Times New Roman" w:cs="Times New Roman"/>
          <w:color w:val="000000"/>
          <w:sz w:val="26"/>
          <w:szCs w:val="26"/>
        </w:rPr>
        <w:t>ться) на земельн</w:t>
      </w:r>
      <w:r w:rsidR="00CA3B87" w:rsidRPr="00F64A75">
        <w:rPr>
          <w:rFonts w:ascii="Times New Roman" w:eastAsia="Times New Roman" w:hAnsi="Times New Roman" w:cs="Times New Roman"/>
          <w:color w:val="000000"/>
          <w:sz w:val="26"/>
          <w:szCs w:val="26"/>
        </w:rPr>
        <w:t>і</w:t>
      </w:r>
      <w:r w:rsidRPr="00F64A7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ділянк</w:t>
      </w:r>
      <w:r w:rsidR="00CA3B87" w:rsidRPr="00F64A75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F64A7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приватної власності, відомості про як</w:t>
      </w:r>
      <w:r w:rsidR="00CA3B87" w:rsidRPr="00F64A75">
        <w:rPr>
          <w:rFonts w:ascii="Times New Roman" w:eastAsia="Times New Roman" w:hAnsi="Times New Roman" w:cs="Times New Roman"/>
          <w:color w:val="000000"/>
          <w:sz w:val="26"/>
          <w:szCs w:val="26"/>
        </w:rPr>
        <w:t>і</w:t>
      </w:r>
      <w:r w:rsidRPr="00F64A7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не внесені до Державного земельного кадастру.</w:t>
      </w:r>
    </w:p>
    <w:p w:rsidR="002A16E5" w:rsidRPr="00F64A75" w:rsidRDefault="002A16E5" w:rsidP="002A16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2A16E5" w:rsidRPr="00F64A75" w:rsidRDefault="002A16E5" w:rsidP="00F64A7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F64A75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2A16E5" w:rsidRPr="00F64A75" w:rsidRDefault="002A16E5" w:rsidP="002A16E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2A16E5" w:rsidRDefault="002A16E5" w:rsidP="002A16E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F64A75" w:rsidRPr="00F64A75" w:rsidRDefault="00F64A75" w:rsidP="002A16E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F00C5F" w:rsidRPr="00F64A75" w:rsidRDefault="002A16E5" w:rsidP="002A16E5">
      <w:pPr>
        <w:spacing w:after="0" w:line="240" w:lineRule="auto"/>
        <w:jc w:val="both"/>
        <w:rPr>
          <w:i/>
          <w:sz w:val="26"/>
          <w:szCs w:val="26"/>
        </w:rPr>
      </w:pPr>
      <w:r w:rsidRPr="00F64A7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   </w:t>
      </w:r>
      <w:r w:rsidR="00F64A7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</w:t>
      </w:r>
      <w:r w:rsidRPr="00F64A7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</w:t>
      </w:r>
      <w:proofErr w:type="spellStart"/>
      <w:r w:rsidRPr="00F64A75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F64A7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sectPr w:rsidR="00F00C5F" w:rsidRPr="00F64A75" w:rsidSect="009833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A30"/>
    <w:rsid w:val="00090073"/>
    <w:rsid w:val="00121D6C"/>
    <w:rsid w:val="002A16E5"/>
    <w:rsid w:val="0038154F"/>
    <w:rsid w:val="005E30A8"/>
    <w:rsid w:val="00773638"/>
    <w:rsid w:val="008037FE"/>
    <w:rsid w:val="008800F8"/>
    <w:rsid w:val="008A2A15"/>
    <w:rsid w:val="00B26AE1"/>
    <w:rsid w:val="00CA3B87"/>
    <w:rsid w:val="00D64A30"/>
    <w:rsid w:val="00F00C5F"/>
    <w:rsid w:val="00F64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66DE2"/>
  <w15:docId w15:val="{87B525E3-E47C-401E-A064-4AB8D0EE6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16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2A16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2A16E5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2A1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A16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352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dcterms:created xsi:type="dcterms:W3CDTF">2021-12-15T07:59:00Z</dcterms:created>
  <dcterms:modified xsi:type="dcterms:W3CDTF">2022-01-04T07:49:00Z</dcterms:modified>
</cp:coreProperties>
</file>