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87C" w:rsidRDefault="00A6187C" w:rsidP="00A6187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6187C" w:rsidRDefault="00A6187C" w:rsidP="00A6187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87C" w:rsidRDefault="00A6187C" w:rsidP="00A618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A6187C" w:rsidRDefault="00A6187C" w:rsidP="00A618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A6187C" w:rsidRDefault="00A6187C" w:rsidP="00A618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A6187C" w:rsidRDefault="00A6187C" w:rsidP="00A618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6187C" w:rsidTr="00A6187C">
        <w:tc>
          <w:tcPr>
            <w:tcW w:w="4790" w:type="dxa"/>
            <w:hideMark/>
          </w:tcPr>
          <w:p w:rsidR="00A6187C" w:rsidRDefault="00A6187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A6187C" w:rsidRDefault="00A6187C" w:rsidP="00A6187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6187C" w:rsidTr="00A6187C">
        <w:tc>
          <w:tcPr>
            <w:tcW w:w="9571" w:type="dxa"/>
            <w:gridSpan w:val="2"/>
            <w:hideMark/>
          </w:tcPr>
          <w:p w:rsidR="00A6187C" w:rsidRDefault="00A6187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553EC" w:rsidRPr="00DD3600" w:rsidRDefault="005553EC" w:rsidP="005553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553EC" w:rsidRPr="00A6187C" w:rsidRDefault="005553EC" w:rsidP="005553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6187C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5553EC" w:rsidRPr="00A6187C" w:rsidRDefault="005553EC" w:rsidP="005553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6187C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A6187C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A6187C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5553EC" w:rsidRPr="00A6187C" w:rsidRDefault="005553EC" w:rsidP="005553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6187C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553EC" w:rsidRPr="00A6187C" w:rsidRDefault="005553EC" w:rsidP="005553EC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553EC" w:rsidRPr="00A6187C" w:rsidRDefault="005553EC" w:rsidP="005553E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187C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A6187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A6187C">
        <w:rPr>
          <w:rFonts w:ascii="Times New Roman" w:hAnsi="Times New Roman" w:cs="Times New Roman"/>
          <w:b/>
          <w:sz w:val="26"/>
          <w:szCs w:val="26"/>
        </w:rPr>
        <w:t>Сохацького</w:t>
      </w:r>
      <w:proofErr w:type="spellEnd"/>
      <w:r w:rsidRPr="00A6187C">
        <w:rPr>
          <w:rFonts w:ascii="Times New Roman" w:hAnsi="Times New Roman" w:cs="Times New Roman"/>
          <w:b/>
          <w:sz w:val="26"/>
          <w:szCs w:val="26"/>
        </w:rPr>
        <w:t xml:space="preserve"> Дениса Олександровича (</w:t>
      </w:r>
      <w:r w:rsidRPr="00A6187C">
        <w:rPr>
          <w:rFonts w:ascii="Times New Roman" w:hAnsi="Times New Roman" w:cs="Times New Roman"/>
          <w:sz w:val="26"/>
          <w:szCs w:val="26"/>
        </w:rPr>
        <w:t xml:space="preserve">від  05.11.2021 вх.№С-1738) про надання дозволу на розроблення </w:t>
      </w:r>
      <w:proofErr w:type="spellStart"/>
      <w:r w:rsidRPr="00A6187C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A6187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A6187C">
        <w:rPr>
          <w:sz w:val="26"/>
          <w:szCs w:val="26"/>
        </w:rPr>
        <w:t xml:space="preserve"> </w:t>
      </w:r>
      <w:r w:rsidRPr="00A6187C">
        <w:rPr>
          <w:rFonts w:ascii="Times New Roman" w:hAnsi="Times New Roman" w:cs="Times New Roman"/>
          <w:sz w:val="26"/>
          <w:szCs w:val="26"/>
        </w:rPr>
        <w:t xml:space="preserve"> в селі Старі Петрівці Вишгородського району Київської області, керуючись </w:t>
      </w:r>
      <w:r w:rsidRPr="00A6187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A6187C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5553EC" w:rsidRPr="00A6187C" w:rsidRDefault="005553EC" w:rsidP="005553E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6187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553EC" w:rsidRPr="00A6187C" w:rsidRDefault="005553EC" w:rsidP="005553E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A6187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5553EC" w:rsidRPr="00A6187C" w:rsidRDefault="005553EC" w:rsidP="005553EC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A6187C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5553EC" w:rsidRPr="00A6187C" w:rsidRDefault="005553EC" w:rsidP="005553EC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553EC" w:rsidRPr="00A6187C" w:rsidRDefault="005553EC" w:rsidP="00A618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87C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A6187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D95800" w:rsidRPr="00A6187C">
        <w:rPr>
          <w:rFonts w:ascii="Times New Roman" w:hAnsi="Times New Roman" w:cs="Times New Roman"/>
          <w:b/>
          <w:sz w:val="26"/>
          <w:szCs w:val="26"/>
        </w:rPr>
        <w:t>Сохацькому</w:t>
      </w:r>
      <w:proofErr w:type="spellEnd"/>
      <w:r w:rsidR="00D95800" w:rsidRPr="00A6187C">
        <w:rPr>
          <w:rFonts w:ascii="Times New Roman" w:hAnsi="Times New Roman" w:cs="Times New Roman"/>
          <w:b/>
          <w:sz w:val="26"/>
          <w:szCs w:val="26"/>
        </w:rPr>
        <w:t xml:space="preserve"> Денису Олександровичу</w:t>
      </w:r>
      <w:r w:rsidRPr="00A6187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6187C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A6187C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A6187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</w:t>
      </w:r>
      <w:r w:rsidRPr="00A6187C">
        <w:rPr>
          <w:sz w:val="26"/>
          <w:szCs w:val="26"/>
        </w:rPr>
        <w:t xml:space="preserve"> </w:t>
      </w:r>
      <w:r w:rsidRPr="00A6187C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A6187C">
        <w:rPr>
          <w:sz w:val="26"/>
          <w:szCs w:val="26"/>
        </w:rPr>
        <w:t xml:space="preserve"> </w:t>
      </w:r>
      <w:r w:rsidRPr="00A6187C">
        <w:rPr>
          <w:rFonts w:ascii="Times New Roman" w:hAnsi="Times New Roman" w:cs="Times New Roman"/>
          <w:sz w:val="26"/>
          <w:szCs w:val="26"/>
        </w:rPr>
        <w:t>орієнтовною площею 0,</w:t>
      </w:r>
      <w:r w:rsidR="00D95800" w:rsidRPr="00A6187C">
        <w:rPr>
          <w:rFonts w:ascii="Times New Roman" w:hAnsi="Times New Roman" w:cs="Times New Roman"/>
          <w:sz w:val="26"/>
          <w:szCs w:val="26"/>
        </w:rPr>
        <w:t>1512</w:t>
      </w:r>
      <w:r w:rsidRPr="00A6187C">
        <w:rPr>
          <w:rFonts w:ascii="Times New Roman" w:hAnsi="Times New Roman" w:cs="Times New Roman"/>
          <w:sz w:val="26"/>
          <w:szCs w:val="26"/>
        </w:rPr>
        <w:t xml:space="preserve"> га</w:t>
      </w:r>
      <w:r w:rsidRPr="00A6187C">
        <w:rPr>
          <w:sz w:val="26"/>
          <w:szCs w:val="26"/>
        </w:rPr>
        <w:t xml:space="preserve"> </w:t>
      </w:r>
      <w:r w:rsidRPr="00A6187C">
        <w:rPr>
          <w:rFonts w:ascii="Times New Roman" w:hAnsi="Times New Roman" w:cs="Times New Roman"/>
          <w:sz w:val="26"/>
          <w:szCs w:val="26"/>
        </w:rPr>
        <w:t xml:space="preserve">в селі </w:t>
      </w:r>
      <w:r w:rsidR="00D95800" w:rsidRPr="00A6187C">
        <w:rPr>
          <w:rFonts w:ascii="Times New Roman" w:hAnsi="Times New Roman" w:cs="Times New Roman"/>
          <w:sz w:val="26"/>
          <w:szCs w:val="26"/>
        </w:rPr>
        <w:t>Стар</w:t>
      </w:r>
      <w:r w:rsidRPr="00A6187C">
        <w:rPr>
          <w:rFonts w:ascii="Times New Roman" w:hAnsi="Times New Roman" w:cs="Times New Roman"/>
          <w:sz w:val="26"/>
          <w:szCs w:val="26"/>
        </w:rPr>
        <w:t xml:space="preserve">і Петрівці  Вишгородського району Київської області, </w:t>
      </w:r>
      <w:r w:rsidRPr="00A6187C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5553EC" w:rsidRPr="00A6187C" w:rsidRDefault="005553EC" w:rsidP="005553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553EC" w:rsidRPr="00A6187C" w:rsidRDefault="005553EC" w:rsidP="00A6187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6187C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553EC" w:rsidRPr="00A6187C" w:rsidRDefault="005553EC" w:rsidP="005553E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553EC" w:rsidRDefault="005553EC" w:rsidP="005553E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6187C" w:rsidRPr="00A6187C" w:rsidRDefault="00A6187C" w:rsidP="005553E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0" w:name="_GoBack"/>
      <w:bookmarkEnd w:id="0"/>
    </w:p>
    <w:p w:rsidR="00F00C5F" w:rsidRPr="00A6187C" w:rsidRDefault="005553EC" w:rsidP="00827757">
      <w:pPr>
        <w:spacing w:after="0" w:line="240" w:lineRule="auto"/>
        <w:jc w:val="both"/>
        <w:rPr>
          <w:i/>
          <w:sz w:val="26"/>
          <w:szCs w:val="26"/>
        </w:rPr>
      </w:pPr>
      <w:r w:rsidRPr="00A6187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</w:t>
      </w:r>
      <w:r w:rsidR="00A6187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A6187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A6187C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6187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00C5F" w:rsidRPr="00A6187C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E39"/>
    <w:rsid w:val="00121D6C"/>
    <w:rsid w:val="0038154F"/>
    <w:rsid w:val="005553EC"/>
    <w:rsid w:val="005E30A8"/>
    <w:rsid w:val="00773638"/>
    <w:rsid w:val="00827757"/>
    <w:rsid w:val="008800F8"/>
    <w:rsid w:val="008A2A15"/>
    <w:rsid w:val="008A460B"/>
    <w:rsid w:val="00A6187C"/>
    <w:rsid w:val="00B26AE1"/>
    <w:rsid w:val="00B34E39"/>
    <w:rsid w:val="00D9580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55D7C"/>
  <w15:docId w15:val="{9E1CDFE7-7F02-4BC9-BBCC-41AE2ED5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553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553E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55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53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2021-12-15T08:11:00Z</dcterms:created>
  <dcterms:modified xsi:type="dcterms:W3CDTF">2022-01-04T07:38:00Z</dcterms:modified>
</cp:coreProperties>
</file>