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6A" w:rsidRPr="00B1616A" w:rsidRDefault="00B1616A" w:rsidP="00B1616A">
      <w:pPr>
        <w:suppressAutoHyphens w:val="0"/>
        <w:jc w:val="center"/>
        <w:rPr>
          <w:rFonts w:ascii="Traktir" w:hAnsi="Traktir"/>
          <w:bCs/>
          <w:snapToGrid w:val="0"/>
          <w:color w:val="00FF00"/>
          <w:lang w:val="uk-UA" w:eastAsia="ru-RU"/>
        </w:rPr>
      </w:pPr>
      <w:r w:rsidRPr="00B1616A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 wp14:anchorId="7D679E16" wp14:editId="0B28AEAD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16A" w:rsidRPr="00B1616A" w:rsidRDefault="00B1616A" w:rsidP="00B1616A">
      <w:pPr>
        <w:suppressAutoHyphens w:val="0"/>
        <w:jc w:val="center"/>
        <w:rPr>
          <w:b/>
          <w:sz w:val="28"/>
          <w:szCs w:val="28"/>
          <w:lang w:val="uk-UA" w:eastAsia="ru-RU"/>
        </w:rPr>
      </w:pPr>
      <w:r w:rsidRPr="00B1616A">
        <w:rPr>
          <w:b/>
          <w:sz w:val="28"/>
          <w:szCs w:val="28"/>
          <w:lang w:val="uk-UA" w:eastAsia="ru-RU"/>
        </w:rPr>
        <w:t>ПЕТРІВСЬКА СІЛЬСЬКА РАДА</w:t>
      </w:r>
    </w:p>
    <w:p w:rsidR="00B1616A" w:rsidRPr="00B1616A" w:rsidRDefault="00B1616A" w:rsidP="00B1616A">
      <w:pPr>
        <w:suppressAutoHyphens w:val="0"/>
        <w:rPr>
          <w:b/>
          <w:sz w:val="28"/>
          <w:szCs w:val="28"/>
          <w:lang w:val="uk-UA" w:eastAsia="ru-RU"/>
        </w:rPr>
      </w:pPr>
      <w:r w:rsidRPr="00B1616A">
        <w:rPr>
          <w:b/>
          <w:sz w:val="28"/>
          <w:szCs w:val="28"/>
          <w:lang w:val="uk-UA" w:eastAsia="ru-RU"/>
        </w:rPr>
        <w:t xml:space="preserve">                     ВИШГОРОДСЬКОГО РАЙОНУ КИЇВСЬКОЇ ОБЛАСТІ</w:t>
      </w:r>
    </w:p>
    <w:p w:rsidR="00B1616A" w:rsidRPr="00B1616A" w:rsidRDefault="00B1616A" w:rsidP="00B1616A">
      <w:pPr>
        <w:suppressAutoHyphens w:val="0"/>
        <w:jc w:val="center"/>
        <w:rPr>
          <w:b/>
          <w:sz w:val="28"/>
          <w:szCs w:val="28"/>
          <w:lang w:val="uk-UA" w:eastAsia="ru-RU"/>
        </w:rPr>
      </w:pPr>
      <w:r w:rsidRPr="00B1616A">
        <w:rPr>
          <w:b/>
          <w:sz w:val="28"/>
          <w:szCs w:val="28"/>
          <w:lang w:val="uk-UA"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B1616A" w:rsidRPr="00B1616A" w:rsidTr="00C576E3">
        <w:tc>
          <w:tcPr>
            <w:tcW w:w="4786" w:type="dxa"/>
          </w:tcPr>
          <w:p w:rsidR="00B1616A" w:rsidRPr="00B1616A" w:rsidRDefault="00B1616A" w:rsidP="00B1616A">
            <w:pPr>
              <w:suppressAutoHyphens w:val="0"/>
              <w:spacing w:before="240"/>
              <w:rPr>
                <w:b/>
                <w:sz w:val="28"/>
                <w:szCs w:val="28"/>
                <w:lang w:eastAsia="ru-RU"/>
              </w:rPr>
            </w:pPr>
            <w:r w:rsidRPr="00B1616A">
              <w:rPr>
                <w:b/>
                <w:sz w:val="28"/>
                <w:szCs w:val="28"/>
                <w:lang w:val="uk-UA" w:eastAsia="ru-RU"/>
              </w:rPr>
              <w:t xml:space="preserve"> </w:t>
            </w:r>
            <w:r w:rsidRPr="00B1616A">
              <w:rPr>
                <w:b/>
                <w:sz w:val="28"/>
                <w:szCs w:val="28"/>
                <w:lang w:eastAsia="ru-RU"/>
              </w:rPr>
              <w:t>«</w:t>
            </w:r>
            <w:r w:rsidRPr="00B1616A">
              <w:rPr>
                <w:b/>
                <w:sz w:val="28"/>
                <w:szCs w:val="28"/>
                <w:lang w:val="uk-UA" w:eastAsia="ru-RU"/>
              </w:rPr>
              <w:t>11</w:t>
            </w:r>
            <w:r w:rsidRPr="00B1616A">
              <w:rPr>
                <w:b/>
                <w:sz w:val="28"/>
                <w:szCs w:val="28"/>
                <w:lang w:eastAsia="ru-RU"/>
              </w:rPr>
              <w:t>»</w:t>
            </w:r>
            <w:r w:rsidRPr="00B1616A">
              <w:rPr>
                <w:b/>
                <w:sz w:val="28"/>
                <w:szCs w:val="28"/>
                <w:lang w:val="uk-UA" w:eastAsia="ru-RU"/>
              </w:rPr>
              <w:t xml:space="preserve"> січня </w:t>
            </w:r>
            <w:r w:rsidRPr="00B1616A">
              <w:rPr>
                <w:b/>
                <w:sz w:val="28"/>
                <w:szCs w:val="28"/>
                <w:lang w:eastAsia="ru-RU"/>
              </w:rPr>
              <w:t>20</w:t>
            </w:r>
            <w:r w:rsidRPr="00B1616A">
              <w:rPr>
                <w:b/>
                <w:sz w:val="28"/>
                <w:szCs w:val="28"/>
                <w:lang w:val="uk-UA" w:eastAsia="ru-RU"/>
              </w:rPr>
              <w:t xml:space="preserve">22 </w:t>
            </w:r>
            <w:r w:rsidRPr="00B1616A">
              <w:rPr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5" w:type="dxa"/>
          </w:tcPr>
          <w:p w:rsidR="00B1616A" w:rsidRPr="00B1616A" w:rsidRDefault="00B1616A" w:rsidP="007D29F3">
            <w:pPr>
              <w:suppressAutoHyphens w:val="0"/>
              <w:spacing w:before="240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B1616A">
              <w:rPr>
                <w:b/>
                <w:sz w:val="28"/>
                <w:szCs w:val="28"/>
                <w:lang w:eastAsia="ru-RU"/>
              </w:rPr>
              <w:t xml:space="preserve">                          №</w:t>
            </w:r>
            <w:r w:rsidRPr="00B1616A">
              <w:rPr>
                <w:b/>
                <w:sz w:val="28"/>
                <w:szCs w:val="28"/>
                <w:lang w:val="uk-UA" w:eastAsia="ru-RU"/>
              </w:rPr>
              <w:t xml:space="preserve"> </w:t>
            </w:r>
            <w:r w:rsidR="007D29F3">
              <w:rPr>
                <w:b/>
                <w:sz w:val="28"/>
                <w:szCs w:val="28"/>
                <w:lang w:val="uk-UA" w:eastAsia="ru-RU"/>
              </w:rPr>
              <w:t>982</w:t>
            </w:r>
          </w:p>
        </w:tc>
      </w:tr>
      <w:tr w:rsidR="00B1616A" w:rsidRPr="00B1616A" w:rsidTr="00C576E3">
        <w:tc>
          <w:tcPr>
            <w:tcW w:w="9571" w:type="dxa"/>
            <w:gridSpan w:val="2"/>
          </w:tcPr>
          <w:p w:rsidR="00B1616A" w:rsidRPr="00B1616A" w:rsidRDefault="00B1616A" w:rsidP="00B1616A">
            <w:pPr>
              <w:suppressAutoHyphens w:val="0"/>
              <w:spacing w:before="240"/>
              <w:jc w:val="center"/>
              <w:rPr>
                <w:b/>
                <w:sz w:val="28"/>
                <w:szCs w:val="28"/>
                <w:lang w:eastAsia="ru-RU"/>
              </w:rPr>
            </w:pPr>
            <w:r w:rsidRPr="00B1616A">
              <w:rPr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9957B3" w:rsidRPr="00155B36" w:rsidRDefault="009957B3" w:rsidP="009957B3">
      <w:pPr>
        <w:rPr>
          <w:b/>
          <w:i/>
          <w:sz w:val="28"/>
          <w:szCs w:val="28"/>
          <w:lang w:val="uk-UA"/>
        </w:rPr>
      </w:pPr>
      <w:r w:rsidRPr="00155B36">
        <w:rPr>
          <w:b/>
          <w:i/>
          <w:sz w:val="28"/>
          <w:szCs w:val="28"/>
          <w:lang w:val="uk-UA"/>
        </w:rPr>
        <w:t xml:space="preserve">   </w:t>
      </w:r>
    </w:p>
    <w:p w:rsidR="009957B3" w:rsidRDefault="009957B3" w:rsidP="009957B3">
      <w:pPr>
        <w:rPr>
          <w:b/>
          <w:i/>
          <w:sz w:val="28"/>
          <w:szCs w:val="28"/>
          <w:lang w:val="uk-UA"/>
        </w:rPr>
      </w:pPr>
      <w:r w:rsidRPr="00155B36">
        <w:rPr>
          <w:b/>
          <w:i/>
          <w:sz w:val="28"/>
          <w:szCs w:val="28"/>
          <w:lang w:val="uk-UA"/>
        </w:rPr>
        <w:t xml:space="preserve">Про звіт </w:t>
      </w:r>
      <w:r w:rsidRPr="00D163C6">
        <w:rPr>
          <w:b/>
          <w:i/>
          <w:sz w:val="28"/>
          <w:szCs w:val="28"/>
          <w:lang w:val="uk-UA"/>
        </w:rPr>
        <w:t xml:space="preserve">голови комісії з питань захисту </w:t>
      </w:r>
    </w:p>
    <w:p w:rsidR="009957B3" w:rsidRDefault="009957B3" w:rsidP="009957B3">
      <w:pPr>
        <w:rPr>
          <w:b/>
          <w:i/>
          <w:sz w:val="28"/>
          <w:szCs w:val="28"/>
          <w:lang w:val="uk-UA"/>
        </w:rPr>
      </w:pPr>
      <w:r w:rsidRPr="00D163C6">
        <w:rPr>
          <w:b/>
          <w:i/>
          <w:sz w:val="28"/>
          <w:szCs w:val="28"/>
          <w:lang w:val="uk-UA"/>
        </w:rPr>
        <w:t xml:space="preserve">прав дитини при виконавчому комітеті </w:t>
      </w:r>
    </w:p>
    <w:p w:rsidR="009957B3" w:rsidRDefault="009957B3" w:rsidP="009957B3">
      <w:pPr>
        <w:rPr>
          <w:b/>
          <w:i/>
          <w:sz w:val="28"/>
          <w:szCs w:val="28"/>
          <w:lang w:val="uk-UA"/>
        </w:rPr>
      </w:pPr>
      <w:r w:rsidRPr="00D163C6">
        <w:rPr>
          <w:b/>
          <w:i/>
          <w:sz w:val="28"/>
          <w:szCs w:val="28"/>
          <w:lang w:val="uk-UA"/>
        </w:rPr>
        <w:t xml:space="preserve">Петрівської сільської ради про проведену </w:t>
      </w:r>
    </w:p>
    <w:p w:rsidR="009957B3" w:rsidRDefault="009957B3" w:rsidP="009957B3">
      <w:pPr>
        <w:rPr>
          <w:b/>
          <w:i/>
          <w:sz w:val="28"/>
          <w:szCs w:val="28"/>
          <w:lang w:val="uk-UA"/>
        </w:rPr>
      </w:pPr>
      <w:r w:rsidRPr="00D163C6">
        <w:rPr>
          <w:b/>
          <w:i/>
          <w:sz w:val="28"/>
          <w:szCs w:val="28"/>
          <w:lang w:val="uk-UA"/>
        </w:rPr>
        <w:t>роботу за 2021 рік</w:t>
      </w:r>
    </w:p>
    <w:p w:rsidR="009957B3" w:rsidRPr="00155B36" w:rsidRDefault="009957B3" w:rsidP="009957B3">
      <w:pPr>
        <w:rPr>
          <w:b/>
          <w:i/>
          <w:sz w:val="28"/>
          <w:szCs w:val="28"/>
          <w:lang w:val="uk-UA"/>
        </w:rPr>
      </w:pPr>
    </w:p>
    <w:p w:rsidR="009957B3" w:rsidRPr="00155B36" w:rsidRDefault="009957B3" w:rsidP="009957B3">
      <w:pPr>
        <w:spacing w:after="160" w:line="259" w:lineRule="auto"/>
        <w:ind w:firstLine="567"/>
        <w:jc w:val="both"/>
        <w:rPr>
          <w:sz w:val="28"/>
          <w:szCs w:val="28"/>
          <w:lang w:val="uk-UA"/>
        </w:rPr>
      </w:pPr>
      <w:r w:rsidRPr="00155B36">
        <w:rPr>
          <w:sz w:val="28"/>
          <w:szCs w:val="28"/>
          <w:lang w:val="uk-UA"/>
        </w:rPr>
        <w:t xml:space="preserve">Заслухавши та обговоривши звіт </w:t>
      </w:r>
      <w:r w:rsidRPr="00D163C6">
        <w:rPr>
          <w:sz w:val="28"/>
          <w:szCs w:val="28"/>
          <w:lang w:val="uk-UA"/>
        </w:rPr>
        <w:t xml:space="preserve">голови комісії з питань захисту прав дитини при виконавчому комітеті Петрівської сільської ради </w:t>
      </w:r>
      <w:r>
        <w:rPr>
          <w:sz w:val="28"/>
          <w:szCs w:val="28"/>
          <w:lang w:val="uk-UA"/>
        </w:rPr>
        <w:t xml:space="preserve">Старенького Р.М. </w:t>
      </w:r>
      <w:r w:rsidRPr="00155B36">
        <w:rPr>
          <w:sz w:val="28"/>
          <w:szCs w:val="28"/>
          <w:lang w:val="uk-UA"/>
        </w:rPr>
        <w:t>про проведену роботу за 2021 рік, керуючись ст.</w:t>
      </w:r>
      <w:r w:rsidR="00B1616A">
        <w:rPr>
          <w:sz w:val="28"/>
          <w:szCs w:val="28"/>
          <w:lang w:val="uk-UA"/>
        </w:rPr>
        <w:t xml:space="preserve"> </w:t>
      </w:r>
      <w:r w:rsidRPr="00155B36">
        <w:rPr>
          <w:sz w:val="28"/>
          <w:szCs w:val="28"/>
          <w:lang w:val="uk-UA"/>
        </w:rPr>
        <w:t xml:space="preserve">ст. 17, </w:t>
      </w:r>
      <w:r w:rsidR="00B1616A">
        <w:rPr>
          <w:sz w:val="28"/>
          <w:szCs w:val="28"/>
          <w:lang w:val="uk-UA"/>
        </w:rPr>
        <w:t xml:space="preserve">26, </w:t>
      </w:r>
      <w:r w:rsidRPr="00155B36">
        <w:rPr>
          <w:sz w:val="28"/>
          <w:szCs w:val="28"/>
          <w:lang w:val="uk-UA"/>
        </w:rPr>
        <w:t xml:space="preserve">29 Закону України «Про місцеве самоврядування в Україні», </w:t>
      </w:r>
      <w:r w:rsidR="00B1616A">
        <w:rPr>
          <w:b/>
          <w:sz w:val="28"/>
          <w:szCs w:val="28"/>
          <w:lang w:val="uk-UA"/>
        </w:rPr>
        <w:t>сільська</w:t>
      </w:r>
      <w:r w:rsidRPr="00155B36">
        <w:rPr>
          <w:b/>
          <w:sz w:val="28"/>
          <w:szCs w:val="28"/>
          <w:lang w:val="uk-UA"/>
        </w:rPr>
        <w:t xml:space="preserve"> рад</w:t>
      </w:r>
      <w:r w:rsidR="00B1616A">
        <w:rPr>
          <w:b/>
          <w:sz w:val="28"/>
          <w:szCs w:val="28"/>
          <w:lang w:val="uk-UA"/>
        </w:rPr>
        <w:t>а</w:t>
      </w:r>
    </w:p>
    <w:p w:rsidR="009957B3" w:rsidRPr="00155B36" w:rsidRDefault="00B1616A" w:rsidP="009957B3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</w:t>
      </w:r>
      <w:r w:rsidR="009957B3" w:rsidRPr="00155B36">
        <w:rPr>
          <w:b/>
          <w:sz w:val="28"/>
          <w:szCs w:val="28"/>
          <w:lang w:val="uk-UA"/>
        </w:rPr>
        <w:t>:</w:t>
      </w:r>
    </w:p>
    <w:p w:rsidR="009957B3" w:rsidRPr="00155B36" w:rsidRDefault="009957B3" w:rsidP="009957B3">
      <w:pPr>
        <w:jc w:val="both"/>
        <w:rPr>
          <w:sz w:val="28"/>
          <w:szCs w:val="28"/>
          <w:lang w:val="uk-UA"/>
        </w:rPr>
      </w:pPr>
    </w:p>
    <w:p w:rsidR="009957B3" w:rsidRPr="00155B36" w:rsidRDefault="009957B3" w:rsidP="009957B3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155B36">
        <w:rPr>
          <w:rFonts w:eastAsia="Calibri"/>
          <w:sz w:val="28"/>
          <w:szCs w:val="28"/>
          <w:lang w:val="uk-UA" w:eastAsia="en-US"/>
        </w:rPr>
        <w:t xml:space="preserve">Звіт </w:t>
      </w:r>
      <w:r w:rsidRPr="00D163C6">
        <w:rPr>
          <w:rFonts w:eastAsia="Calibri"/>
          <w:sz w:val="28"/>
          <w:szCs w:val="28"/>
          <w:lang w:val="uk-UA" w:eastAsia="en-US"/>
        </w:rPr>
        <w:t xml:space="preserve">голови комісії з питань захисту прав дитини при виконавчому комітеті Петрівської сільської ради Старенького Р.М. про проведену роботу за 2021 рік </w:t>
      </w:r>
      <w:r w:rsidRPr="00155B36">
        <w:rPr>
          <w:rFonts w:eastAsia="Calibri"/>
          <w:sz w:val="28"/>
          <w:szCs w:val="28"/>
          <w:lang w:val="uk-UA" w:eastAsia="en-US"/>
        </w:rPr>
        <w:t xml:space="preserve">прийняти до відома. </w:t>
      </w:r>
    </w:p>
    <w:p w:rsidR="009957B3" w:rsidRPr="00155B36" w:rsidRDefault="009957B3" w:rsidP="009957B3">
      <w:pPr>
        <w:tabs>
          <w:tab w:val="left" w:pos="426"/>
        </w:tabs>
        <w:rPr>
          <w:sz w:val="28"/>
          <w:szCs w:val="28"/>
          <w:lang w:val="uk-UA"/>
        </w:rPr>
      </w:pPr>
    </w:p>
    <w:p w:rsidR="009957B3" w:rsidRPr="00155B36" w:rsidRDefault="009957B3" w:rsidP="009957B3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155B36">
        <w:rPr>
          <w:sz w:val="28"/>
          <w:szCs w:val="28"/>
          <w:lang w:val="uk-UA"/>
        </w:rPr>
        <w:t xml:space="preserve">Роботу </w:t>
      </w:r>
      <w:r w:rsidRPr="00D163C6">
        <w:rPr>
          <w:sz w:val="28"/>
          <w:szCs w:val="28"/>
          <w:lang w:val="uk-UA"/>
        </w:rPr>
        <w:t xml:space="preserve">комісії з питань захисту прав дитини при виконавчому комітеті Петрівської сільської ради </w:t>
      </w:r>
      <w:r w:rsidRPr="00155B36">
        <w:rPr>
          <w:sz w:val="28"/>
          <w:szCs w:val="28"/>
          <w:lang w:val="uk-UA"/>
        </w:rPr>
        <w:t>за 2021 рік визнати задовільною.</w:t>
      </w:r>
    </w:p>
    <w:p w:rsidR="00B1616A" w:rsidRDefault="00B1616A" w:rsidP="00B1616A">
      <w:pPr>
        <w:jc w:val="both"/>
        <w:rPr>
          <w:sz w:val="28"/>
          <w:szCs w:val="28"/>
          <w:lang w:val="uk-UA"/>
        </w:rPr>
      </w:pPr>
    </w:p>
    <w:p w:rsidR="00B1616A" w:rsidRPr="00B1616A" w:rsidRDefault="00B1616A" w:rsidP="00B1616A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 w:rsidRPr="00B1616A">
        <w:rPr>
          <w:sz w:val="28"/>
          <w:szCs w:val="28"/>
        </w:rPr>
        <w:t xml:space="preserve">Контроль за </w:t>
      </w:r>
      <w:proofErr w:type="spellStart"/>
      <w:r w:rsidRPr="00B1616A">
        <w:rPr>
          <w:sz w:val="28"/>
          <w:szCs w:val="28"/>
        </w:rPr>
        <w:t>виконанням</w:t>
      </w:r>
      <w:proofErr w:type="spellEnd"/>
      <w:r w:rsidRPr="00B1616A">
        <w:rPr>
          <w:sz w:val="28"/>
          <w:szCs w:val="28"/>
        </w:rPr>
        <w:t xml:space="preserve"> </w:t>
      </w:r>
      <w:proofErr w:type="spellStart"/>
      <w:r w:rsidRPr="00B1616A">
        <w:rPr>
          <w:sz w:val="28"/>
          <w:szCs w:val="28"/>
        </w:rPr>
        <w:t>цього</w:t>
      </w:r>
      <w:proofErr w:type="spellEnd"/>
      <w:r w:rsidRPr="00B1616A">
        <w:rPr>
          <w:sz w:val="28"/>
          <w:szCs w:val="28"/>
        </w:rPr>
        <w:t xml:space="preserve"> </w:t>
      </w:r>
      <w:proofErr w:type="spellStart"/>
      <w:r w:rsidRPr="00B1616A">
        <w:rPr>
          <w:sz w:val="28"/>
          <w:szCs w:val="28"/>
        </w:rPr>
        <w:t>рішення</w:t>
      </w:r>
      <w:proofErr w:type="spellEnd"/>
      <w:r w:rsidRPr="00B1616A">
        <w:rPr>
          <w:sz w:val="28"/>
          <w:szCs w:val="28"/>
        </w:rPr>
        <w:t xml:space="preserve"> </w:t>
      </w:r>
      <w:proofErr w:type="spellStart"/>
      <w:r w:rsidRPr="00B1616A">
        <w:rPr>
          <w:sz w:val="28"/>
          <w:szCs w:val="28"/>
        </w:rPr>
        <w:t>покласти</w:t>
      </w:r>
      <w:proofErr w:type="spellEnd"/>
      <w:r w:rsidRPr="00B1616A">
        <w:rPr>
          <w:sz w:val="28"/>
          <w:szCs w:val="28"/>
        </w:rPr>
        <w:t xml:space="preserve">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9957B3" w:rsidRPr="00155B36" w:rsidRDefault="009957B3" w:rsidP="009957B3">
      <w:pPr>
        <w:tabs>
          <w:tab w:val="left" w:pos="567"/>
        </w:tabs>
        <w:spacing w:after="160" w:line="259" w:lineRule="auto"/>
        <w:contextualSpacing/>
        <w:rPr>
          <w:sz w:val="28"/>
          <w:szCs w:val="28"/>
          <w:lang w:val="uk-UA"/>
        </w:rPr>
      </w:pPr>
    </w:p>
    <w:p w:rsidR="009957B3" w:rsidRPr="00155B36" w:rsidRDefault="009957B3" w:rsidP="009957B3">
      <w:pPr>
        <w:rPr>
          <w:sz w:val="28"/>
          <w:szCs w:val="28"/>
          <w:lang w:val="uk-UA"/>
        </w:rPr>
      </w:pPr>
    </w:p>
    <w:p w:rsidR="009957B3" w:rsidRPr="00B1616A" w:rsidRDefault="00B1616A" w:rsidP="009957B3">
      <w:pPr>
        <w:rPr>
          <w:b/>
          <w:i/>
          <w:sz w:val="28"/>
          <w:szCs w:val="28"/>
          <w:lang w:val="uk-UA"/>
        </w:rPr>
      </w:pPr>
      <w:r w:rsidRPr="00B1616A">
        <w:rPr>
          <w:i/>
          <w:sz w:val="28"/>
          <w:szCs w:val="28"/>
          <w:lang w:val="uk-UA"/>
        </w:rPr>
        <w:t xml:space="preserve"> </w:t>
      </w:r>
      <w:r w:rsidR="009957B3" w:rsidRPr="00B1616A">
        <w:rPr>
          <w:i/>
          <w:sz w:val="28"/>
          <w:szCs w:val="28"/>
          <w:lang w:val="uk-UA"/>
        </w:rPr>
        <w:t xml:space="preserve"> </w:t>
      </w:r>
      <w:r w:rsidR="009957B3" w:rsidRPr="00B1616A">
        <w:rPr>
          <w:b/>
          <w:i/>
          <w:sz w:val="28"/>
          <w:szCs w:val="28"/>
          <w:lang w:val="uk-UA"/>
        </w:rPr>
        <w:t xml:space="preserve">Сільський голова                         </w:t>
      </w:r>
      <w:r w:rsidRPr="00B1616A">
        <w:rPr>
          <w:b/>
          <w:i/>
          <w:sz w:val="28"/>
          <w:szCs w:val="28"/>
          <w:lang w:val="uk-UA"/>
        </w:rPr>
        <w:t xml:space="preserve">      </w:t>
      </w:r>
      <w:r w:rsidR="009957B3" w:rsidRPr="00B1616A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         </w:t>
      </w:r>
      <w:r w:rsidR="009957B3" w:rsidRPr="00B1616A">
        <w:rPr>
          <w:b/>
          <w:i/>
          <w:sz w:val="28"/>
          <w:szCs w:val="28"/>
          <w:lang w:val="uk-UA"/>
        </w:rPr>
        <w:t xml:space="preserve">          </w:t>
      </w:r>
      <w:proofErr w:type="spellStart"/>
      <w:r w:rsidR="009957B3" w:rsidRPr="00B1616A">
        <w:rPr>
          <w:b/>
          <w:i/>
          <w:sz w:val="28"/>
          <w:szCs w:val="28"/>
          <w:lang w:val="uk-UA"/>
        </w:rPr>
        <w:t>Радіон</w:t>
      </w:r>
      <w:proofErr w:type="spellEnd"/>
      <w:r w:rsidR="009957B3" w:rsidRPr="00B1616A">
        <w:rPr>
          <w:b/>
          <w:i/>
          <w:sz w:val="28"/>
          <w:szCs w:val="28"/>
          <w:lang w:val="uk-UA"/>
        </w:rPr>
        <w:t xml:space="preserve"> СТАРЕНЬКИЙ </w:t>
      </w:r>
    </w:p>
    <w:p w:rsidR="009957B3" w:rsidRPr="00B1616A" w:rsidRDefault="009957B3" w:rsidP="009957B3">
      <w:pPr>
        <w:rPr>
          <w:b/>
          <w:i/>
          <w:sz w:val="28"/>
          <w:szCs w:val="28"/>
          <w:lang w:val="uk-UA"/>
        </w:rPr>
      </w:pPr>
    </w:p>
    <w:p w:rsidR="009957B3" w:rsidRPr="00B1616A" w:rsidRDefault="009957B3" w:rsidP="009957B3">
      <w:pPr>
        <w:rPr>
          <w:b/>
          <w:i/>
          <w:sz w:val="28"/>
          <w:szCs w:val="28"/>
          <w:lang w:val="uk-UA"/>
        </w:rPr>
      </w:pPr>
    </w:p>
    <w:p w:rsidR="009957B3" w:rsidRPr="00B1616A" w:rsidRDefault="009957B3" w:rsidP="009957B3">
      <w:pPr>
        <w:rPr>
          <w:b/>
          <w:i/>
          <w:sz w:val="28"/>
          <w:szCs w:val="28"/>
          <w:lang w:val="uk-UA"/>
        </w:rPr>
      </w:pPr>
    </w:p>
    <w:p w:rsidR="009957B3" w:rsidRDefault="009957B3" w:rsidP="009957B3">
      <w:pPr>
        <w:jc w:val="center"/>
        <w:rPr>
          <w:lang w:val="uk-UA"/>
        </w:rPr>
      </w:pPr>
    </w:p>
    <w:p w:rsidR="009957B3" w:rsidRDefault="009957B3" w:rsidP="009957B3">
      <w:pPr>
        <w:jc w:val="center"/>
        <w:rPr>
          <w:lang w:val="uk-UA"/>
        </w:rPr>
      </w:pPr>
    </w:p>
    <w:p w:rsidR="00E953B7" w:rsidRPr="00A60C86" w:rsidRDefault="00E953B7" w:rsidP="00A60C86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E953B7" w:rsidRPr="00A60C86" w:rsidSect="00D163C6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F0"/>
    <w:rsid w:val="007D29F3"/>
    <w:rsid w:val="009957B3"/>
    <w:rsid w:val="00A11AF0"/>
    <w:rsid w:val="00A60C86"/>
    <w:rsid w:val="00B1616A"/>
    <w:rsid w:val="00E9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BEEA6"/>
  <w15:chartTrackingRefBased/>
  <w15:docId w15:val="{C4E99933-A61A-4A03-B153-EE15BB3A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7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7B3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B1616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2022-01-12T13:07:00Z</cp:lastPrinted>
  <dcterms:created xsi:type="dcterms:W3CDTF">2022-01-10T13:15:00Z</dcterms:created>
  <dcterms:modified xsi:type="dcterms:W3CDTF">2022-01-14T08:50:00Z</dcterms:modified>
</cp:coreProperties>
</file>