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94D" w:rsidRPr="001C65F3" w:rsidRDefault="00B17534" w:rsidP="0083594D">
      <w:pPr>
        <w:spacing w:after="0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1C65F3">
        <w:rPr>
          <w:rFonts w:ascii="Times New Roman" w:hAnsi="Times New Roman" w:cs="Times New Roman"/>
        </w:rPr>
        <w:t xml:space="preserve">       </w:t>
      </w:r>
      <w:r w:rsidRPr="001C65F3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E43F690" wp14:editId="1056E78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83594D" w:rsidRPr="001C65F3" w:rsidRDefault="0083594D" w:rsidP="0083594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3594D" w:rsidRPr="001C65F3" w:rsidRDefault="005F5A56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Сьома </w:t>
      </w:r>
      <w:r w:rsidR="0083594D" w:rsidRPr="001C65F3">
        <w:rPr>
          <w:rFonts w:ascii="Times New Roman" w:hAnsi="Times New Roman" w:cs="Times New Roman"/>
          <w:b/>
          <w:sz w:val="28"/>
          <w:szCs w:val="28"/>
        </w:rPr>
        <w:t>сесія восьмого скликання</w:t>
      </w:r>
    </w:p>
    <w:p w:rsidR="0083594D" w:rsidRPr="001C65F3" w:rsidRDefault="0083594D" w:rsidP="008359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65F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3594D" w:rsidRPr="001C65F3" w:rsidTr="00F9645D">
        <w:tc>
          <w:tcPr>
            <w:tcW w:w="4790" w:type="dxa"/>
            <w:hideMark/>
          </w:tcPr>
          <w:p w:rsidR="0083594D" w:rsidRPr="001C65F3" w:rsidRDefault="005F5A56" w:rsidP="005F5A56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«27</w:t>
            </w:r>
            <w:r w:rsidR="006F27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травня</w:t>
            </w:r>
            <w:r w:rsidR="006F272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</w:t>
            </w:r>
            <w:r w:rsidR="0083594D"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3594D" w:rsidRPr="001C65F3" w:rsidRDefault="0083594D" w:rsidP="005F5A56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</w:t>
            </w:r>
            <w:r w:rsidR="00B1753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</w:t>
            </w: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 </w:t>
            </w:r>
            <w:r w:rsidR="00C440DA">
              <w:rPr>
                <w:rFonts w:ascii="Times New Roman" w:hAnsi="Times New Roman" w:cs="Times New Roman"/>
                <w:b/>
                <w:sz w:val="28"/>
                <w:szCs w:val="28"/>
              </w:rPr>
              <w:t>381</w:t>
            </w:r>
          </w:p>
        </w:tc>
      </w:tr>
      <w:tr w:rsidR="0083594D" w:rsidRPr="001C65F3" w:rsidTr="00F9645D">
        <w:tc>
          <w:tcPr>
            <w:tcW w:w="9571" w:type="dxa"/>
            <w:gridSpan w:val="2"/>
            <w:hideMark/>
          </w:tcPr>
          <w:p w:rsidR="0083594D" w:rsidRPr="001C65F3" w:rsidRDefault="0083594D" w:rsidP="00F9645D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5F3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73716" w:rsidRDefault="00273716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194B54" w:rsidRDefault="0083594D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1C65F3">
        <w:rPr>
          <w:rFonts w:ascii="Times New Roman" w:hAnsi="Times New Roman" w:cs="Times New Roman"/>
          <w:b/>
          <w:i/>
          <w:sz w:val="28"/>
          <w:szCs w:val="28"/>
        </w:rPr>
        <w:t>Про</w:t>
      </w:r>
      <w:r w:rsidR="00194B54">
        <w:rPr>
          <w:rFonts w:ascii="Times New Roman" w:hAnsi="Times New Roman" w:cs="Times New Roman"/>
          <w:b/>
          <w:i/>
          <w:sz w:val="28"/>
          <w:szCs w:val="28"/>
        </w:rPr>
        <w:t xml:space="preserve"> надання дозволу на </w:t>
      </w:r>
      <w:r w:rsidRPr="001C65F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945EB5">
        <w:rPr>
          <w:rFonts w:ascii="Times New Roman" w:hAnsi="Times New Roman" w:cs="Times New Roman"/>
          <w:b/>
          <w:i/>
          <w:sz w:val="28"/>
          <w:szCs w:val="28"/>
        </w:rPr>
        <w:t xml:space="preserve">розроблення </w:t>
      </w:r>
    </w:p>
    <w:p w:rsidR="006B73A8" w:rsidRDefault="00194B54" w:rsidP="006B73A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</w:t>
      </w:r>
      <w:r w:rsidR="003B3C58">
        <w:rPr>
          <w:rFonts w:ascii="Times New Roman" w:hAnsi="Times New Roman" w:cs="Times New Roman"/>
          <w:b/>
          <w:i/>
          <w:sz w:val="28"/>
          <w:szCs w:val="28"/>
        </w:rPr>
        <w:t>роє</w:t>
      </w:r>
      <w:r w:rsidR="001C65F3">
        <w:rPr>
          <w:rFonts w:ascii="Times New Roman" w:hAnsi="Times New Roman" w:cs="Times New Roman"/>
          <w:b/>
          <w:i/>
          <w:sz w:val="28"/>
          <w:szCs w:val="28"/>
        </w:rPr>
        <w:t>кту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E3732A">
        <w:rPr>
          <w:rFonts w:ascii="Times New Roman" w:hAnsi="Times New Roman" w:cs="Times New Roman"/>
          <w:b/>
          <w:i/>
          <w:sz w:val="28"/>
          <w:szCs w:val="28"/>
        </w:rPr>
        <w:t>землеустрою щодо відведення</w:t>
      </w:r>
    </w:p>
    <w:p w:rsidR="0083594D" w:rsidRDefault="00E3732A" w:rsidP="00194B54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земельної ділянки</w:t>
      </w:r>
      <w:r w:rsidR="004F78F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C65F3" w:rsidRDefault="001C65F3" w:rsidP="009F7ADD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45C5C" w:rsidRPr="00945C5C" w:rsidRDefault="00945C5C" w:rsidP="00C440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</w:rPr>
        <w:t xml:space="preserve">   </w:t>
      </w:r>
      <w:r w:rsidR="00EB0471">
        <w:rPr>
          <w:rFonts w:ascii="Times New Roman" w:hAnsi="Times New Roman" w:cs="Times New Roman"/>
        </w:rPr>
        <w:tab/>
      </w:r>
      <w:r w:rsidRPr="00945C5C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 w:rsidR="005F4723">
        <w:rPr>
          <w:rFonts w:ascii="Times New Roman" w:hAnsi="Times New Roman" w:cs="Times New Roman"/>
          <w:sz w:val="28"/>
          <w:szCs w:val="28"/>
        </w:rPr>
        <w:t xml:space="preserve">клопотання директора </w:t>
      </w:r>
      <w:r>
        <w:rPr>
          <w:rFonts w:ascii="Times New Roman" w:hAnsi="Times New Roman" w:cs="Times New Roman"/>
          <w:sz w:val="28"/>
          <w:szCs w:val="28"/>
        </w:rPr>
        <w:t>Комунального підприємства Петрівської сільської ради «</w:t>
      </w:r>
      <w:r w:rsidR="00684371">
        <w:rPr>
          <w:rFonts w:ascii="Times New Roman" w:hAnsi="Times New Roman" w:cs="Times New Roman"/>
          <w:sz w:val="28"/>
          <w:szCs w:val="28"/>
        </w:rPr>
        <w:t>П</w:t>
      </w:r>
      <w:r w:rsidR="003B3C58">
        <w:rPr>
          <w:rFonts w:ascii="Times New Roman" w:hAnsi="Times New Roman" w:cs="Times New Roman"/>
          <w:sz w:val="28"/>
          <w:szCs w:val="28"/>
        </w:rPr>
        <w:t>етрівськи</w:t>
      </w:r>
      <w:r w:rsidR="00EB0471">
        <w:rPr>
          <w:rFonts w:ascii="Times New Roman" w:hAnsi="Times New Roman" w:cs="Times New Roman"/>
          <w:sz w:val="28"/>
          <w:szCs w:val="28"/>
        </w:rPr>
        <w:t>й комбінат комунальних підприємств»</w:t>
      </w:r>
      <w:r w:rsidR="005F47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F4723">
        <w:rPr>
          <w:rFonts w:ascii="Times New Roman" w:hAnsi="Times New Roman" w:cs="Times New Roman"/>
          <w:sz w:val="28"/>
          <w:szCs w:val="28"/>
        </w:rPr>
        <w:t>Бурми</w:t>
      </w:r>
      <w:proofErr w:type="spellEnd"/>
      <w:r w:rsidR="005F4723">
        <w:rPr>
          <w:rFonts w:ascii="Times New Roman" w:hAnsi="Times New Roman" w:cs="Times New Roman"/>
          <w:sz w:val="28"/>
          <w:szCs w:val="28"/>
        </w:rPr>
        <w:t xml:space="preserve"> І.М. </w:t>
      </w:r>
      <w:r w:rsidR="00EB0471">
        <w:rPr>
          <w:rFonts w:ascii="Times New Roman" w:hAnsi="Times New Roman" w:cs="Times New Roman"/>
          <w:sz w:val="28"/>
          <w:szCs w:val="28"/>
        </w:rPr>
        <w:t xml:space="preserve"> </w:t>
      </w:r>
      <w:r w:rsidRPr="00945C5C">
        <w:rPr>
          <w:rFonts w:ascii="Times New Roman" w:hAnsi="Times New Roman" w:cs="Times New Roman"/>
          <w:sz w:val="28"/>
          <w:szCs w:val="28"/>
        </w:rPr>
        <w:t>про</w:t>
      </w:r>
      <w:r w:rsidR="005F4723">
        <w:rPr>
          <w:rFonts w:ascii="Times New Roman" w:hAnsi="Times New Roman" w:cs="Times New Roman"/>
          <w:sz w:val="28"/>
          <w:szCs w:val="28"/>
        </w:rPr>
        <w:t xml:space="preserve"> надання дозволу на</w:t>
      </w:r>
      <w:r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945EB5">
        <w:rPr>
          <w:rFonts w:ascii="Times New Roman" w:hAnsi="Times New Roman" w:cs="Times New Roman"/>
          <w:sz w:val="28"/>
          <w:szCs w:val="28"/>
        </w:rPr>
        <w:t xml:space="preserve">розроблення </w:t>
      </w:r>
      <w:r w:rsidRPr="00945C5C">
        <w:rPr>
          <w:rFonts w:ascii="Times New Roman" w:hAnsi="Times New Roman" w:cs="Times New Roman"/>
          <w:sz w:val="28"/>
          <w:szCs w:val="28"/>
        </w:rPr>
        <w:t>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Pr="00945C5C">
        <w:rPr>
          <w:rFonts w:ascii="Times New Roman" w:hAnsi="Times New Roman" w:cs="Times New Roman"/>
          <w:sz w:val="28"/>
          <w:szCs w:val="28"/>
        </w:rPr>
        <w:t xml:space="preserve">кту землеустрою щодо відведення земельної ділянки </w:t>
      </w:r>
      <w:r w:rsidR="005F4723">
        <w:rPr>
          <w:rFonts w:ascii="Times New Roman" w:hAnsi="Times New Roman" w:cs="Times New Roman"/>
          <w:sz w:val="28"/>
          <w:szCs w:val="28"/>
        </w:rPr>
        <w:t xml:space="preserve">для розміщення артезіанської свердловини </w:t>
      </w:r>
      <w:r w:rsidR="00AD03F4">
        <w:rPr>
          <w:rFonts w:ascii="Times New Roman" w:hAnsi="Times New Roman" w:cs="Times New Roman"/>
          <w:sz w:val="28"/>
          <w:szCs w:val="28"/>
        </w:rPr>
        <w:t>з метою</w:t>
      </w:r>
      <w:r w:rsidR="005F4723">
        <w:rPr>
          <w:rFonts w:ascii="Times New Roman" w:hAnsi="Times New Roman" w:cs="Times New Roman"/>
          <w:sz w:val="28"/>
          <w:szCs w:val="28"/>
        </w:rPr>
        <w:t xml:space="preserve"> забезпечення водопостачання масиву житлової забудови </w:t>
      </w:r>
      <w:r w:rsidR="00434D44">
        <w:rPr>
          <w:rFonts w:ascii="Times New Roman" w:hAnsi="Times New Roman" w:cs="Times New Roman"/>
          <w:sz w:val="28"/>
          <w:szCs w:val="28"/>
        </w:rPr>
        <w:t xml:space="preserve">в районі вулиці </w:t>
      </w:r>
      <w:r w:rsidR="00500AE6">
        <w:rPr>
          <w:rFonts w:ascii="Times New Roman" w:hAnsi="Times New Roman" w:cs="Times New Roman"/>
          <w:sz w:val="28"/>
          <w:szCs w:val="28"/>
        </w:rPr>
        <w:t>Мазепи</w:t>
      </w:r>
      <w:r w:rsidR="00434D44">
        <w:rPr>
          <w:rFonts w:ascii="Times New Roman" w:hAnsi="Times New Roman" w:cs="Times New Roman"/>
          <w:sz w:val="28"/>
          <w:szCs w:val="28"/>
        </w:rPr>
        <w:t xml:space="preserve"> </w:t>
      </w:r>
      <w:r w:rsidR="005F4723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5F5A56">
        <w:rPr>
          <w:rFonts w:ascii="Times New Roman" w:hAnsi="Times New Roman" w:cs="Times New Roman"/>
          <w:sz w:val="28"/>
          <w:szCs w:val="28"/>
        </w:rPr>
        <w:t>Старі</w:t>
      </w:r>
      <w:r w:rsidR="005F4723">
        <w:rPr>
          <w:rFonts w:ascii="Times New Roman" w:hAnsi="Times New Roman" w:cs="Times New Roman"/>
          <w:sz w:val="28"/>
          <w:szCs w:val="28"/>
        </w:rPr>
        <w:t xml:space="preserve"> Петрівці Вишгородського району Київської області</w:t>
      </w:r>
      <w:r w:rsidR="00AD03F4">
        <w:rPr>
          <w:rFonts w:ascii="Times New Roman" w:hAnsi="Times New Roman" w:cs="Times New Roman"/>
          <w:sz w:val="28"/>
          <w:szCs w:val="28"/>
        </w:rPr>
        <w:t xml:space="preserve">, орієнтовною </w:t>
      </w:r>
      <w:r w:rsidR="005F4723">
        <w:rPr>
          <w:rFonts w:ascii="Times New Roman" w:hAnsi="Times New Roman" w:cs="Times New Roman"/>
          <w:sz w:val="28"/>
          <w:szCs w:val="28"/>
        </w:rPr>
        <w:t xml:space="preserve">площею </w:t>
      </w:r>
      <w:r w:rsidR="00500AE6">
        <w:rPr>
          <w:rFonts w:ascii="Times New Roman" w:hAnsi="Times New Roman" w:cs="Times New Roman"/>
          <w:sz w:val="28"/>
          <w:szCs w:val="28"/>
        </w:rPr>
        <w:t>0,38</w:t>
      </w:r>
      <w:r w:rsidR="00434D44">
        <w:rPr>
          <w:rFonts w:ascii="Times New Roman" w:hAnsi="Times New Roman" w:cs="Times New Roman"/>
          <w:sz w:val="28"/>
          <w:szCs w:val="28"/>
        </w:rPr>
        <w:t xml:space="preserve"> га, </w:t>
      </w:r>
      <w:r w:rsidRPr="00945C5C">
        <w:rPr>
          <w:rFonts w:ascii="Times New Roman" w:hAnsi="Times New Roman" w:cs="Times New Roman"/>
          <w:sz w:val="28"/>
          <w:szCs w:val="28"/>
        </w:rPr>
        <w:t>керуючись статтями 12</w:t>
      </w:r>
      <w:r w:rsidR="00C07F08">
        <w:rPr>
          <w:rFonts w:ascii="Times New Roman" w:hAnsi="Times New Roman" w:cs="Times New Roman"/>
          <w:sz w:val="28"/>
          <w:szCs w:val="28"/>
        </w:rPr>
        <w:t xml:space="preserve">, </w:t>
      </w:r>
      <w:r w:rsidR="005F4723">
        <w:rPr>
          <w:rFonts w:ascii="Times New Roman" w:hAnsi="Times New Roman" w:cs="Times New Roman"/>
          <w:sz w:val="28"/>
          <w:szCs w:val="28"/>
        </w:rPr>
        <w:t>83</w:t>
      </w:r>
      <w:r w:rsidRPr="00945C5C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статтею 26 Закону України «Про місцеве самоврядування в Україні»,</w:t>
      </w:r>
    </w:p>
    <w:p w:rsidR="00945C5C" w:rsidRPr="00945C5C" w:rsidRDefault="00945C5C" w:rsidP="00C440D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945C5C" w:rsidRPr="00945C5C" w:rsidRDefault="00945C5C" w:rsidP="00C440DA">
      <w:pPr>
        <w:spacing w:after="0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945C5C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945C5C" w:rsidRPr="00945C5C" w:rsidRDefault="00945C5C" w:rsidP="0066631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5C5C">
        <w:rPr>
          <w:rFonts w:ascii="Times New Roman" w:hAnsi="Times New Roman" w:cs="Times New Roman"/>
          <w:sz w:val="28"/>
          <w:szCs w:val="28"/>
        </w:rPr>
        <w:t xml:space="preserve">1. </w:t>
      </w:r>
      <w:r w:rsidR="003B3C58">
        <w:rPr>
          <w:rFonts w:ascii="Times New Roman" w:hAnsi="Times New Roman" w:cs="Times New Roman"/>
          <w:sz w:val="28"/>
          <w:szCs w:val="28"/>
        </w:rPr>
        <w:t>Над</w:t>
      </w:r>
      <w:r w:rsidR="00D76B60">
        <w:rPr>
          <w:rFonts w:ascii="Times New Roman" w:hAnsi="Times New Roman" w:cs="Times New Roman"/>
          <w:sz w:val="28"/>
          <w:szCs w:val="28"/>
        </w:rPr>
        <w:t xml:space="preserve">ати дозвіл </w:t>
      </w:r>
      <w:r w:rsidR="005F4723">
        <w:rPr>
          <w:rFonts w:ascii="Times New Roman" w:hAnsi="Times New Roman" w:cs="Times New Roman"/>
          <w:sz w:val="28"/>
          <w:szCs w:val="28"/>
        </w:rPr>
        <w:t>Комунальному підприємству Петрівської сільської ради «Петрівськ</w:t>
      </w:r>
      <w:r w:rsidR="003B3C58">
        <w:rPr>
          <w:rFonts w:ascii="Times New Roman" w:hAnsi="Times New Roman" w:cs="Times New Roman"/>
          <w:sz w:val="28"/>
          <w:szCs w:val="28"/>
        </w:rPr>
        <w:t>и</w:t>
      </w:r>
      <w:r w:rsidR="005F4723">
        <w:rPr>
          <w:rFonts w:ascii="Times New Roman" w:hAnsi="Times New Roman" w:cs="Times New Roman"/>
          <w:sz w:val="28"/>
          <w:szCs w:val="28"/>
        </w:rPr>
        <w:t xml:space="preserve">й комбінат комунальних підприємств» </w:t>
      </w:r>
      <w:r w:rsidR="00D76B60">
        <w:rPr>
          <w:rFonts w:ascii="Times New Roman" w:hAnsi="Times New Roman" w:cs="Times New Roman"/>
          <w:sz w:val="28"/>
          <w:szCs w:val="28"/>
        </w:rPr>
        <w:t>на розроблення</w:t>
      </w:r>
      <w:r w:rsidRPr="00945C5C">
        <w:rPr>
          <w:rFonts w:ascii="Times New Roman" w:hAnsi="Times New Roman" w:cs="Times New Roman"/>
          <w:sz w:val="28"/>
          <w:szCs w:val="28"/>
        </w:rPr>
        <w:t xml:space="preserve"> 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Pr="00945C5C">
        <w:rPr>
          <w:rFonts w:ascii="Times New Roman" w:hAnsi="Times New Roman" w:cs="Times New Roman"/>
          <w:sz w:val="28"/>
          <w:szCs w:val="28"/>
        </w:rPr>
        <w:t>кт</w:t>
      </w:r>
      <w:r w:rsidR="00D76B60">
        <w:rPr>
          <w:rFonts w:ascii="Times New Roman" w:hAnsi="Times New Roman" w:cs="Times New Roman"/>
          <w:sz w:val="28"/>
          <w:szCs w:val="28"/>
        </w:rPr>
        <w:t>у</w:t>
      </w:r>
      <w:r w:rsidRPr="00945C5C">
        <w:rPr>
          <w:rFonts w:ascii="Times New Roman" w:hAnsi="Times New Roman" w:cs="Times New Roman"/>
          <w:sz w:val="28"/>
          <w:szCs w:val="28"/>
        </w:rPr>
        <w:t xml:space="preserve"> </w:t>
      </w:r>
      <w:r w:rsidR="00C07F08" w:rsidRPr="00945C5C">
        <w:rPr>
          <w:rFonts w:ascii="Times New Roman" w:hAnsi="Times New Roman" w:cs="Times New Roman"/>
          <w:sz w:val="28"/>
          <w:szCs w:val="28"/>
        </w:rPr>
        <w:t xml:space="preserve">землеустрою щодо відведення земельної ділянки </w:t>
      </w:r>
      <w:r w:rsidR="00C07F08">
        <w:rPr>
          <w:rFonts w:ascii="Times New Roman" w:hAnsi="Times New Roman" w:cs="Times New Roman"/>
          <w:sz w:val="28"/>
          <w:szCs w:val="28"/>
        </w:rPr>
        <w:t>для розміщення та експлуатації основних, підсобних і допоміжних будівель та споруд технічної інфраструктури (виробництва та розподілу газу, постачання пари та гарячої води, збирання, очищення та розподіл води)</w:t>
      </w:r>
      <w:r w:rsidR="005F4723">
        <w:rPr>
          <w:rFonts w:ascii="Times New Roman" w:hAnsi="Times New Roman" w:cs="Times New Roman"/>
          <w:sz w:val="28"/>
          <w:szCs w:val="28"/>
        </w:rPr>
        <w:t xml:space="preserve"> (код згідно з КВЦПЗ-11.04), </w:t>
      </w:r>
      <w:r w:rsidR="00AD03F4">
        <w:rPr>
          <w:rFonts w:ascii="Times New Roman" w:hAnsi="Times New Roman" w:cs="Times New Roman"/>
          <w:sz w:val="28"/>
          <w:szCs w:val="28"/>
        </w:rPr>
        <w:t xml:space="preserve">орієнтовною площею </w:t>
      </w:r>
      <w:r w:rsidR="00500AE6">
        <w:rPr>
          <w:rFonts w:ascii="Times New Roman" w:hAnsi="Times New Roman" w:cs="Times New Roman"/>
          <w:sz w:val="28"/>
          <w:szCs w:val="28"/>
        </w:rPr>
        <w:t xml:space="preserve">0,38 </w:t>
      </w:r>
      <w:r w:rsidR="00C07F08">
        <w:rPr>
          <w:rFonts w:ascii="Times New Roman" w:hAnsi="Times New Roman" w:cs="Times New Roman"/>
          <w:sz w:val="28"/>
          <w:szCs w:val="28"/>
        </w:rPr>
        <w:t xml:space="preserve">га в селі </w:t>
      </w:r>
      <w:r w:rsidR="005F5A56">
        <w:rPr>
          <w:rFonts w:ascii="Times New Roman" w:hAnsi="Times New Roman" w:cs="Times New Roman"/>
          <w:sz w:val="28"/>
          <w:szCs w:val="28"/>
        </w:rPr>
        <w:t xml:space="preserve">Старі </w:t>
      </w:r>
      <w:r w:rsidRPr="00945C5C">
        <w:rPr>
          <w:rFonts w:ascii="Times New Roman" w:hAnsi="Times New Roman" w:cs="Times New Roman"/>
          <w:sz w:val="28"/>
          <w:szCs w:val="28"/>
        </w:rPr>
        <w:t>Петрівці Вишгородського району Київської області.</w:t>
      </w:r>
    </w:p>
    <w:p w:rsidR="00AD03F4" w:rsidRDefault="0066631F" w:rsidP="00C440DA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5C5C" w:rsidRPr="00945C5C">
        <w:rPr>
          <w:rFonts w:ascii="Times New Roman" w:hAnsi="Times New Roman" w:cs="Times New Roman"/>
          <w:sz w:val="28"/>
          <w:szCs w:val="28"/>
        </w:rPr>
        <w:t xml:space="preserve">2. </w:t>
      </w:r>
      <w:r w:rsidR="00AD03F4">
        <w:rPr>
          <w:rFonts w:ascii="Times New Roman" w:hAnsi="Times New Roman" w:cs="Times New Roman"/>
          <w:sz w:val="28"/>
          <w:szCs w:val="28"/>
        </w:rPr>
        <w:t>Комунальному підприємству Петрівської сільської ради «Петрівськ</w:t>
      </w:r>
      <w:r w:rsidR="003B3C58">
        <w:rPr>
          <w:rFonts w:ascii="Times New Roman" w:hAnsi="Times New Roman" w:cs="Times New Roman"/>
          <w:sz w:val="28"/>
          <w:szCs w:val="28"/>
        </w:rPr>
        <w:t>и</w:t>
      </w:r>
      <w:r w:rsidR="00AD03F4">
        <w:rPr>
          <w:rFonts w:ascii="Times New Roman" w:hAnsi="Times New Roman" w:cs="Times New Roman"/>
          <w:sz w:val="28"/>
          <w:szCs w:val="28"/>
        </w:rPr>
        <w:t>й комбінат комунальних підприємств»:</w:t>
      </w:r>
    </w:p>
    <w:p w:rsidR="00AD03F4" w:rsidRDefault="0066631F" w:rsidP="00C440DA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D03F4">
        <w:rPr>
          <w:rFonts w:ascii="Times New Roman" w:hAnsi="Times New Roman" w:cs="Times New Roman"/>
          <w:sz w:val="28"/>
          <w:szCs w:val="28"/>
        </w:rPr>
        <w:t xml:space="preserve">2.1. </w:t>
      </w:r>
      <w:r w:rsidR="00945C5C" w:rsidRPr="00945C5C">
        <w:rPr>
          <w:rFonts w:ascii="Times New Roman" w:hAnsi="Times New Roman" w:cs="Times New Roman"/>
          <w:sz w:val="28"/>
          <w:szCs w:val="28"/>
        </w:rPr>
        <w:t>П</w:t>
      </w:r>
      <w:r w:rsidR="005F4723">
        <w:rPr>
          <w:rFonts w:ascii="Times New Roman" w:hAnsi="Times New Roman" w:cs="Times New Roman"/>
          <w:sz w:val="28"/>
          <w:szCs w:val="28"/>
        </w:rPr>
        <w:t>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="005F4723">
        <w:rPr>
          <w:rFonts w:ascii="Times New Roman" w:hAnsi="Times New Roman" w:cs="Times New Roman"/>
          <w:sz w:val="28"/>
          <w:szCs w:val="28"/>
        </w:rPr>
        <w:t>кт землеустрою щодо відве</w:t>
      </w:r>
      <w:r w:rsidR="00AD03F4">
        <w:rPr>
          <w:rFonts w:ascii="Times New Roman" w:hAnsi="Times New Roman" w:cs="Times New Roman"/>
          <w:sz w:val="28"/>
          <w:szCs w:val="28"/>
        </w:rPr>
        <w:t>де</w:t>
      </w:r>
      <w:r w:rsidR="005F4723">
        <w:rPr>
          <w:rFonts w:ascii="Times New Roman" w:hAnsi="Times New Roman" w:cs="Times New Roman"/>
          <w:sz w:val="28"/>
          <w:szCs w:val="28"/>
        </w:rPr>
        <w:t xml:space="preserve">ння земельної ділянки </w:t>
      </w:r>
      <w:r w:rsidR="00AD03F4">
        <w:rPr>
          <w:rFonts w:ascii="Times New Roman" w:hAnsi="Times New Roman" w:cs="Times New Roman"/>
          <w:sz w:val="28"/>
          <w:szCs w:val="28"/>
        </w:rPr>
        <w:t>розробити відповідно до чинного законодавства.</w:t>
      </w:r>
    </w:p>
    <w:p w:rsidR="006B73A8" w:rsidRDefault="0066631F" w:rsidP="00C440DA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D03F4">
        <w:rPr>
          <w:rFonts w:ascii="Times New Roman" w:hAnsi="Times New Roman" w:cs="Times New Roman"/>
          <w:sz w:val="28"/>
          <w:szCs w:val="28"/>
        </w:rPr>
        <w:t>2.2. Погоджений про</w:t>
      </w:r>
      <w:r w:rsidR="003B3C58">
        <w:rPr>
          <w:rFonts w:ascii="Times New Roman" w:hAnsi="Times New Roman" w:cs="Times New Roman"/>
          <w:sz w:val="28"/>
          <w:szCs w:val="28"/>
        </w:rPr>
        <w:t>є</w:t>
      </w:r>
      <w:r w:rsidR="00AD03F4">
        <w:rPr>
          <w:rFonts w:ascii="Times New Roman" w:hAnsi="Times New Roman" w:cs="Times New Roman"/>
          <w:sz w:val="28"/>
          <w:szCs w:val="28"/>
        </w:rPr>
        <w:t>кт землеустрою щодо відведення земельної ділянки подати на затвердження сесії сільської ради.</w:t>
      </w:r>
    </w:p>
    <w:p w:rsidR="0083594D" w:rsidRDefault="0066631F" w:rsidP="00C440DA">
      <w:pPr>
        <w:tabs>
          <w:tab w:val="left" w:pos="709"/>
          <w:tab w:val="left" w:pos="113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B73A8">
        <w:rPr>
          <w:rFonts w:ascii="Times New Roman" w:hAnsi="Times New Roman" w:cs="Times New Roman"/>
          <w:sz w:val="28"/>
          <w:szCs w:val="28"/>
        </w:rPr>
        <w:t>3</w:t>
      </w:r>
      <w:r w:rsidR="007F1CB7" w:rsidRPr="00945C5C">
        <w:rPr>
          <w:rFonts w:ascii="Times New Roman" w:hAnsi="Times New Roman" w:cs="Times New Roman"/>
          <w:sz w:val="28"/>
          <w:szCs w:val="28"/>
        </w:rPr>
        <w:t xml:space="preserve">. </w:t>
      </w:r>
      <w:r w:rsidR="0083594D" w:rsidRPr="00945C5C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депутатську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440DA" w:rsidRPr="00945C5C" w:rsidRDefault="00C440DA" w:rsidP="00C440DA">
      <w:pPr>
        <w:tabs>
          <w:tab w:val="left" w:pos="709"/>
          <w:tab w:val="left" w:pos="1134"/>
        </w:tabs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F00C5F" w:rsidRPr="00B17534" w:rsidRDefault="0083594D" w:rsidP="00C440DA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           </w:t>
      </w:r>
      <w:r w:rsidR="00C440DA">
        <w:rPr>
          <w:rFonts w:ascii="Times New Roman" w:hAnsi="Times New Roman" w:cs="Times New Roman"/>
          <w:b/>
          <w:i/>
          <w:sz w:val="28"/>
          <w:szCs w:val="28"/>
        </w:rPr>
        <w:t xml:space="preserve">       </w:t>
      </w:r>
      <w:r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   </w:t>
      </w:r>
      <w:proofErr w:type="spellStart"/>
      <w:r w:rsidR="00BA0973" w:rsidRPr="00B17534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="00BA0973"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 </w:t>
      </w:r>
      <w:r w:rsidRPr="00B17534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</w:p>
    <w:p w:rsidR="007F1CB7" w:rsidRPr="00945C5C" w:rsidRDefault="007F1CB7" w:rsidP="00E66456">
      <w:pPr>
        <w:tabs>
          <w:tab w:val="left" w:pos="228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F1CB7" w:rsidRPr="00945C5C" w:rsidSect="00C440DA">
      <w:pgSz w:w="11906" w:h="16838"/>
      <w:pgMar w:top="284" w:right="850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2A"/>
    <w:rsid w:val="00054E47"/>
    <w:rsid w:val="00121D6C"/>
    <w:rsid w:val="0013631F"/>
    <w:rsid w:val="00194B54"/>
    <w:rsid w:val="001B7A20"/>
    <w:rsid w:val="001C65F3"/>
    <w:rsid w:val="001E23B2"/>
    <w:rsid w:val="001F6601"/>
    <w:rsid w:val="00221D2A"/>
    <w:rsid w:val="00273716"/>
    <w:rsid w:val="002D0EC5"/>
    <w:rsid w:val="00315244"/>
    <w:rsid w:val="0038154F"/>
    <w:rsid w:val="003B3C58"/>
    <w:rsid w:val="003E38D1"/>
    <w:rsid w:val="004069DA"/>
    <w:rsid w:val="00434D44"/>
    <w:rsid w:val="0045763D"/>
    <w:rsid w:val="004F78FE"/>
    <w:rsid w:val="00500AE6"/>
    <w:rsid w:val="00511768"/>
    <w:rsid w:val="00513E09"/>
    <w:rsid w:val="00545E1B"/>
    <w:rsid w:val="005D2278"/>
    <w:rsid w:val="005E30A8"/>
    <w:rsid w:val="005F4723"/>
    <w:rsid w:val="005F5A56"/>
    <w:rsid w:val="00631BA6"/>
    <w:rsid w:val="0066631F"/>
    <w:rsid w:val="00684371"/>
    <w:rsid w:val="006B73A8"/>
    <w:rsid w:val="006F2729"/>
    <w:rsid w:val="00742BB2"/>
    <w:rsid w:val="007700CF"/>
    <w:rsid w:val="00773638"/>
    <w:rsid w:val="00786A10"/>
    <w:rsid w:val="007B0254"/>
    <w:rsid w:val="007F1CB7"/>
    <w:rsid w:val="00820046"/>
    <w:rsid w:val="0083594D"/>
    <w:rsid w:val="0084792C"/>
    <w:rsid w:val="008800F8"/>
    <w:rsid w:val="008A2A15"/>
    <w:rsid w:val="008B29B4"/>
    <w:rsid w:val="00910903"/>
    <w:rsid w:val="00945C5C"/>
    <w:rsid w:val="00945EB5"/>
    <w:rsid w:val="009D397A"/>
    <w:rsid w:val="009F7ADD"/>
    <w:rsid w:val="00A41100"/>
    <w:rsid w:val="00A60874"/>
    <w:rsid w:val="00A66BA2"/>
    <w:rsid w:val="00AC3297"/>
    <w:rsid w:val="00AD03F4"/>
    <w:rsid w:val="00B17534"/>
    <w:rsid w:val="00B26AE1"/>
    <w:rsid w:val="00B6150D"/>
    <w:rsid w:val="00BA0973"/>
    <w:rsid w:val="00BD0A96"/>
    <w:rsid w:val="00C07F08"/>
    <w:rsid w:val="00C440DA"/>
    <w:rsid w:val="00C66664"/>
    <w:rsid w:val="00D76B60"/>
    <w:rsid w:val="00E3732A"/>
    <w:rsid w:val="00E66456"/>
    <w:rsid w:val="00E7082B"/>
    <w:rsid w:val="00EB0471"/>
    <w:rsid w:val="00EB5B2F"/>
    <w:rsid w:val="00F00C5F"/>
    <w:rsid w:val="00F440CB"/>
    <w:rsid w:val="00F66EE1"/>
    <w:rsid w:val="00F8422D"/>
    <w:rsid w:val="00F96385"/>
    <w:rsid w:val="00FB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215AE"/>
  <w15:docId w15:val="{3C3B1161-D8D7-4E51-AE59-DB9A28B8B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594D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83594D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3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3594D"/>
    <w:rPr>
      <w:rFonts w:ascii="Tahoma" w:hAnsi="Tahoma" w:cs="Tahoma"/>
      <w:sz w:val="16"/>
      <w:szCs w:val="16"/>
      <w:lang w:val="en-US"/>
    </w:rPr>
  </w:style>
  <w:style w:type="paragraph" w:styleId="a5">
    <w:name w:val="Normal (Web)"/>
    <w:basedOn w:val="a"/>
    <w:uiPriority w:val="99"/>
    <w:unhideWhenUsed/>
    <w:rsid w:val="008B29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6">
    <w:name w:val="Strong"/>
    <w:basedOn w:val="a0"/>
    <w:uiPriority w:val="22"/>
    <w:qFormat/>
    <w:rsid w:val="008B29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8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D36D5-B487-4964-BB1D-3713DDC88E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310</Words>
  <Characters>1771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2021-05-31T08:49:00Z</cp:lastPrinted>
  <dcterms:created xsi:type="dcterms:W3CDTF">2021-05-21T08:00:00Z</dcterms:created>
  <dcterms:modified xsi:type="dcterms:W3CDTF">2021-05-31T08:50:00Z</dcterms:modified>
</cp:coreProperties>
</file>