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7A" w:rsidRPr="00424D4B" w:rsidRDefault="00106387" w:rsidP="005953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7503DF" wp14:editId="76226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9537A" w:rsidRPr="00DD3600" w:rsidRDefault="0059537A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9537A" w:rsidRPr="00DD3600" w:rsidRDefault="005049CB" w:rsidP="005953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Сьома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9537A">
        <w:rPr>
          <w:rFonts w:ascii="Times New Roman" w:hAnsi="Times New Roman" w:cs="Times New Roman"/>
          <w:b/>
          <w:sz w:val="28"/>
          <w:szCs w:val="28"/>
        </w:rPr>
        <w:t>в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9537A" w:rsidRPr="00DD3600" w:rsidRDefault="0059537A" w:rsidP="00595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537A" w:rsidRPr="00DD3600" w:rsidTr="00F9645D">
        <w:tc>
          <w:tcPr>
            <w:tcW w:w="4790" w:type="dxa"/>
            <w:hideMark/>
          </w:tcPr>
          <w:p w:rsidR="0059537A" w:rsidRPr="00DD3600" w:rsidRDefault="00EB5FBF" w:rsidP="00EB5FB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 2021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537A" w:rsidRPr="00DD3600" w:rsidRDefault="0059537A" w:rsidP="0010638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</w:t>
            </w:r>
            <w:r w:rsidR="001063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№ </w:t>
            </w:r>
            <w:r w:rsidR="00106387">
              <w:rPr>
                <w:rFonts w:ascii="Times New Roman" w:hAnsi="Times New Roman" w:cs="Times New Roman"/>
                <w:b/>
                <w:sz w:val="28"/>
                <w:szCs w:val="28"/>
              </w:rPr>
              <w:t>374</w:t>
            </w:r>
          </w:p>
        </w:tc>
      </w:tr>
      <w:tr w:rsidR="0059537A" w:rsidRPr="00DD3600" w:rsidTr="00F9645D">
        <w:tc>
          <w:tcPr>
            <w:tcW w:w="9571" w:type="dxa"/>
            <w:gridSpan w:val="2"/>
            <w:hideMark/>
          </w:tcPr>
          <w:p w:rsidR="0059537A" w:rsidRPr="00DD3600" w:rsidRDefault="0059537A" w:rsidP="00F964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</w:t>
      </w:r>
      <w:r w:rsidR="009709DE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60317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9709DE">
        <w:rPr>
          <w:rFonts w:ascii="Times New Roman" w:hAnsi="Times New Roman" w:cs="Times New Roman"/>
          <w:b/>
          <w:sz w:val="28"/>
          <w:szCs w:val="28"/>
        </w:rPr>
        <w:t>Напольської</w:t>
      </w:r>
      <w:proofErr w:type="spellEnd"/>
      <w:r w:rsidR="009709DE">
        <w:rPr>
          <w:rFonts w:ascii="Times New Roman" w:hAnsi="Times New Roman" w:cs="Times New Roman"/>
          <w:b/>
          <w:sz w:val="28"/>
          <w:szCs w:val="28"/>
        </w:rPr>
        <w:t xml:space="preserve"> Вікторії  Анатоліївни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</w:t>
      </w:r>
      <w:r w:rsidR="009709DE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</w:t>
      </w:r>
      <w:r w:rsidR="003E7AD4">
        <w:rPr>
          <w:rFonts w:ascii="Times New Roman" w:hAnsi="Times New Roman" w:cs="Times New Roman"/>
          <w:sz w:val="28"/>
          <w:szCs w:val="28"/>
        </w:rPr>
        <w:t xml:space="preserve">орієнтовною площею 0,249886га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709DE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1063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80E0C">
        <w:rPr>
          <w:rFonts w:ascii="Times New Roman" w:hAnsi="Times New Roman" w:cs="Times New Roman"/>
          <w:b/>
          <w:sz w:val="28"/>
          <w:szCs w:val="28"/>
        </w:rPr>
        <w:t>гр.</w:t>
      </w:r>
      <w:r w:rsidR="00F80E0C" w:rsidRPr="00F80E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0B14">
        <w:rPr>
          <w:rFonts w:ascii="Times New Roman" w:hAnsi="Times New Roman" w:cs="Times New Roman"/>
          <w:b/>
          <w:sz w:val="28"/>
          <w:szCs w:val="28"/>
        </w:rPr>
        <w:t>Напольській</w:t>
      </w:r>
      <w:proofErr w:type="spellEnd"/>
      <w:r w:rsidR="006B0B14">
        <w:rPr>
          <w:rFonts w:ascii="Times New Roman" w:hAnsi="Times New Roman" w:cs="Times New Roman"/>
          <w:b/>
          <w:sz w:val="28"/>
          <w:szCs w:val="28"/>
        </w:rPr>
        <w:t xml:space="preserve"> Вікторії Анатоліївні </w:t>
      </w:r>
      <w:r w:rsidRPr="00DD3600">
        <w:rPr>
          <w:rFonts w:ascii="Times New Roman" w:hAnsi="Times New Roman" w:cs="Times New Roman"/>
          <w:sz w:val="28"/>
          <w:szCs w:val="28"/>
        </w:rPr>
        <w:t>в над</w:t>
      </w:r>
      <w:r w:rsidR="006B0B14">
        <w:rPr>
          <w:rFonts w:ascii="Times New Roman" w:hAnsi="Times New Roman" w:cs="Times New Roman"/>
          <w:sz w:val="28"/>
          <w:szCs w:val="28"/>
        </w:rPr>
        <w:t>анні дозволу на розроблення проє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в селі </w:t>
      </w:r>
      <w:r w:rsidR="006B0B14"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="006B0B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1063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06387" w:rsidRPr="00DD3600" w:rsidRDefault="00106387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531DC" w:rsidRPr="00106387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10638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</w:t>
      </w:r>
      <w:r w:rsidR="0010638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r w:rsidRPr="0010638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Радіон СТАРЕНЬКИЙ </w:t>
      </w:r>
    </w:p>
    <w:p w:rsidR="0059537A" w:rsidRPr="00106387" w:rsidRDefault="0059537A" w:rsidP="005953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537A" w:rsidRPr="00106387" w:rsidRDefault="0059537A" w:rsidP="0059537A">
      <w:pPr>
        <w:rPr>
          <w:i/>
        </w:rPr>
      </w:pPr>
    </w:p>
    <w:p w:rsidR="00F00C5F" w:rsidRPr="00106387" w:rsidRDefault="00F00C5F">
      <w:pPr>
        <w:rPr>
          <w:i/>
        </w:rPr>
      </w:pPr>
    </w:p>
    <w:sectPr w:rsidR="00F00C5F" w:rsidRPr="00106387" w:rsidSect="0010638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B6481"/>
    <w:rsid w:val="00106387"/>
    <w:rsid w:val="00121D6C"/>
    <w:rsid w:val="0038154F"/>
    <w:rsid w:val="003E7AD4"/>
    <w:rsid w:val="005049CB"/>
    <w:rsid w:val="0059537A"/>
    <w:rsid w:val="005E30A8"/>
    <w:rsid w:val="0060317A"/>
    <w:rsid w:val="006714A7"/>
    <w:rsid w:val="006B0B14"/>
    <w:rsid w:val="007531DC"/>
    <w:rsid w:val="00773638"/>
    <w:rsid w:val="007A16E5"/>
    <w:rsid w:val="008800F8"/>
    <w:rsid w:val="008A2A15"/>
    <w:rsid w:val="009709DE"/>
    <w:rsid w:val="009B20FC"/>
    <w:rsid w:val="00B26AE1"/>
    <w:rsid w:val="00CA3ABB"/>
    <w:rsid w:val="00EB5FBF"/>
    <w:rsid w:val="00F00C5F"/>
    <w:rsid w:val="00F8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AA1E9"/>
  <w15:docId w15:val="{466D7A4E-1AE5-4970-8110-38C3A7DB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2021-05-28T12:03:00Z</cp:lastPrinted>
  <dcterms:created xsi:type="dcterms:W3CDTF">2021-05-19T15:29:00Z</dcterms:created>
  <dcterms:modified xsi:type="dcterms:W3CDTF">2021-05-28T12:04:00Z</dcterms:modified>
</cp:coreProperties>
</file>