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F87" w:rsidRDefault="00FC3F87"/>
    <w:p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3F88C802" wp14:editId="7D6DD59B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14E02">
        <w:rPr>
          <w:b/>
          <w:sz w:val="28"/>
          <w:szCs w:val="28"/>
        </w:rPr>
        <w:t>Сорок друга</w:t>
      </w:r>
      <w:r w:rsidR="00D23F38" w:rsidRPr="00D23F38">
        <w:rPr>
          <w:b/>
          <w:sz w:val="28"/>
          <w:szCs w:val="28"/>
        </w:rPr>
        <w:t xml:space="preserve"> сесія</w:t>
      </w:r>
      <w:r w:rsidRPr="00D23F38">
        <w:rPr>
          <w:b/>
          <w:sz w:val="28"/>
          <w:szCs w:val="28"/>
        </w:rPr>
        <w:t xml:space="preserve"> восьмого скликання</w:t>
      </w:r>
    </w:p>
    <w:p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:rsidTr="00FC5D2A">
        <w:tc>
          <w:tcPr>
            <w:tcW w:w="4790" w:type="dxa"/>
          </w:tcPr>
          <w:p w:rsidR="00967651" w:rsidRDefault="00967651" w:rsidP="00514E0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4116E5">
              <w:rPr>
                <w:b/>
                <w:sz w:val="28"/>
                <w:szCs w:val="28"/>
              </w:rPr>
              <w:t>22</w:t>
            </w:r>
            <w:r>
              <w:rPr>
                <w:b/>
                <w:sz w:val="28"/>
                <w:szCs w:val="28"/>
              </w:rPr>
              <w:t>»</w:t>
            </w:r>
            <w:r w:rsidR="00C1382B">
              <w:rPr>
                <w:b/>
                <w:sz w:val="28"/>
                <w:szCs w:val="28"/>
              </w:rPr>
              <w:t xml:space="preserve"> </w:t>
            </w:r>
            <w:r w:rsidR="00514E02">
              <w:rPr>
                <w:b/>
                <w:sz w:val="28"/>
                <w:szCs w:val="28"/>
              </w:rPr>
              <w:t>вересня</w:t>
            </w:r>
            <w:r w:rsidR="00E42F83">
              <w:rPr>
                <w:b/>
                <w:sz w:val="28"/>
                <w:szCs w:val="28"/>
              </w:rPr>
              <w:t xml:space="preserve"> 2023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967651" w:rsidRDefault="00967651" w:rsidP="00514E0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="00D23F38">
              <w:rPr>
                <w:b/>
                <w:sz w:val="28"/>
                <w:szCs w:val="28"/>
              </w:rPr>
              <w:t xml:space="preserve">                               </w:t>
            </w:r>
            <w:r>
              <w:rPr>
                <w:b/>
                <w:sz w:val="28"/>
                <w:szCs w:val="28"/>
              </w:rPr>
              <w:t xml:space="preserve">   № </w:t>
            </w:r>
            <w:r w:rsidR="004116E5">
              <w:rPr>
                <w:b/>
                <w:sz w:val="28"/>
                <w:szCs w:val="28"/>
              </w:rPr>
              <w:t>1585</w:t>
            </w:r>
          </w:p>
        </w:tc>
      </w:tr>
      <w:tr w:rsidR="00967651" w:rsidTr="00FC5D2A">
        <w:tc>
          <w:tcPr>
            <w:tcW w:w="9571" w:type="dxa"/>
            <w:gridSpan w:val="2"/>
          </w:tcPr>
          <w:p w:rsidR="00967651" w:rsidRDefault="00967651" w:rsidP="00FC5D2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директора комунальної установи Петрівської сільської ради «Центри надання соціальних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rPr>
          <w:sz w:val="28"/>
          <w:szCs w:val="28"/>
        </w:rPr>
      </w:pPr>
    </w:p>
    <w:p w:rsidR="00967651" w:rsidRDefault="00967651" w:rsidP="00967651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:rsidR="00514E02" w:rsidRPr="00514E02" w:rsidRDefault="00514E02" w:rsidP="00514E02">
      <w:pPr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967651" w:rsidRPr="00514E02">
        <w:rPr>
          <w:sz w:val="28"/>
          <w:szCs w:val="28"/>
        </w:rPr>
        <w:t>Провести уточнення доходів спеціа</w:t>
      </w:r>
      <w:r w:rsidRPr="00514E02">
        <w:rPr>
          <w:sz w:val="28"/>
          <w:szCs w:val="28"/>
        </w:rPr>
        <w:t xml:space="preserve">льного фонду по </w:t>
      </w:r>
      <w:r w:rsidR="00E13D24" w:rsidRPr="00514E02">
        <w:rPr>
          <w:sz w:val="28"/>
          <w:szCs w:val="28"/>
        </w:rPr>
        <w:t xml:space="preserve"> КБКД 25020100 – благодійні внески, гранти та дарунки в сумі </w:t>
      </w:r>
      <w:r w:rsidRPr="00514E02">
        <w:rPr>
          <w:sz w:val="28"/>
          <w:szCs w:val="28"/>
        </w:rPr>
        <w:t xml:space="preserve">53 350 грн. 00 </w:t>
      </w:r>
      <w:proofErr w:type="spellStart"/>
      <w:r w:rsidRPr="00514E02">
        <w:rPr>
          <w:sz w:val="28"/>
          <w:szCs w:val="28"/>
        </w:rPr>
        <w:t>коп</w:t>
      </w:r>
      <w:proofErr w:type="spellEnd"/>
      <w:r w:rsidRPr="00514E02">
        <w:rPr>
          <w:sz w:val="28"/>
          <w:szCs w:val="28"/>
        </w:rPr>
        <w:t xml:space="preserve">, (п’ятдесят три тисячі триста п’ятдесят  грн. 00 коп.) </w:t>
      </w:r>
      <w:r w:rsidR="00E13D24" w:rsidRPr="00514E02">
        <w:rPr>
          <w:sz w:val="28"/>
          <w:szCs w:val="28"/>
        </w:rPr>
        <w:t xml:space="preserve">та збільшити кошторисні призначення спеціального фонду по </w:t>
      </w:r>
      <w:r w:rsidRPr="00514E02">
        <w:rPr>
          <w:sz w:val="28"/>
          <w:szCs w:val="28"/>
        </w:rPr>
        <w:t>ТКВКБМС 0113241 (Забезпечення діяльності інших закладів у сфері соціального захисту і соціального забезпечення) по КЕКВ 2210 (предмети, матеріали, обладнання та інвентар) на загальну суму 7 200,00 грн (сім тисяч двісті грн. 00 коп.) та по КЕКВ 2230 (продукти харчування) на загальну суму 46 150,00 грн. 00 коп. (сорок ші</w:t>
      </w:r>
      <w:r w:rsidR="00682A88">
        <w:rPr>
          <w:sz w:val="28"/>
          <w:szCs w:val="28"/>
        </w:rPr>
        <w:t>сть тисяч сто п’ятдесят   грн. 00</w:t>
      </w:r>
      <w:r w:rsidRPr="00514E02">
        <w:rPr>
          <w:sz w:val="28"/>
          <w:szCs w:val="28"/>
        </w:rPr>
        <w:t xml:space="preserve"> коп.).</w:t>
      </w:r>
    </w:p>
    <w:p w:rsidR="00967651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67651">
        <w:rPr>
          <w:sz w:val="28"/>
          <w:szCs w:val="28"/>
        </w:rPr>
        <w:t>. Головному бухгалтеру комунальній установі Петрівської сільської ради  «Центр надання соціальних послуг» внести відповідні зміни до кошторису спеціального фонду бюджету.</w:t>
      </w:r>
    </w:p>
    <w:p w:rsidR="00967651" w:rsidRPr="000F6C79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>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967651" w:rsidRDefault="00967651" w:rsidP="00967651">
      <w:pPr>
        <w:jc w:val="both"/>
        <w:rPr>
          <w:sz w:val="28"/>
          <w:szCs w:val="28"/>
        </w:rPr>
      </w:pP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67651" w:rsidRDefault="00967651" w:rsidP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</w:t>
      </w:r>
      <w:r w:rsidR="00BB3BA0">
        <w:rPr>
          <w:b/>
          <w:i/>
          <w:sz w:val="28"/>
          <w:szCs w:val="28"/>
        </w:rPr>
        <w:t xml:space="preserve">                          </w:t>
      </w:r>
      <w:bookmarkStart w:id="0" w:name="_GoBack"/>
      <w:bookmarkEnd w:id="0"/>
      <w:r w:rsidR="00682A88">
        <w:rPr>
          <w:b/>
          <w:i/>
          <w:sz w:val="28"/>
          <w:szCs w:val="28"/>
        </w:rPr>
        <w:t xml:space="preserve">  </w:t>
      </w:r>
      <w:proofErr w:type="spellStart"/>
      <w:r w:rsidR="00682A88">
        <w:rPr>
          <w:b/>
          <w:i/>
          <w:sz w:val="28"/>
          <w:szCs w:val="28"/>
        </w:rPr>
        <w:t>Радіон</w:t>
      </w:r>
      <w:proofErr w:type="spellEnd"/>
      <w:r w:rsidR="00682A88">
        <w:rPr>
          <w:b/>
          <w:i/>
          <w:sz w:val="28"/>
          <w:szCs w:val="28"/>
        </w:rPr>
        <w:t xml:space="preserve"> СТАРЕНЬКИЙ</w:t>
      </w:r>
      <w:r>
        <w:rPr>
          <w:b/>
          <w:i/>
          <w:sz w:val="28"/>
          <w:szCs w:val="28"/>
        </w:rPr>
        <w:t xml:space="preserve">       </w:t>
      </w:r>
    </w:p>
    <w:p w:rsidR="00967651" w:rsidRDefault="00967651"/>
    <w:sectPr w:rsidR="009676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4D3AD0"/>
    <w:multiLevelType w:val="hybridMultilevel"/>
    <w:tmpl w:val="98F434A4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CE152E"/>
    <w:multiLevelType w:val="hybridMultilevel"/>
    <w:tmpl w:val="626AD3A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20A99"/>
    <w:rsid w:val="001F5E90"/>
    <w:rsid w:val="00223F25"/>
    <w:rsid w:val="00356840"/>
    <w:rsid w:val="00371B37"/>
    <w:rsid w:val="003F31E5"/>
    <w:rsid w:val="004116E5"/>
    <w:rsid w:val="004E6E6E"/>
    <w:rsid w:val="00514E02"/>
    <w:rsid w:val="00525A3A"/>
    <w:rsid w:val="005D339B"/>
    <w:rsid w:val="00656B63"/>
    <w:rsid w:val="00682A88"/>
    <w:rsid w:val="0071248E"/>
    <w:rsid w:val="00773CE1"/>
    <w:rsid w:val="00774F00"/>
    <w:rsid w:val="00812102"/>
    <w:rsid w:val="00872C75"/>
    <w:rsid w:val="00967651"/>
    <w:rsid w:val="00990D2C"/>
    <w:rsid w:val="009A32E5"/>
    <w:rsid w:val="009B5D29"/>
    <w:rsid w:val="009D64C0"/>
    <w:rsid w:val="00A37511"/>
    <w:rsid w:val="00A8583C"/>
    <w:rsid w:val="00B40A6F"/>
    <w:rsid w:val="00BB3BA0"/>
    <w:rsid w:val="00BD006B"/>
    <w:rsid w:val="00C1382B"/>
    <w:rsid w:val="00C352F2"/>
    <w:rsid w:val="00C631D7"/>
    <w:rsid w:val="00CD1614"/>
    <w:rsid w:val="00D23F38"/>
    <w:rsid w:val="00D46182"/>
    <w:rsid w:val="00DB6DE2"/>
    <w:rsid w:val="00E10CD3"/>
    <w:rsid w:val="00E13D24"/>
    <w:rsid w:val="00E42F83"/>
    <w:rsid w:val="00EC0B67"/>
    <w:rsid w:val="00F140C6"/>
    <w:rsid w:val="00F7245E"/>
    <w:rsid w:val="00F77136"/>
    <w:rsid w:val="00FA0799"/>
    <w:rsid w:val="00FA583C"/>
    <w:rsid w:val="00FC2A36"/>
    <w:rsid w:val="00FC3F87"/>
    <w:rsid w:val="00FC5D2A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1175</Words>
  <Characters>671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2023-09-25T11:22:00Z</cp:lastPrinted>
  <dcterms:created xsi:type="dcterms:W3CDTF">2023-09-14T12:59:00Z</dcterms:created>
  <dcterms:modified xsi:type="dcterms:W3CDTF">2023-09-25T11:23:00Z</dcterms:modified>
</cp:coreProperties>
</file>