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321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97744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 четверта</w:t>
      </w:r>
      <w:r w:rsidR="00D55DF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9774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03</w:t>
            </w:r>
            <w:r w:rsidR="004903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9774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листопада</w:t>
            </w:r>
            <w:r w:rsidR="00D55D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A24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321433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</w:t>
            </w:r>
            <w:r w:rsidR="00321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21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1695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 w:rsidR="00321433">
        <w:rPr>
          <w:b/>
          <w:sz w:val="28"/>
          <w:szCs w:val="28"/>
        </w:rPr>
        <w:t xml:space="preserve">передачу </w:t>
      </w:r>
      <w:r>
        <w:rPr>
          <w:b/>
          <w:sz w:val="28"/>
          <w:szCs w:val="28"/>
        </w:rPr>
        <w:t xml:space="preserve">міжбюджетного трансферту </w:t>
      </w:r>
      <w:r w:rsidR="00636FD7">
        <w:rPr>
          <w:b/>
          <w:sz w:val="28"/>
          <w:szCs w:val="28"/>
        </w:rPr>
        <w:t xml:space="preserve">районному бюджету Вишгородського району Київської області </w:t>
      </w:r>
    </w:p>
    <w:p w:rsidR="00161968" w:rsidRPr="009B41E1" w:rsidRDefault="00161968" w:rsidP="00161968">
      <w:pPr>
        <w:rPr>
          <w:bCs/>
          <w:sz w:val="28"/>
          <w:szCs w:val="28"/>
          <w:lang w:val="uk-UA"/>
        </w:rPr>
      </w:pPr>
    </w:p>
    <w:p w:rsidR="009978F6" w:rsidRPr="00B53B2D" w:rsidRDefault="009978F6" w:rsidP="009978F6">
      <w:pPr>
        <w:pStyle w:val="ad"/>
        <w:ind w:left="0" w:firstLine="7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листи  Вишгородської районної ради № 143/02-06  від 18.09.2023 р. та   </w:t>
      </w:r>
      <w:r w:rsidRPr="00B53B2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Вишгородської  районної державною адміністрацією (Вишгородська районна військова адміністрація)№ 07-19/5501 від 01.11.2023 р. </w:t>
      </w:r>
      <w:r w:rsidRPr="00B53B2D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статтею  93,101  Бюджетного кодексу України, Законом України «Про місцеве самоврядування в Україні» </w:t>
      </w:r>
      <w:proofErr w:type="spellStart"/>
      <w:r w:rsidRPr="00B53B2D">
        <w:rPr>
          <w:rFonts w:ascii="Times New Roman" w:hAnsi="Times New Roman" w:cs="Times New Roman"/>
          <w:color w:val="000000"/>
          <w:sz w:val="26"/>
          <w:szCs w:val="26"/>
          <w:lang w:val="uk-UA"/>
        </w:rPr>
        <w:t>Петрівська</w:t>
      </w:r>
      <w:proofErr w:type="spellEnd"/>
      <w:r w:rsidRPr="00B53B2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сільська  рада </w:t>
      </w:r>
    </w:p>
    <w:p w:rsidR="00636FD7" w:rsidRDefault="00636FD7" w:rsidP="00321433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977448" w:rsidRDefault="00977448" w:rsidP="003214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16747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1. </w:t>
      </w:r>
      <w:r w:rsidR="0016747C" w:rsidRPr="00636FD7">
        <w:rPr>
          <w:rFonts w:ascii="Times New Roman" w:hAnsi="Times New Roman" w:cs="Times New Roman"/>
          <w:sz w:val="28"/>
          <w:szCs w:val="28"/>
          <w:lang w:val="uk-UA"/>
        </w:rPr>
        <w:t>Передати у 2023 році із загального ф</w:t>
      </w:r>
      <w:r w:rsidR="0016747C">
        <w:rPr>
          <w:rFonts w:ascii="Times New Roman" w:hAnsi="Times New Roman" w:cs="Times New Roman"/>
          <w:sz w:val="28"/>
          <w:szCs w:val="28"/>
          <w:lang w:val="uk-UA"/>
        </w:rPr>
        <w:t xml:space="preserve">онду бюджету </w:t>
      </w:r>
      <w:proofErr w:type="spellStart"/>
      <w:r w:rsidR="0016747C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16747C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="0016747C"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</w:t>
      </w:r>
      <w:r w:rsidR="0016747C">
        <w:rPr>
          <w:rFonts w:ascii="Times New Roman" w:hAnsi="Times New Roman" w:cs="Times New Roman"/>
          <w:sz w:val="28"/>
          <w:szCs w:val="28"/>
          <w:lang w:val="uk-UA"/>
        </w:rPr>
        <w:t xml:space="preserve">ий трансферт за КПКВК МБ 3719770 «Інші субвенції </w:t>
      </w:r>
      <w:r w:rsidR="0016747C"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з міс</w:t>
      </w:r>
      <w:r w:rsidR="0016747C">
        <w:rPr>
          <w:rFonts w:ascii="Times New Roman" w:hAnsi="Times New Roman" w:cs="Times New Roman"/>
          <w:sz w:val="28"/>
          <w:szCs w:val="28"/>
          <w:lang w:val="uk-UA"/>
        </w:rPr>
        <w:t xml:space="preserve">цевого бюджету»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сумі 200 000,00 гривень (Двісті </w:t>
      </w:r>
      <w:r w:rsidRPr="00C7340A">
        <w:rPr>
          <w:rFonts w:ascii="Times New Roman" w:hAnsi="Times New Roman" w:cs="Times New Roman"/>
          <w:sz w:val="28"/>
          <w:szCs w:val="28"/>
          <w:lang w:val="uk-UA"/>
        </w:rPr>
        <w:t>тисяч грн.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00 коп.)</w:t>
      </w:r>
      <w:r w:rsidR="001674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фінансування забезпечення діяльності Вишгородської районної ради .</w:t>
      </w:r>
    </w:p>
    <w:p w:rsidR="00977448" w:rsidRPr="00C7340A" w:rsidRDefault="00636FD7" w:rsidP="003214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97744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. Передати у 2023 році із загального ф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онду бюджету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трансферт за КПКВК МБ 3719770 «Інші субвенції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з міс</w:t>
      </w:r>
      <w:r w:rsidR="00321433">
        <w:rPr>
          <w:rFonts w:ascii="Times New Roman" w:hAnsi="Times New Roman" w:cs="Times New Roman"/>
          <w:sz w:val="28"/>
          <w:szCs w:val="28"/>
          <w:lang w:val="uk-UA"/>
        </w:rPr>
        <w:t>цевого бюджету» в сумі 366 100</w:t>
      </w:r>
      <w:r w:rsidR="0016747C">
        <w:rPr>
          <w:rFonts w:ascii="Times New Roman" w:hAnsi="Times New Roman" w:cs="Times New Roman"/>
          <w:sz w:val="28"/>
          <w:szCs w:val="28"/>
          <w:lang w:val="uk-UA"/>
        </w:rPr>
        <w:t>,00  гривень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триста </w:t>
      </w:r>
      <w:r w:rsidR="0016747C">
        <w:rPr>
          <w:rFonts w:ascii="Times New Roman" w:hAnsi="Times New Roman" w:cs="Times New Roman"/>
          <w:sz w:val="28"/>
          <w:szCs w:val="28"/>
          <w:lang w:val="uk-UA"/>
        </w:rPr>
        <w:t xml:space="preserve">шістдесят шість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тисяч </w:t>
      </w:r>
      <w:r w:rsidR="0016747C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гривень) районно</w:t>
      </w:r>
      <w:r>
        <w:rPr>
          <w:rFonts w:ascii="Times New Roman" w:hAnsi="Times New Roman" w:cs="Times New Roman"/>
          <w:sz w:val="28"/>
          <w:szCs w:val="28"/>
          <w:lang w:val="uk-UA"/>
        </w:rPr>
        <w:t>му бюджету Вишгородського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району Київської обла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сті для реалізації «Програми територіальної оборони Вишгородського району на 2023-2025 роки»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77448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EC5B7C" w:rsidRDefault="00977448" w:rsidP="00321433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3</w:t>
      </w:r>
      <w:r w:rsidR="00636F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6FD7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636FD7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636FD7" w:rsidRPr="00FD1DF8">
        <w:rPr>
          <w:sz w:val="28"/>
          <w:szCs w:val="28"/>
          <w:lang w:val="uk-UA"/>
        </w:rPr>
        <w:t xml:space="preserve"> </w:t>
      </w:r>
      <w:r w:rsidR="00636FD7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636F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6FD7" w:rsidRPr="00D31F24">
        <w:rPr>
          <w:lang w:val="uk-UA"/>
        </w:rPr>
        <w:t xml:space="preserve"> </w:t>
      </w:r>
      <w:r w:rsidR="00636FD7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при внесенні змін до місцевого бюджету на 2023 рік передбачати асигнування на реалізацію цього рішення  за </w:t>
      </w:r>
      <w:r w:rsidR="00636FD7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636FD7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636FD7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636FD7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:rsidR="00636FD7" w:rsidRPr="00490333" w:rsidRDefault="004D28B6" w:rsidP="00321433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</w:t>
      </w:r>
      <w:r w:rsidR="00977448">
        <w:rPr>
          <w:bCs/>
          <w:sz w:val="28"/>
          <w:szCs w:val="28"/>
          <w:lang w:val="uk-UA"/>
        </w:rPr>
        <w:t xml:space="preserve"> 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321433">
        <w:rPr>
          <w:rFonts w:ascii="Times New Roman" w:hAnsi="Times New Roman" w:cs="Times New Roman"/>
          <w:bCs/>
          <w:sz w:val="28"/>
          <w:szCs w:val="28"/>
          <w:lang w:val="uk-UA"/>
        </w:rPr>
        <w:t>Доручити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</w:t>
      </w:r>
      <w:r w:rsidR="003214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ьському голові </w:t>
      </w:r>
      <w:r w:rsidR="00FA4E04">
        <w:rPr>
          <w:rFonts w:ascii="Times New Roman" w:hAnsi="Times New Roman" w:cs="Times New Roman"/>
          <w:bCs/>
          <w:sz w:val="28"/>
          <w:szCs w:val="28"/>
          <w:lang w:val="uk-UA"/>
        </w:rPr>
        <w:t>укласти угоду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між </w:t>
      </w:r>
      <w:proofErr w:type="spellStart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Петрівською</w:t>
      </w:r>
      <w:proofErr w:type="spellEnd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сільською радою та </w:t>
      </w:r>
      <w:r w:rsidR="003214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Вишгородською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районною державною адміністрацією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(Вишгородська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>районна військова адміністрація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>) про передачу іншої субвенції з місцевого бюджету районному бюджету Вишгородського району</w:t>
      </w:r>
      <w:r w:rsidR="0097744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Київської області </w:t>
      </w:r>
      <w:r w:rsidR="00EE26E4" w:rsidRPr="004903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D1DF8" w:rsidRDefault="00636FD7" w:rsidP="00636FD7">
      <w:pPr>
        <w:ind w:right="-1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lastRenderedPageBreak/>
        <w:t xml:space="preserve"> </w:t>
      </w:r>
      <w:r w:rsidR="00625F13"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977448" w:rsidRDefault="00977448" w:rsidP="00636FD7">
      <w:pPr>
        <w:ind w:right="-1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977448" w:rsidRPr="0024429F" w:rsidRDefault="00977448" w:rsidP="00636FD7">
      <w:pPr>
        <w:ind w:right="-1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BE5" w:rsidRDefault="00343BE5" w:rsidP="00F20340">
      <w:pPr>
        <w:spacing w:after="0" w:line="240" w:lineRule="auto"/>
      </w:pPr>
      <w:r>
        <w:separator/>
      </w:r>
    </w:p>
  </w:endnote>
  <w:endnote w:type="continuationSeparator" w:id="0">
    <w:p w:rsidR="00343BE5" w:rsidRDefault="00343BE5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BE5" w:rsidRDefault="00343BE5" w:rsidP="00F20340">
      <w:pPr>
        <w:spacing w:after="0" w:line="240" w:lineRule="auto"/>
      </w:pPr>
      <w:r>
        <w:separator/>
      </w:r>
    </w:p>
  </w:footnote>
  <w:footnote w:type="continuationSeparator" w:id="0">
    <w:p w:rsidR="00343BE5" w:rsidRDefault="00343BE5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4DC8"/>
    <w:rsid w:val="000326FF"/>
    <w:rsid w:val="00036843"/>
    <w:rsid w:val="00045F23"/>
    <w:rsid w:val="0006554C"/>
    <w:rsid w:val="00066237"/>
    <w:rsid w:val="00067A32"/>
    <w:rsid w:val="000900E6"/>
    <w:rsid w:val="00092F88"/>
    <w:rsid w:val="00095BAE"/>
    <w:rsid w:val="00096020"/>
    <w:rsid w:val="000A0B52"/>
    <w:rsid w:val="000A242B"/>
    <w:rsid w:val="000B64AC"/>
    <w:rsid w:val="000C4D29"/>
    <w:rsid w:val="000C7787"/>
    <w:rsid w:val="000D73F6"/>
    <w:rsid w:val="000E4D32"/>
    <w:rsid w:val="000E5B9D"/>
    <w:rsid w:val="000F1880"/>
    <w:rsid w:val="000F23F1"/>
    <w:rsid w:val="000F7346"/>
    <w:rsid w:val="00112035"/>
    <w:rsid w:val="00150450"/>
    <w:rsid w:val="00161968"/>
    <w:rsid w:val="0016742F"/>
    <w:rsid w:val="0016747C"/>
    <w:rsid w:val="001718D0"/>
    <w:rsid w:val="00185831"/>
    <w:rsid w:val="00191E7C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04385"/>
    <w:rsid w:val="002079A4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3893"/>
    <w:rsid w:val="002D4898"/>
    <w:rsid w:val="002E100B"/>
    <w:rsid w:val="002E49F7"/>
    <w:rsid w:val="003017C7"/>
    <w:rsid w:val="00321433"/>
    <w:rsid w:val="0032175D"/>
    <w:rsid w:val="00322CCF"/>
    <w:rsid w:val="003249DE"/>
    <w:rsid w:val="00330447"/>
    <w:rsid w:val="00330585"/>
    <w:rsid w:val="0033070D"/>
    <w:rsid w:val="00332FF5"/>
    <w:rsid w:val="00343BE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333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C48B1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52782"/>
    <w:rsid w:val="00655C78"/>
    <w:rsid w:val="006562A6"/>
    <w:rsid w:val="006674A2"/>
    <w:rsid w:val="006722CF"/>
    <w:rsid w:val="006A0E6A"/>
    <w:rsid w:val="006A5558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77448"/>
    <w:rsid w:val="009843E7"/>
    <w:rsid w:val="009978F6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53C7"/>
    <w:rsid w:val="00D5150C"/>
    <w:rsid w:val="00D55DF1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D55"/>
    <w:rsid w:val="00EB55CE"/>
    <w:rsid w:val="00EC11D9"/>
    <w:rsid w:val="00EC57D9"/>
    <w:rsid w:val="00EC5B7C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uiPriority w:val="99"/>
    <w:unhideWhenUsed/>
    <w:rsid w:val="009774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774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uiPriority w:val="99"/>
    <w:unhideWhenUsed/>
    <w:rsid w:val="009774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77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46EDC-1C84-4266-9C1A-D18055AC4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1490</Words>
  <Characters>850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2023-11-09T11:35:00Z</cp:lastPrinted>
  <dcterms:created xsi:type="dcterms:W3CDTF">2023-07-04T12:21:00Z</dcterms:created>
  <dcterms:modified xsi:type="dcterms:W3CDTF">2023-11-09T11:35:00Z</dcterms:modified>
</cp:coreProperties>
</file>