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D04D9" w:rsidRPr="00E24E0A" w:rsidRDefault="005D04D9" w:rsidP="005D04D9">
      <w:pPr>
        <w:spacing w:after="0" w:line="240" w:lineRule="auto"/>
        <w:jc w:val="center"/>
        <w:rPr>
          <w:rFonts w:ascii="Traktir" w:eastAsia="Times New Roman" w:hAnsi="Traktir" w:cs="Times New Roman"/>
          <w:bCs/>
          <w:snapToGrid w:val="0"/>
          <w:color w:val="00FF00"/>
          <w:sz w:val="26"/>
          <w:szCs w:val="26"/>
          <w:lang w:val="uk-UA" w:eastAsia="ru-RU"/>
        </w:rPr>
      </w:pPr>
      <w:r w:rsidRPr="00E24E0A">
        <w:rPr>
          <w:rFonts w:ascii="Traktir" w:eastAsia="Times New Roman" w:hAnsi="Traktir" w:cs="Times New Roman"/>
          <w:bCs/>
          <w:noProof/>
          <w:snapToGrid w:val="0"/>
          <w:color w:val="00FF00"/>
          <w:sz w:val="26"/>
          <w:szCs w:val="26"/>
          <w:lang w:val="uk-UA" w:eastAsia="uk-UA"/>
        </w:rPr>
        <w:drawing>
          <wp:inline distT="0" distB="0" distL="0" distR="0" wp14:anchorId="785041A6" wp14:editId="39F362D5">
            <wp:extent cx="581025" cy="7715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D04D9" w:rsidRPr="00E24E0A" w:rsidRDefault="005D04D9" w:rsidP="005D04D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 w:rsidRPr="00E24E0A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ПЕТРІВСЬКА СІЛЬСЬКА РАДА</w:t>
      </w:r>
    </w:p>
    <w:p w:rsidR="005D04D9" w:rsidRPr="00E24E0A" w:rsidRDefault="005D04D9" w:rsidP="005D04D9">
      <w:pPr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 w:rsidRPr="00E24E0A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                  ВИШГОРОДСЬКОГО РАЙОНУ КИЇВСЬКОЇ ОБЛАСТІ</w:t>
      </w:r>
    </w:p>
    <w:p w:rsidR="005D04D9" w:rsidRPr="00E24E0A" w:rsidRDefault="001A51E8" w:rsidP="005D04D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Сорок</w:t>
      </w:r>
      <w:r w:rsidR="000F4926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 </w:t>
      </w:r>
      <w:r w:rsidR="007A4AEC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третя </w:t>
      </w:r>
      <w:r w:rsidR="005D04D9" w:rsidRPr="00E24E0A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сесія восьмого скликання</w:t>
      </w:r>
    </w:p>
    <w:p w:rsidR="005D04D9" w:rsidRPr="00E24E0A" w:rsidRDefault="005D04D9" w:rsidP="005D04D9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87"/>
        <w:gridCol w:w="4784"/>
      </w:tblGrid>
      <w:tr w:rsidR="005D04D9" w:rsidRPr="00E24E0A" w:rsidTr="003B7EFE">
        <w:tc>
          <w:tcPr>
            <w:tcW w:w="4826" w:type="dxa"/>
          </w:tcPr>
          <w:p w:rsidR="005D04D9" w:rsidRPr="00E24E0A" w:rsidRDefault="00DF7169" w:rsidP="007A4AEC">
            <w:pPr>
              <w:tabs>
                <w:tab w:val="left" w:pos="675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</w:pPr>
            <w:r w:rsidRPr="00E24E0A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«</w:t>
            </w:r>
            <w:r w:rsidR="007A4AEC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20</w:t>
            </w:r>
            <w:r w:rsidR="00DA7317" w:rsidRPr="00E24E0A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 xml:space="preserve">» </w:t>
            </w:r>
            <w:r w:rsidR="007A4AEC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 xml:space="preserve">жовтня </w:t>
            </w:r>
            <w:r w:rsidRPr="00E24E0A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202</w:t>
            </w:r>
            <w:r w:rsidR="001A51E8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3</w:t>
            </w:r>
            <w:r w:rsidR="005D04D9" w:rsidRPr="00E24E0A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 xml:space="preserve"> року</w:t>
            </w:r>
          </w:p>
        </w:tc>
        <w:tc>
          <w:tcPr>
            <w:tcW w:w="4826" w:type="dxa"/>
          </w:tcPr>
          <w:p w:rsidR="005D04D9" w:rsidRPr="00E24E0A" w:rsidRDefault="005D04D9" w:rsidP="00837197">
            <w:pPr>
              <w:tabs>
                <w:tab w:val="left" w:pos="6750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en-US" w:eastAsia="ru-RU"/>
              </w:rPr>
            </w:pPr>
            <w:r w:rsidRPr="00E24E0A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№</w:t>
            </w:r>
            <w:r w:rsidR="00905F36" w:rsidRPr="00E24E0A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 xml:space="preserve"> </w:t>
            </w:r>
            <w:r w:rsidR="00837197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1628</w:t>
            </w:r>
          </w:p>
        </w:tc>
      </w:tr>
      <w:tr w:rsidR="005D04D9" w:rsidRPr="00E24E0A" w:rsidTr="003B7EFE">
        <w:tc>
          <w:tcPr>
            <w:tcW w:w="9652" w:type="dxa"/>
            <w:gridSpan w:val="2"/>
          </w:tcPr>
          <w:p w:rsidR="005D04D9" w:rsidRPr="00E24E0A" w:rsidRDefault="005D04D9" w:rsidP="005D04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E24E0A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 xml:space="preserve">  </w:t>
            </w:r>
            <w:r w:rsidRPr="00E24E0A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РІШЕННЯ</w:t>
            </w:r>
          </w:p>
          <w:p w:rsidR="005D04D9" w:rsidRPr="00E24E0A" w:rsidRDefault="005D04D9" w:rsidP="005D04D9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</w:pPr>
          </w:p>
        </w:tc>
      </w:tr>
    </w:tbl>
    <w:p w:rsidR="007A4AEC" w:rsidRDefault="00DF7169" w:rsidP="00973AC9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  <w:lang w:val="uk-UA"/>
        </w:rPr>
      </w:pPr>
      <w:r w:rsidRPr="00E24E0A"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Про затвердження штатного розпису </w:t>
      </w:r>
    </w:p>
    <w:p w:rsidR="007A4AEC" w:rsidRDefault="00973AC9" w:rsidP="00973AC9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  <w:lang w:val="uk-UA"/>
        </w:rPr>
      </w:pPr>
      <w:r w:rsidRPr="00E24E0A"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комунального закладу дошкільної освіти </w:t>
      </w:r>
    </w:p>
    <w:p w:rsidR="00973AC9" w:rsidRPr="00E24E0A" w:rsidRDefault="00973AC9" w:rsidP="00973AC9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  <w:lang w:val="uk-UA"/>
        </w:rPr>
      </w:pPr>
      <w:r w:rsidRPr="00E24E0A"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«Центр розвитку дитини </w:t>
      </w:r>
    </w:p>
    <w:p w:rsidR="00753EC3" w:rsidRDefault="00973AC9" w:rsidP="00973AC9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  <w:lang w:val="uk-UA"/>
        </w:rPr>
      </w:pPr>
      <w:r w:rsidRPr="00E24E0A">
        <w:rPr>
          <w:rFonts w:ascii="Times New Roman" w:hAnsi="Times New Roman" w:cs="Times New Roman"/>
          <w:b/>
          <w:i/>
          <w:sz w:val="26"/>
          <w:szCs w:val="26"/>
          <w:lang w:val="uk-UA"/>
        </w:rPr>
        <w:t>«Барвінок» Петрівської сільської ради</w:t>
      </w:r>
    </w:p>
    <w:p w:rsidR="00F20136" w:rsidRPr="00E24E0A" w:rsidRDefault="00F20136" w:rsidP="00973AC9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  <w:lang w:val="uk-UA"/>
        </w:rPr>
      </w:pPr>
      <w:r>
        <w:rPr>
          <w:rFonts w:ascii="Times New Roman" w:hAnsi="Times New Roman" w:cs="Times New Roman"/>
          <w:b/>
          <w:i/>
          <w:sz w:val="26"/>
          <w:szCs w:val="26"/>
          <w:lang w:val="uk-UA"/>
        </w:rPr>
        <w:t>у новій редакції</w:t>
      </w:r>
    </w:p>
    <w:p w:rsidR="00DF7169" w:rsidRPr="00E24E0A" w:rsidRDefault="00DF7169" w:rsidP="00753EC3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  <w:lang w:val="uk-UA"/>
        </w:rPr>
      </w:pPr>
    </w:p>
    <w:p w:rsidR="001A51E8" w:rsidRPr="001A51E8" w:rsidRDefault="001A51E8" w:rsidP="001A51E8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1A51E8">
        <w:rPr>
          <w:rFonts w:ascii="Times New Roman" w:hAnsi="Times New Roman" w:cs="Times New Roman"/>
          <w:sz w:val="26"/>
          <w:szCs w:val="26"/>
          <w:lang w:val="uk-UA"/>
        </w:rPr>
        <w:t>Відповідно до статей 25, 32 Закону України «Про місцеве самоврядування в Україні», законів України «Про освіту», «Про дошкільну освіту», Порядку складання, розгляду, затвердження та основні вимоги до виконання кошторисів бюджетних установ, затвердженого постановою Кабінету Міністрів України                   від 28.02.2002 № 228, керуючись Інструкцією про порядок обчислення заробітної плати працівників освіти, затвердженої Наказом Міністерства освіти України                 від 15.04.1993 № 102, Типовими штатними нормативами дошкільних навчальних закладів, затвердженими Наказом Міністерства освіти і науки України                           від 04.11.2010 № 1055, враховуючи висновки і рекомендації постійної комісії сільської ради з питань освіти, культури, духовності, охорони здоров’я, материнства, дитинства, соціального захисту населення, сім’ї, молоді, спорту та туризму</w:t>
      </w:r>
      <w:r w:rsidRPr="001A51E8">
        <w:rPr>
          <w:rFonts w:ascii="Times New Roman" w:hAnsi="Times New Roman" w:cs="Times New Roman"/>
          <w:bCs/>
          <w:sz w:val="26"/>
          <w:szCs w:val="26"/>
          <w:lang w:val="uk-UA"/>
        </w:rPr>
        <w:t>,</w:t>
      </w:r>
      <w:r w:rsidRPr="001A51E8">
        <w:rPr>
          <w:rFonts w:ascii="Times New Roman" w:hAnsi="Times New Roman" w:cs="Times New Roman"/>
          <w:sz w:val="26"/>
          <w:szCs w:val="26"/>
          <w:lang w:val="uk-UA"/>
        </w:rPr>
        <w:t xml:space="preserve"> сільська рада</w:t>
      </w:r>
    </w:p>
    <w:p w:rsidR="00753EC3" w:rsidRPr="00E24E0A" w:rsidRDefault="00753EC3" w:rsidP="00753EC3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p w:rsidR="000B4923" w:rsidRPr="00E24E0A" w:rsidRDefault="00905F36" w:rsidP="00905F36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  <w:lang w:val="uk-UA"/>
        </w:rPr>
      </w:pPr>
      <w:r w:rsidRPr="00E24E0A">
        <w:rPr>
          <w:rFonts w:ascii="Times New Roman" w:hAnsi="Times New Roman" w:cs="Times New Roman"/>
          <w:b/>
          <w:sz w:val="26"/>
          <w:szCs w:val="26"/>
          <w:lang w:val="uk-UA"/>
        </w:rPr>
        <w:t>ВИРІШИЛА:</w:t>
      </w:r>
    </w:p>
    <w:p w:rsidR="007A4AEC" w:rsidRDefault="007A4AEC" w:rsidP="000F4926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p w:rsidR="001A51E8" w:rsidRPr="001A51E8" w:rsidRDefault="001A51E8" w:rsidP="001A51E8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1A51E8">
        <w:rPr>
          <w:rFonts w:ascii="Times New Roman" w:hAnsi="Times New Roman" w:cs="Times New Roman"/>
          <w:sz w:val="26"/>
          <w:szCs w:val="26"/>
          <w:lang w:val="uk-UA"/>
        </w:rPr>
        <w:t>1. Затвердити штатний розпис комунального закладу дошкільної освіти «Центр розвитку дитини «Барвінок» Петрівської сільської ради</w:t>
      </w:r>
      <w:r w:rsidR="007A4AEC">
        <w:rPr>
          <w:rFonts w:ascii="Times New Roman" w:hAnsi="Times New Roman" w:cs="Times New Roman"/>
          <w:sz w:val="26"/>
          <w:szCs w:val="26"/>
          <w:lang w:val="uk-UA"/>
        </w:rPr>
        <w:t xml:space="preserve"> у новій редакції</w:t>
      </w:r>
      <w:r w:rsidRPr="001A51E8">
        <w:rPr>
          <w:rFonts w:ascii="Times New Roman" w:hAnsi="Times New Roman" w:cs="Times New Roman"/>
          <w:sz w:val="26"/>
          <w:szCs w:val="26"/>
          <w:lang w:val="uk-UA"/>
        </w:rPr>
        <w:t>, що додається.</w:t>
      </w:r>
    </w:p>
    <w:p w:rsidR="001A51E8" w:rsidRPr="001A51E8" w:rsidRDefault="001A51E8" w:rsidP="001A51E8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p w:rsidR="00905F36" w:rsidRPr="000F4926" w:rsidRDefault="007A4AEC" w:rsidP="00074183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>
        <w:rPr>
          <w:rFonts w:ascii="Times New Roman" w:hAnsi="Times New Roman" w:cs="Times New Roman"/>
          <w:sz w:val="26"/>
          <w:szCs w:val="26"/>
          <w:lang w:val="uk-UA"/>
        </w:rPr>
        <w:t>2</w:t>
      </w:r>
      <w:r w:rsidR="001A51E8">
        <w:rPr>
          <w:rFonts w:ascii="Times New Roman" w:hAnsi="Times New Roman" w:cs="Times New Roman"/>
          <w:sz w:val="26"/>
          <w:szCs w:val="26"/>
          <w:lang w:val="uk-UA"/>
        </w:rPr>
        <w:t xml:space="preserve">. </w:t>
      </w:r>
      <w:r w:rsidR="00905F36" w:rsidRPr="00E24E0A">
        <w:rPr>
          <w:rFonts w:ascii="Times New Roman" w:hAnsi="Times New Roman" w:cs="Times New Roman"/>
          <w:sz w:val="26"/>
          <w:szCs w:val="26"/>
          <w:lang w:val="uk-UA"/>
        </w:rPr>
        <w:t>Визнати</w:t>
      </w:r>
      <w:r w:rsidR="00074183">
        <w:rPr>
          <w:rFonts w:ascii="Times New Roman" w:hAnsi="Times New Roman" w:cs="Times New Roman"/>
          <w:sz w:val="26"/>
          <w:szCs w:val="26"/>
          <w:lang w:val="uk-UA"/>
        </w:rPr>
        <w:t xml:space="preserve"> таким, що втрати</w:t>
      </w:r>
      <w:r>
        <w:rPr>
          <w:rFonts w:ascii="Times New Roman" w:hAnsi="Times New Roman" w:cs="Times New Roman"/>
          <w:sz w:val="26"/>
          <w:szCs w:val="26"/>
          <w:lang w:val="uk-UA"/>
        </w:rPr>
        <w:t xml:space="preserve">в </w:t>
      </w:r>
      <w:r w:rsidR="000F4926">
        <w:rPr>
          <w:rFonts w:ascii="Times New Roman" w:hAnsi="Times New Roman" w:cs="Times New Roman"/>
          <w:sz w:val="26"/>
          <w:szCs w:val="26"/>
          <w:lang w:val="uk-UA"/>
        </w:rPr>
        <w:t>чинність</w:t>
      </w:r>
      <w:r>
        <w:rPr>
          <w:rFonts w:ascii="Times New Roman" w:hAnsi="Times New Roman" w:cs="Times New Roman"/>
          <w:sz w:val="26"/>
          <w:szCs w:val="26"/>
          <w:lang w:val="uk-UA"/>
        </w:rPr>
        <w:t xml:space="preserve"> пункт 1</w:t>
      </w:r>
      <w:r w:rsidR="00905F36" w:rsidRPr="00E24E0A">
        <w:rPr>
          <w:rFonts w:ascii="Times New Roman" w:hAnsi="Times New Roman" w:cs="Times New Roman"/>
          <w:sz w:val="26"/>
          <w:szCs w:val="26"/>
          <w:lang w:val="uk-UA"/>
        </w:rPr>
        <w:t xml:space="preserve"> рішення Петрівської сі</w:t>
      </w:r>
      <w:r w:rsidR="00824E3D" w:rsidRPr="00E24E0A">
        <w:rPr>
          <w:rFonts w:ascii="Times New Roman" w:hAnsi="Times New Roman" w:cs="Times New Roman"/>
          <w:sz w:val="26"/>
          <w:szCs w:val="26"/>
          <w:lang w:val="uk-UA"/>
        </w:rPr>
        <w:t xml:space="preserve">льської </w:t>
      </w:r>
      <w:r w:rsidR="00973AC9" w:rsidRPr="00E24E0A">
        <w:rPr>
          <w:rFonts w:ascii="Times New Roman" w:hAnsi="Times New Roman" w:cs="Times New Roman"/>
          <w:sz w:val="26"/>
          <w:szCs w:val="26"/>
          <w:lang w:val="uk-UA"/>
        </w:rPr>
        <w:t xml:space="preserve">ради від </w:t>
      </w:r>
      <w:r>
        <w:rPr>
          <w:rFonts w:ascii="Times New Roman" w:hAnsi="Times New Roman" w:cs="Times New Roman"/>
          <w:sz w:val="26"/>
          <w:szCs w:val="26"/>
          <w:lang w:val="uk-UA"/>
        </w:rPr>
        <w:t>08.09</w:t>
      </w:r>
      <w:r w:rsidR="00973AC9" w:rsidRPr="00E24E0A">
        <w:rPr>
          <w:rFonts w:ascii="Times New Roman" w:hAnsi="Times New Roman" w:cs="Times New Roman"/>
          <w:sz w:val="26"/>
          <w:szCs w:val="26"/>
          <w:lang w:val="uk-UA"/>
        </w:rPr>
        <w:t>.202</w:t>
      </w:r>
      <w:r>
        <w:rPr>
          <w:rFonts w:ascii="Times New Roman" w:hAnsi="Times New Roman" w:cs="Times New Roman"/>
          <w:sz w:val="26"/>
          <w:szCs w:val="26"/>
          <w:lang w:val="uk-UA"/>
        </w:rPr>
        <w:t>3</w:t>
      </w:r>
      <w:r w:rsidR="000F4926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 w:rsidR="00973AC9" w:rsidRPr="00E24E0A">
        <w:rPr>
          <w:rFonts w:ascii="Times New Roman" w:hAnsi="Times New Roman" w:cs="Times New Roman"/>
          <w:sz w:val="26"/>
          <w:szCs w:val="26"/>
          <w:lang w:val="uk-UA"/>
        </w:rPr>
        <w:t xml:space="preserve">№ </w:t>
      </w:r>
      <w:r w:rsidR="00341A27">
        <w:rPr>
          <w:rFonts w:ascii="Times New Roman" w:hAnsi="Times New Roman" w:cs="Times New Roman"/>
          <w:sz w:val="26"/>
          <w:szCs w:val="26"/>
          <w:lang w:val="uk-UA"/>
        </w:rPr>
        <w:t>1</w:t>
      </w:r>
      <w:r>
        <w:rPr>
          <w:rFonts w:ascii="Times New Roman" w:hAnsi="Times New Roman" w:cs="Times New Roman"/>
          <w:sz w:val="26"/>
          <w:szCs w:val="26"/>
          <w:lang w:val="uk-UA"/>
        </w:rPr>
        <w:t>563</w:t>
      </w:r>
      <w:r w:rsidR="00905F36" w:rsidRPr="00E24E0A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 w:rsidR="00905F36" w:rsidRPr="000F4926">
        <w:rPr>
          <w:rFonts w:ascii="Times New Roman" w:hAnsi="Times New Roman" w:cs="Times New Roman"/>
          <w:sz w:val="26"/>
          <w:szCs w:val="26"/>
          <w:lang w:val="uk-UA"/>
        </w:rPr>
        <w:t>«</w:t>
      </w:r>
      <w:r w:rsidR="000F4926" w:rsidRPr="000F4926">
        <w:rPr>
          <w:rFonts w:ascii="Times New Roman" w:hAnsi="Times New Roman" w:cs="Times New Roman"/>
          <w:sz w:val="26"/>
          <w:szCs w:val="26"/>
          <w:lang w:val="uk-UA"/>
        </w:rPr>
        <w:t>Про затвердження тарифікаційного списку та штатного розпису комунального закладу дошкільної освіти «Центр розвитку дитини «Барвінок» Петрівської сільської ради</w:t>
      </w:r>
      <w:r w:rsidR="00905F36" w:rsidRPr="000F4926">
        <w:rPr>
          <w:rFonts w:ascii="Times New Roman" w:hAnsi="Times New Roman" w:cs="Times New Roman"/>
          <w:sz w:val="26"/>
          <w:szCs w:val="26"/>
          <w:lang w:val="uk-UA"/>
        </w:rPr>
        <w:t>».</w:t>
      </w:r>
    </w:p>
    <w:p w:rsidR="007A4AEC" w:rsidRDefault="007A4AEC" w:rsidP="000F4926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p w:rsidR="00905F36" w:rsidRPr="00E24E0A" w:rsidRDefault="007A4AEC" w:rsidP="000F4926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>
        <w:rPr>
          <w:rFonts w:ascii="Times New Roman" w:hAnsi="Times New Roman" w:cs="Times New Roman"/>
          <w:sz w:val="26"/>
          <w:szCs w:val="26"/>
          <w:lang w:val="uk-UA"/>
        </w:rPr>
        <w:t>3</w:t>
      </w:r>
      <w:r w:rsidR="00905F36" w:rsidRPr="00E24E0A">
        <w:rPr>
          <w:rFonts w:ascii="Times New Roman" w:hAnsi="Times New Roman" w:cs="Times New Roman"/>
          <w:sz w:val="26"/>
          <w:szCs w:val="26"/>
          <w:lang w:val="uk-UA"/>
        </w:rPr>
        <w:t xml:space="preserve">. Це рішення набирає чинності з 01 </w:t>
      </w:r>
      <w:r>
        <w:rPr>
          <w:rFonts w:ascii="Times New Roman" w:hAnsi="Times New Roman" w:cs="Times New Roman"/>
          <w:sz w:val="26"/>
          <w:szCs w:val="26"/>
          <w:lang w:val="uk-UA"/>
        </w:rPr>
        <w:t>листопада</w:t>
      </w:r>
      <w:r w:rsidR="00905F36" w:rsidRPr="00E24E0A">
        <w:rPr>
          <w:rFonts w:ascii="Times New Roman" w:hAnsi="Times New Roman" w:cs="Times New Roman"/>
          <w:sz w:val="26"/>
          <w:szCs w:val="26"/>
          <w:lang w:val="uk-UA"/>
        </w:rPr>
        <w:t xml:space="preserve"> 202</w:t>
      </w:r>
      <w:r w:rsidR="000F4926">
        <w:rPr>
          <w:rFonts w:ascii="Times New Roman" w:hAnsi="Times New Roman" w:cs="Times New Roman"/>
          <w:sz w:val="26"/>
          <w:szCs w:val="26"/>
          <w:lang w:val="uk-UA"/>
        </w:rPr>
        <w:t>3</w:t>
      </w:r>
      <w:r w:rsidR="00905F36" w:rsidRPr="00E24E0A">
        <w:rPr>
          <w:rFonts w:ascii="Times New Roman" w:hAnsi="Times New Roman" w:cs="Times New Roman"/>
          <w:sz w:val="26"/>
          <w:szCs w:val="26"/>
          <w:lang w:val="uk-UA"/>
        </w:rPr>
        <w:t xml:space="preserve"> року. </w:t>
      </w:r>
    </w:p>
    <w:p w:rsidR="00EE1A76" w:rsidRPr="00E24E0A" w:rsidRDefault="00EE1A76" w:rsidP="000F4926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p w:rsidR="00011871" w:rsidRPr="00E24E0A" w:rsidRDefault="00905F36" w:rsidP="000F4926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 w:rsidRPr="00E24E0A">
        <w:rPr>
          <w:rFonts w:ascii="Times New Roman" w:hAnsi="Times New Roman" w:cs="Times New Roman"/>
          <w:sz w:val="26"/>
          <w:szCs w:val="26"/>
          <w:lang w:val="uk-UA"/>
        </w:rPr>
        <w:t>4</w:t>
      </w:r>
      <w:r w:rsidR="00011871" w:rsidRPr="00E24E0A">
        <w:rPr>
          <w:rFonts w:ascii="Times New Roman" w:hAnsi="Times New Roman" w:cs="Times New Roman"/>
          <w:sz w:val="26"/>
          <w:szCs w:val="26"/>
          <w:lang w:val="uk-UA"/>
        </w:rPr>
        <w:t>. Контроль за виконанням цього рішення покласти на постійну комісію сільської ради з питань освіти, культури, духовності, охорони здоров’я, материнства, дитинства, соціального захисту населення, сім’ї, молоді, спорту та туризму.</w:t>
      </w:r>
    </w:p>
    <w:p w:rsidR="005D04D9" w:rsidRDefault="005D04D9" w:rsidP="005D04D9">
      <w:pPr>
        <w:spacing w:after="0" w:line="240" w:lineRule="auto"/>
        <w:rPr>
          <w:rFonts w:ascii="Times New Roman" w:hAnsi="Times New Roman" w:cs="Times New Roman"/>
          <w:sz w:val="26"/>
          <w:szCs w:val="26"/>
          <w:lang w:val="uk-UA"/>
        </w:rPr>
      </w:pPr>
    </w:p>
    <w:p w:rsidR="00E24E0A" w:rsidRPr="00E24E0A" w:rsidRDefault="00E24E0A" w:rsidP="005D04D9">
      <w:pPr>
        <w:spacing w:after="0" w:line="240" w:lineRule="auto"/>
        <w:rPr>
          <w:rFonts w:ascii="Times New Roman" w:hAnsi="Times New Roman" w:cs="Times New Roman"/>
          <w:sz w:val="26"/>
          <w:szCs w:val="26"/>
          <w:lang w:val="uk-UA"/>
        </w:rPr>
      </w:pPr>
    </w:p>
    <w:p w:rsidR="003B7EFE" w:rsidRPr="00E24E0A" w:rsidRDefault="00837197" w:rsidP="00837197">
      <w:pPr>
        <w:spacing w:after="0" w:line="240" w:lineRule="auto"/>
        <w:rPr>
          <w:rFonts w:ascii="Times New Roman" w:hAnsi="Times New Roman" w:cs="Times New Roman"/>
          <w:sz w:val="26"/>
          <w:szCs w:val="26"/>
          <w:lang w:val="uk-UA"/>
        </w:rPr>
      </w:pPr>
      <w:r w:rsidRPr="00837197"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Секретар сільської ради                                        </w:t>
      </w:r>
      <w:r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    </w:t>
      </w:r>
      <w:bookmarkStart w:id="0" w:name="_GoBack"/>
      <w:bookmarkEnd w:id="0"/>
      <w:r w:rsidRPr="00837197"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       Світлана КОСТЮК</w:t>
      </w:r>
    </w:p>
    <w:sectPr w:rsidR="003B7EFE" w:rsidRPr="00E24E0A" w:rsidSect="00F20136">
      <w:pgSz w:w="11906" w:h="16838"/>
      <w:pgMar w:top="993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854395"/>
    <w:multiLevelType w:val="hybridMultilevel"/>
    <w:tmpl w:val="FA0ADAD2"/>
    <w:lvl w:ilvl="0" w:tplc="B302038A">
      <w:start w:val="5"/>
      <w:numFmt w:val="bullet"/>
      <w:lvlText w:val="-"/>
      <w:lvlJc w:val="left"/>
      <w:pPr>
        <w:ind w:left="720" w:hanging="360"/>
      </w:pPr>
    </w:lvl>
    <w:lvl w:ilvl="1" w:tplc="0422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22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22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22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22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22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22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22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">
    <w:nsid w:val="0E13262C"/>
    <w:multiLevelType w:val="hybridMultilevel"/>
    <w:tmpl w:val="5874B31A"/>
    <w:lvl w:ilvl="0" w:tplc="B302038A">
      <w:start w:val="5"/>
      <w:numFmt w:val="bullet"/>
      <w:lvlText w:val="-"/>
      <w:lvlJc w:val="left"/>
      <w:pPr>
        <w:ind w:left="720" w:hanging="360"/>
      </w:pPr>
    </w:lvl>
    <w:lvl w:ilvl="1" w:tplc="0422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22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22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22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22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22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22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22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">
    <w:nsid w:val="28481E74"/>
    <w:multiLevelType w:val="hybridMultilevel"/>
    <w:tmpl w:val="B8D8C9A2"/>
    <w:lvl w:ilvl="0" w:tplc="05CA8032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5B09E22">
      <w:start w:val="4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eastAsia="Times New Roman" w:hAnsi="Wingdings" w:hint="default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3">
    <w:nsid w:val="2C127958"/>
    <w:multiLevelType w:val="hybridMultilevel"/>
    <w:tmpl w:val="0F9C4A3E"/>
    <w:lvl w:ilvl="0" w:tplc="B302038A">
      <w:start w:val="5"/>
      <w:numFmt w:val="bullet"/>
      <w:lvlText w:val="-"/>
      <w:lvlJc w:val="left"/>
      <w:pPr>
        <w:ind w:left="720" w:hanging="360"/>
      </w:pPr>
    </w:lvl>
    <w:lvl w:ilvl="1" w:tplc="0422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22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22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22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22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22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22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22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4">
    <w:nsid w:val="2EED7394"/>
    <w:multiLevelType w:val="hybridMultilevel"/>
    <w:tmpl w:val="A3662130"/>
    <w:lvl w:ilvl="0" w:tplc="05CA8032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22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22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22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22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22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22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22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22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5">
    <w:nsid w:val="37F909C9"/>
    <w:multiLevelType w:val="hybridMultilevel"/>
    <w:tmpl w:val="20CE0138"/>
    <w:lvl w:ilvl="0" w:tplc="B302038A">
      <w:start w:val="5"/>
      <w:numFmt w:val="bullet"/>
      <w:lvlText w:val="-"/>
      <w:lvlJc w:val="left"/>
      <w:pPr>
        <w:ind w:left="720" w:hanging="360"/>
      </w:pPr>
    </w:lvl>
    <w:lvl w:ilvl="1" w:tplc="0422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22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22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22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22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22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22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22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6">
    <w:nsid w:val="418D00D6"/>
    <w:multiLevelType w:val="hybridMultilevel"/>
    <w:tmpl w:val="7BD0474E"/>
    <w:lvl w:ilvl="0" w:tplc="05CA8032">
      <w:start w:val="1"/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hint="default"/>
      </w:rPr>
    </w:lvl>
    <w:lvl w:ilvl="1" w:tplc="04220003">
      <w:start w:val="1"/>
      <w:numFmt w:val="decimal"/>
      <w:lvlText w:val="%2."/>
      <w:lvlJc w:val="left"/>
      <w:pPr>
        <w:tabs>
          <w:tab w:val="num" w:pos="1647"/>
        </w:tabs>
        <w:ind w:left="1647" w:hanging="360"/>
      </w:pPr>
      <w:rPr>
        <w:rFonts w:cs="Times New Roman"/>
      </w:rPr>
    </w:lvl>
    <w:lvl w:ilvl="2" w:tplc="04220005">
      <w:start w:val="1"/>
      <w:numFmt w:val="decimal"/>
      <w:lvlText w:val="%3."/>
      <w:lvlJc w:val="left"/>
      <w:pPr>
        <w:tabs>
          <w:tab w:val="num" w:pos="2367"/>
        </w:tabs>
        <w:ind w:left="2367" w:hanging="360"/>
      </w:pPr>
      <w:rPr>
        <w:rFonts w:cs="Times New Roman"/>
      </w:rPr>
    </w:lvl>
    <w:lvl w:ilvl="3" w:tplc="04220001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  <w:rPr>
        <w:rFonts w:cs="Times New Roman"/>
      </w:rPr>
    </w:lvl>
    <w:lvl w:ilvl="4" w:tplc="04220003">
      <w:start w:val="1"/>
      <w:numFmt w:val="decimal"/>
      <w:lvlText w:val="%5."/>
      <w:lvlJc w:val="left"/>
      <w:pPr>
        <w:tabs>
          <w:tab w:val="num" w:pos="3807"/>
        </w:tabs>
        <w:ind w:left="3807" w:hanging="360"/>
      </w:pPr>
      <w:rPr>
        <w:rFonts w:cs="Times New Roman"/>
      </w:rPr>
    </w:lvl>
    <w:lvl w:ilvl="5" w:tplc="04220005">
      <w:start w:val="1"/>
      <w:numFmt w:val="decimal"/>
      <w:lvlText w:val="%6."/>
      <w:lvlJc w:val="left"/>
      <w:pPr>
        <w:tabs>
          <w:tab w:val="num" w:pos="4527"/>
        </w:tabs>
        <w:ind w:left="4527" w:hanging="360"/>
      </w:pPr>
      <w:rPr>
        <w:rFonts w:cs="Times New Roman"/>
      </w:rPr>
    </w:lvl>
    <w:lvl w:ilvl="6" w:tplc="04220001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  <w:rPr>
        <w:rFonts w:cs="Times New Roman"/>
      </w:rPr>
    </w:lvl>
    <w:lvl w:ilvl="7" w:tplc="04220003">
      <w:start w:val="1"/>
      <w:numFmt w:val="decimal"/>
      <w:lvlText w:val="%8."/>
      <w:lvlJc w:val="left"/>
      <w:pPr>
        <w:tabs>
          <w:tab w:val="num" w:pos="5967"/>
        </w:tabs>
        <w:ind w:left="5967" w:hanging="360"/>
      </w:pPr>
      <w:rPr>
        <w:rFonts w:cs="Times New Roman"/>
      </w:rPr>
    </w:lvl>
    <w:lvl w:ilvl="8" w:tplc="04220005">
      <w:start w:val="1"/>
      <w:numFmt w:val="decimal"/>
      <w:lvlText w:val="%9."/>
      <w:lvlJc w:val="left"/>
      <w:pPr>
        <w:tabs>
          <w:tab w:val="num" w:pos="6687"/>
        </w:tabs>
        <w:ind w:left="6687" w:hanging="360"/>
      </w:pPr>
      <w:rPr>
        <w:rFonts w:cs="Times New Roman"/>
      </w:rPr>
    </w:lvl>
  </w:abstractNum>
  <w:abstractNum w:abstractNumId="7">
    <w:nsid w:val="420D3C26"/>
    <w:multiLevelType w:val="hybridMultilevel"/>
    <w:tmpl w:val="036A515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5346871"/>
    <w:multiLevelType w:val="hybridMultilevel"/>
    <w:tmpl w:val="2788D76C"/>
    <w:lvl w:ilvl="0" w:tplc="B302038A">
      <w:start w:val="5"/>
      <w:numFmt w:val="bullet"/>
      <w:lvlText w:val="-"/>
      <w:lvlJc w:val="left"/>
      <w:pPr>
        <w:ind w:left="720" w:hanging="360"/>
      </w:pPr>
    </w:lvl>
    <w:lvl w:ilvl="1" w:tplc="0422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22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22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22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22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22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22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22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9">
    <w:nsid w:val="563A3EF1"/>
    <w:multiLevelType w:val="hybridMultilevel"/>
    <w:tmpl w:val="B20860EE"/>
    <w:lvl w:ilvl="0" w:tplc="B302038A">
      <w:start w:val="5"/>
      <w:numFmt w:val="bullet"/>
      <w:lvlText w:val="-"/>
      <w:lvlJc w:val="left"/>
      <w:pPr>
        <w:ind w:left="720" w:hanging="360"/>
      </w:pPr>
    </w:lvl>
    <w:lvl w:ilvl="1" w:tplc="0422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22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22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22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22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22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22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22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0">
    <w:nsid w:val="65506CF4"/>
    <w:multiLevelType w:val="hybridMultilevel"/>
    <w:tmpl w:val="35CA091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91A57B4"/>
    <w:multiLevelType w:val="hybridMultilevel"/>
    <w:tmpl w:val="D4100080"/>
    <w:lvl w:ilvl="0" w:tplc="B302038A">
      <w:start w:val="5"/>
      <w:numFmt w:val="bullet"/>
      <w:lvlText w:val="-"/>
      <w:lvlJc w:val="left"/>
      <w:pPr>
        <w:tabs>
          <w:tab w:val="num" w:pos="426"/>
        </w:tabs>
        <w:ind w:left="426" w:hanging="284"/>
      </w:p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2">
    <w:nsid w:val="7B84496B"/>
    <w:multiLevelType w:val="hybridMultilevel"/>
    <w:tmpl w:val="4956D4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10"/>
  </w:num>
  <w:num w:numId="3">
    <w:abstractNumId w:val="12"/>
  </w:num>
  <w:num w:numId="4">
    <w:abstractNumId w:val="2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459A0"/>
    <w:rsid w:val="00011871"/>
    <w:rsid w:val="000177AA"/>
    <w:rsid w:val="00074183"/>
    <w:rsid w:val="000B4923"/>
    <w:rsid w:val="000F4926"/>
    <w:rsid w:val="00121F08"/>
    <w:rsid w:val="00130364"/>
    <w:rsid w:val="00174425"/>
    <w:rsid w:val="001A4CE4"/>
    <w:rsid w:val="001A51E8"/>
    <w:rsid w:val="001B08F1"/>
    <w:rsid w:val="002057CB"/>
    <w:rsid w:val="00206CEF"/>
    <w:rsid w:val="00273530"/>
    <w:rsid w:val="002C5E7F"/>
    <w:rsid w:val="00341A27"/>
    <w:rsid w:val="003B7EFE"/>
    <w:rsid w:val="00432A42"/>
    <w:rsid w:val="00531DA5"/>
    <w:rsid w:val="00583B34"/>
    <w:rsid w:val="005D04D9"/>
    <w:rsid w:val="00677119"/>
    <w:rsid w:val="00682FE6"/>
    <w:rsid w:val="006D17D8"/>
    <w:rsid w:val="00753EC3"/>
    <w:rsid w:val="00790F47"/>
    <w:rsid w:val="007A4AEC"/>
    <w:rsid w:val="007F56E2"/>
    <w:rsid w:val="00824E3D"/>
    <w:rsid w:val="00837197"/>
    <w:rsid w:val="008C463B"/>
    <w:rsid w:val="008E20B7"/>
    <w:rsid w:val="009053B9"/>
    <w:rsid w:val="00905F36"/>
    <w:rsid w:val="00973AC9"/>
    <w:rsid w:val="009F72C5"/>
    <w:rsid w:val="00A750E8"/>
    <w:rsid w:val="00AD02A2"/>
    <w:rsid w:val="00B04BFF"/>
    <w:rsid w:val="00CA07BD"/>
    <w:rsid w:val="00D041A3"/>
    <w:rsid w:val="00DA7317"/>
    <w:rsid w:val="00DF7169"/>
    <w:rsid w:val="00E24E0A"/>
    <w:rsid w:val="00E459A0"/>
    <w:rsid w:val="00EE1A76"/>
    <w:rsid w:val="00EF43A8"/>
    <w:rsid w:val="00EF708B"/>
    <w:rsid w:val="00F20136"/>
    <w:rsid w:val="00FB4C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D04D9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27353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273530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D04D9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27353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27353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49652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355</TotalTime>
  <Pages>1</Pages>
  <Words>1299</Words>
  <Characters>741</Characters>
  <Application>Microsoft Office Word</Application>
  <DocSecurity>0</DocSecurity>
  <Lines>6</Lines>
  <Paragraphs>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2036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48</cp:revision>
  <cp:lastPrinted>2023-10-20T12:04:00Z</cp:lastPrinted>
  <dcterms:created xsi:type="dcterms:W3CDTF">2020-11-18T08:54:00Z</dcterms:created>
  <dcterms:modified xsi:type="dcterms:W3CDTF">2023-10-20T12:04:00Z</dcterms:modified>
</cp:coreProperties>
</file>