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E70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71103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четверта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E70FE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110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110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E70F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70F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1694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E70FE2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E70FE2" w:rsidTr="000C4D29">
        <w:tc>
          <w:tcPr>
            <w:tcW w:w="9571" w:type="dxa"/>
            <w:hideMark/>
          </w:tcPr>
          <w:p w:rsidR="000C4D29" w:rsidRPr="00E70FE2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E70F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Default="00FE546A" w:rsidP="00E70FE2">
      <w:pPr>
        <w:pStyle w:val="a6"/>
        <w:jc w:val="center"/>
        <w:rPr>
          <w:b/>
          <w:sz w:val="26"/>
          <w:szCs w:val="26"/>
        </w:rPr>
      </w:pPr>
      <w:r w:rsidRPr="00E70FE2">
        <w:rPr>
          <w:b/>
          <w:sz w:val="26"/>
          <w:szCs w:val="26"/>
        </w:rPr>
        <w:t xml:space="preserve">Про передачу  міжбюджетного трансферту з бюджету </w:t>
      </w:r>
      <w:proofErr w:type="spellStart"/>
      <w:r w:rsidRPr="00E70FE2">
        <w:rPr>
          <w:b/>
          <w:sz w:val="26"/>
          <w:szCs w:val="26"/>
        </w:rPr>
        <w:t>Петрівської</w:t>
      </w:r>
      <w:proofErr w:type="spellEnd"/>
      <w:r w:rsidRPr="00E70FE2">
        <w:rPr>
          <w:b/>
          <w:sz w:val="26"/>
          <w:szCs w:val="26"/>
        </w:rPr>
        <w:t xml:space="preserve"> сільської  територіальної громади</w:t>
      </w:r>
      <w:r w:rsidRPr="00E70FE2">
        <w:rPr>
          <w:sz w:val="26"/>
          <w:szCs w:val="26"/>
        </w:rPr>
        <w:t xml:space="preserve"> </w:t>
      </w:r>
      <w:r w:rsidRPr="00E70FE2">
        <w:rPr>
          <w:b/>
          <w:sz w:val="26"/>
          <w:szCs w:val="26"/>
        </w:rPr>
        <w:t>у вигляді субвенції з місцевого бюджету державному бюджету на виконання програм соціально-економічного розвитку регіонів у 2023 році.</w:t>
      </w:r>
    </w:p>
    <w:p w:rsidR="00E70FE2" w:rsidRPr="00E70FE2" w:rsidRDefault="00E70FE2" w:rsidP="00E70FE2">
      <w:pPr>
        <w:pStyle w:val="a6"/>
        <w:jc w:val="center"/>
        <w:rPr>
          <w:b/>
          <w:sz w:val="26"/>
          <w:szCs w:val="26"/>
        </w:rPr>
      </w:pPr>
    </w:p>
    <w:p w:rsidR="00FE546A" w:rsidRPr="00E70FE2" w:rsidRDefault="00625F13" w:rsidP="00E70FE2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   Керуюч</w:t>
      </w:r>
      <w:r w:rsid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ись ст. 143 Конституції України,</w:t>
      </w:r>
      <w:bookmarkStart w:id="0" w:name="_GoBack"/>
      <w:bookmarkEnd w:id="0"/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ст.</w:t>
      </w:r>
      <w:r w:rsidR="002514C8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85</w:t>
      </w:r>
      <w:r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8430C3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 91</w:t>
      </w:r>
      <w:r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E25C28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</w:t>
      </w:r>
      <w:r w:rsidR="00E25C28" w:rsidRPr="00E70FE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п. 22</w:t>
      </w:r>
      <w:r w:rsidR="00E25C28" w:rsidRPr="00E70FE2">
        <w:rPr>
          <w:rFonts w:ascii="Times New Roman" w:hAnsi="Times New Roman" w:cs="Times New Roman"/>
          <w:sz w:val="26"/>
          <w:szCs w:val="26"/>
          <w:vertAlign w:val="superscript"/>
          <w:lang w:val="uk-UA" w:eastAsia="uk-UA"/>
        </w:rPr>
        <w:t xml:space="preserve">2  </w:t>
      </w:r>
      <w:r w:rsidR="00E25C28" w:rsidRPr="00E70FE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Розділу VI «Прикінцевих та перехідних положень»  Бюджетного кодексу </w:t>
      </w:r>
      <w:r w:rsidR="00E25C28" w:rsidRPr="00E70FE2">
        <w:rPr>
          <w:rFonts w:ascii="Times New Roman" w:hAnsi="Times New Roman" w:cs="Times New Roman"/>
          <w:sz w:val="26"/>
          <w:szCs w:val="26"/>
          <w:lang w:val="uk-UA"/>
        </w:rPr>
        <w:t>України</w:t>
      </w:r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відповідно до ст. 26, 59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Закону України «Про місцеве </w:t>
      </w:r>
      <w:r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амоврядування </w:t>
      </w:r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в Україні» </w:t>
      </w:r>
      <w:proofErr w:type="spellStart"/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рада </w:t>
      </w:r>
    </w:p>
    <w:p w:rsidR="00FE546A" w:rsidRPr="00E70FE2" w:rsidRDefault="00FE546A" w:rsidP="00E70FE2">
      <w:pPr>
        <w:ind w:firstLine="851"/>
        <w:jc w:val="both"/>
        <w:rPr>
          <w:rFonts w:eastAsia="Calibri"/>
          <w:sz w:val="26"/>
          <w:szCs w:val="26"/>
          <w:shd w:val="clear" w:color="auto" w:fill="FFFFFF"/>
          <w:lang w:val="uk-UA"/>
        </w:rPr>
      </w:pPr>
    </w:p>
    <w:p w:rsidR="00FE546A" w:rsidRPr="00E70FE2" w:rsidRDefault="00FE546A" w:rsidP="00E70FE2">
      <w:pPr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61968" w:rsidRPr="00E70FE2" w:rsidRDefault="00161968" w:rsidP="00E70FE2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           1. </w:t>
      </w: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державному бюджету у вигляді </w:t>
      </w:r>
      <w:r w:rsidRPr="00E70FE2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5 691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 835 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 коп. (п’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ять</w:t>
      </w:r>
      <w:r w:rsidR="00A0604A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мільйон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ів шістсот дев’яносто одна 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тисяч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а</w:t>
      </w: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вісімсот тридцять</w:t>
      </w:r>
      <w:r w:rsidR="00A0604A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proofErr w:type="spellStart"/>
      <w:r w:rsidR="00A0604A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п’</w:t>
      </w:r>
      <w:proofErr w:type="spellEnd"/>
      <w:r w:rsidR="00A0604A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ять </w:t>
      </w:r>
      <w:r w:rsidR="00E70FE2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грн. 00 коп.) у </w:t>
      </w: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2023 році, в тому числі:</w:t>
      </w:r>
    </w:p>
    <w:p w:rsidR="00EE26E4" w:rsidRPr="00E70FE2" w:rsidRDefault="00681447" w:rsidP="00E70FE2">
      <w:pPr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 військовій частині</w:t>
      </w:r>
      <w:r w:rsidR="00EE26E4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3077 на виконання </w:t>
      </w:r>
      <w:r w:rsidR="00EE26E4" w:rsidRPr="00E70FE2">
        <w:rPr>
          <w:rFonts w:ascii="Times New Roman" w:hAnsi="Times New Roman" w:cs="Times New Roman"/>
          <w:sz w:val="26"/>
          <w:szCs w:val="26"/>
          <w:lang w:val="uk-UA"/>
        </w:rPr>
        <w:t>Програми «</w:t>
      </w:r>
      <w:r w:rsidR="000C7787" w:rsidRPr="00E70FE2"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>Підтримки військової частини 3077 Національної гвардії України</w:t>
      </w:r>
      <w:r w:rsidR="000C7787" w:rsidRPr="00E70FE2">
        <w:rPr>
          <w:rFonts w:ascii="Times New Roman" w:hAnsi="Times New Roman"/>
          <w:color w:val="000000"/>
          <w:sz w:val="26"/>
          <w:szCs w:val="26"/>
          <w:lang w:val="uk-UA"/>
        </w:rPr>
        <w:t xml:space="preserve"> на 2023 рік</w:t>
      </w:r>
      <w:r w:rsidR="00EE26E4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="00EE26E4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1F645E" w:rsidRPr="00E70FE2">
        <w:rPr>
          <w:rFonts w:ascii="Times New Roman" w:hAnsi="Times New Roman" w:cs="Times New Roman"/>
          <w:sz w:val="26"/>
          <w:szCs w:val="26"/>
          <w:lang w:val="uk-UA"/>
        </w:rPr>
        <w:t>на забезпечення матеріально-технічними засобами та здійснення поточного ремонту будівель, споруд, приміщень,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службової території</w:t>
      </w:r>
      <w:r w:rsidR="00625F13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>інженерних мереж</w:t>
      </w:r>
      <w:r w:rsidR="00EE26E4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2 604 835 </w:t>
      </w:r>
      <w:r w:rsidR="00EE26E4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 коп.</w:t>
      </w:r>
    </w:p>
    <w:p w:rsidR="00A0604A" w:rsidRPr="00E70FE2" w:rsidRDefault="00681447" w:rsidP="00E70FE2">
      <w:pPr>
        <w:ind w:right="-1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</w:t>
      </w:r>
      <w:r w:rsidR="00A0604A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3808EB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proofErr w:type="spellStart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квартирно</w:t>
      </w:r>
      <w:proofErr w:type="spellEnd"/>
      <w:r w:rsidR="003808EB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proofErr w:type="spellStart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-експлуатаційному</w:t>
      </w:r>
      <w:proofErr w:type="spellEnd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відділу м.</w:t>
      </w:r>
      <w:r w:rsidR="003808EB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Він</w:t>
      </w:r>
      <w:r w:rsidR="007A7392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н</w:t>
      </w:r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иця ( військовій частині А 7334)</w:t>
      </w:r>
      <w:r w:rsidR="00BD4CCE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="00BD4CCE" w:rsidRPr="00E70FE2">
        <w:rPr>
          <w:rFonts w:ascii="Times New Roman" w:hAnsi="Times New Roman" w:cs="Times New Roman"/>
          <w:sz w:val="26"/>
          <w:szCs w:val="26"/>
          <w:lang w:val="uk-UA"/>
        </w:rPr>
        <w:t>Програми «З</w:t>
      </w:r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="00BD4CCE" w:rsidRPr="00E70FE2">
        <w:rPr>
          <w:bCs/>
          <w:sz w:val="26"/>
          <w:szCs w:val="26"/>
          <w:lang w:val="uk-UA"/>
        </w:rPr>
        <w:t xml:space="preserve"> </w:t>
      </w:r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рік»</w:t>
      </w:r>
      <w:r w:rsidR="00BD4CCE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64060C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на </w:t>
      </w:r>
      <w:r w:rsidR="007A739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капітальний ремонт будівлі по ГП №1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31/1 військового містечка №131 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3 000 000 </w:t>
      </w:r>
      <w:r w:rsidR="00BD4CC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</w:t>
      </w:r>
      <w:r w:rsidR="007A7392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коп.</w:t>
      </w:r>
    </w:p>
    <w:p w:rsidR="008430C3" w:rsidRPr="00E70FE2" w:rsidRDefault="008430C3" w:rsidP="00E70FE2">
      <w:pPr>
        <w:ind w:right="-1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-</w:t>
      </w:r>
      <w:r w:rsidRPr="00E70FE2">
        <w:rPr>
          <w:sz w:val="26"/>
          <w:szCs w:val="26"/>
          <w:lang w:val="ru-RU"/>
        </w:rPr>
        <w:t xml:space="preserve"> </w:t>
      </w:r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Головному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управлінню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Національної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поліції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на 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Поліцейський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фіцер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" на 2023 </w:t>
      </w:r>
      <w:proofErr w:type="spellStart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рік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» та на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придбання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паливно-мастильних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ма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теріалів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на суму 87</w:t>
      </w:r>
      <w:r w:rsidR="004D6B51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70FE2">
        <w:rPr>
          <w:rFonts w:ascii="Times New Roman" w:hAnsi="Times New Roman" w:cs="Times New Roman"/>
          <w:sz w:val="26"/>
          <w:szCs w:val="26"/>
          <w:lang w:val="ru-RU"/>
        </w:rPr>
        <w:t>000 грн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. 00 коп.</w:t>
      </w:r>
    </w:p>
    <w:p w:rsidR="00A0604A" w:rsidRPr="00E70FE2" w:rsidRDefault="00A0604A" w:rsidP="00E70FE2">
      <w:pPr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lastRenderedPageBreak/>
        <w:t xml:space="preserve">  </w:t>
      </w:r>
      <w:r w:rsidR="00BD4CC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161968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текст </w:t>
      </w:r>
      <w:r w:rsidR="00EE26E4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Договорів </w:t>
      </w:r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про передачу – прийняття у 2023 році з бюджету </w:t>
      </w:r>
      <w:proofErr w:type="spellStart"/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:rsidR="0024429F" w:rsidRPr="00E70FE2" w:rsidRDefault="00FD1DF8" w:rsidP="00E70FE2">
      <w:pPr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0FE2">
        <w:rPr>
          <w:sz w:val="26"/>
          <w:szCs w:val="26"/>
          <w:lang w:val="uk-UA"/>
        </w:rPr>
        <w:t xml:space="preserve"> </w:t>
      </w:r>
      <w:r w:rsidR="004D28B6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E70FE2">
        <w:rPr>
          <w:rFonts w:ascii="Times New Roman" w:hAnsi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E70FE2">
        <w:rPr>
          <w:sz w:val="26"/>
          <w:szCs w:val="26"/>
          <w:lang w:val="uk-UA"/>
        </w:rPr>
        <w:t xml:space="preserve"> 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сільської </w:t>
      </w:r>
      <w:r w:rsidR="00FE546A" w:rsidRPr="00E70FE2">
        <w:rPr>
          <w:rFonts w:ascii="Times New Roman" w:hAnsi="Times New Roman" w:cs="Times New Roman"/>
          <w:sz w:val="26"/>
          <w:szCs w:val="26"/>
          <w:lang w:val="uk-UA"/>
        </w:rPr>
        <w:t>ради</w:t>
      </w:r>
      <w:r w:rsidR="0024429F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4429F" w:rsidRPr="00E70FE2">
        <w:rPr>
          <w:sz w:val="26"/>
          <w:szCs w:val="26"/>
          <w:lang w:val="uk-UA"/>
        </w:rPr>
        <w:t xml:space="preserve"> </w:t>
      </w:r>
      <w:r w:rsidR="0024429F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при внесенні змін до місцевого бюджету на 2023 рік передбачати асигнування на реалізацію цього рішення  за </w:t>
      </w:r>
      <w:r w:rsidR="0024429F" w:rsidRPr="00E70FE2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24429F" w:rsidRPr="00E70FE2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24429F" w:rsidRPr="00E70FE2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24429F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, виходячи з 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реальних </w:t>
      </w:r>
      <w:r w:rsidR="0024429F" w:rsidRPr="00E70FE2">
        <w:rPr>
          <w:rFonts w:ascii="Times New Roman" w:hAnsi="Times New Roman" w:cs="Times New Roman"/>
          <w:sz w:val="26"/>
          <w:szCs w:val="26"/>
          <w:lang w:val="uk-UA"/>
        </w:rPr>
        <w:t>можливостей бюджету та його пріоритетів .</w:t>
      </w:r>
    </w:p>
    <w:p w:rsidR="00EE26E4" w:rsidRPr="00E70FE2" w:rsidRDefault="004D28B6" w:rsidP="00E70F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70FE2">
        <w:rPr>
          <w:bCs/>
          <w:sz w:val="26"/>
          <w:szCs w:val="26"/>
          <w:lang w:val="uk-UA"/>
        </w:rPr>
        <w:t xml:space="preserve">  </w:t>
      </w:r>
      <w:r w:rsidR="00A0604A" w:rsidRPr="00E70FE2">
        <w:rPr>
          <w:bCs/>
          <w:sz w:val="26"/>
          <w:szCs w:val="26"/>
          <w:lang w:val="uk-UA"/>
        </w:rPr>
        <w:t xml:space="preserve">  </w:t>
      </w:r>
      <w:r w:rsidRPr="00E70FE2">
        <w:rPr>
          <w:bCs/>
          <w:sz w:val="26"/>
          <w:szCs w:val="26"/>
          <w:lang w:val="uk-UA"/>
        </w:rPr>
        <w:t xml:space="preserve"> </w:t>
      </w:r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>4</w:t>
      </w:r>
      <w:r w:rsidR="00161968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.</w:t>
      </w:r>
      <w:r w:rsidR="00161968" w:rsidRPr="00E70FE2">
        <w:rPr>
          <w:bCs/>
          <w:sz w:val="26"/>
          <w:szCs w:val="26"/>
          <w:lang w:val="uk-UA"/>
        </w:rPr>
        <w:t xml:space="preserve"> </w:t>
      </w:r>
      <w:r w:rsidR="00161968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Уповноважити</w:t>
      </w:r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</w:t>
      </w:r>
      <w:proofErr w:type="spellStart"/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(</w:t>
      </w:r>
      <w:proofErr w:type="spellStart"/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E70FE2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</w:t>
      </w:r>
      <w:proofErr w:type="spellStart"/>
      <w:r w:rsidR="00E70FE2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Договора</w:t>
      </w:r>
      <w:proofErr w:type="spellEnd"/>
      <w:r w:rsidR="00EE26E4" w:rsidRPr="00E70FE2">
        <w:rPr>
          <w:sz w:val="26"/>
          <w:szCs w:val="26"/>
          <w:lang w:val="ru-RU"/>
        </w:rPr>
        <w:t xml:space="preserve"> </w:t>
      </w:r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з правом </w:t>
      </w:r>
      <w:proofErr w:type="spellStart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внесення</w:t>
      </w:r>
      <w:proofErr w:type="spellEnd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редакційних</w:t>
      </w:r>
      <w:proofErr w:type="spellEnd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уточнень</w:t>
      </w:r>
      <w:proofErr w:type="spellEnd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разі</w:t>
      </w:r>
      <w:proofErr w:type="spellEnd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необхідності</w:t>
      </w:r>
      <w:proofErr w:type="spellEnd"/>
      <w:r w:rsidR="00EE26E4" w:rsidRPr="00E70FE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1DF8" w:rsidRPr="00E70FE2" w:rsidRDefault="00A0604A" w:rsidP="00E70FE2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  </w:t>
      </w:r>
      <w:r w:rsidR="00625F13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</w:t>
      </w:r>
      <w:r w:rsidR="004D28B6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="00625F13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E70FE2" w:rsidRDefault="000C4D29" w:rsidP="00E70F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E70FE2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E70FE2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E70FE2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70FE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E70FE2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E70FE2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E70FE2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E70FE2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E70FE2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E70FE2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0BF" w:rsidRDefault="00C800BF" w:rsidP="00F20340">
      <w:pPr>
        <w:spacing w:after="0" w:line="240" w:lineRule="auto"/>
      </w:pPr>
      <w:r>
        <w:separator/>
      </w:r>
    </w:p>
  </w:endnote>
  <w:endnote w:type="continuationSeparator" w:id="0">
    <w:p w:rsidR="00C800BF" w:rsidRDefault="00C800B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0BF" w:rsidRDefault="00C800BF" w:rsidP="00F20340">
      <w:pPr>
        <w:spacing w:after="0" w:line="240" w:lineRule="auto"/>
      </w:pPr>
      <w:r>
        <w:separator/>
      </w:r>
    </w:p>
  </w:footnote>
  <w:footnote w:type="continuationSeparator" w:id="0">
    <w:p w:rsidR="00C800BF" w:rsidRDefault="00C800B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A7392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0F89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70FE2"/>
    <w:rsid w:val="00E7220A"/>
    <w:rsid w:val="00E72905"/>
    <w:rsid w:val="00E72AD7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C7A0B-DCDE-40A8-8890-ED6559AB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3125</TotalTime>
  <Pages>2</Pages>
  <Words>1917</Words>
  <Characters>1094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2023-11-08T11:48:00Z</cp:lastPrinted>
  <dcterms:created xsi:type="dcterms:W3CDTF">2022-08-09T10:06:00Z</dcterms:created>
  <dcterms:modified xsi:type="dcterms:W3CDTF">2023-11-08T11:49:00Z</dcterms:modified>
</cp:coreProperties>
</file>