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4A8" w:rsidRDefault="000714A8" w:rsidP="000714A8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4A8" w:rsidRDefault="000714A8" w:rsidP="000714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0714A8" w:rsidRDefault="000714A8" w:rsidP="000714A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0714A8" w:rsidRPr="000714A8" w:rsidRDefault="000714A8" w:rsidP="000714A8">
      <w:pPr>
        <w:jc w:val="center"/>
        <w:rPr>
          <w:b/>
          <w:sz w:val="28"/>
          <w:szCs w:val="28"/>
        </w:rPr>
      </w:pPr>
      <w:r w:rsidRPr="000714A8">
        <w:rPr>
          <w:b/>
          <w:sz w:val="28"/>
          <w:szCs w:val="28"/>
          <w:lang w:val="uk-UA"/>
        </w:rPr>
        <w:t>П’ятдесят перша сесія</w:t>
      </w:r>
      <w:r w:rsidRPr="000714A8">
        <w:rPr>
          <w:b/>
          <w:sz w:val="28"/>
          <w:szCs w:val="28"/>
        </w:rPr>
        <w:t xml:space="preserve"> </w:t>
      </w:r>
      <w:proofErr w:type="spellStart"/>
      <w:r w:rsidRPr="000714A8">
        <w:rPr>
          <w:b/>
          <w:sz w:val="28"/>
          <w:szCs w:val="28"/>
        </w:rPr>
        <w:t>сьомого</w:t>
      </w:r>
      <w:proofErr w:type="spellEnd"/>
      <w:r w:rsidRPr="000714A8">
        <w:rPr>
          <w:b/>
          <w:sz w:val="28"/>
          <w:szCs w:val="28"/>
        </w:rPr>
        <w:t xml:space="preserve"> </w:t>
      </w:r>
      <w:proofErr w:type="spellStart"/>
      <w:r w:rsidRPr="000714A8">
        <w:rPr>
          <w:b/>
          <w:sz w:val="28"/>
          <w:szCs w:val="28"/>
        </w:rPr>
        <w:t>скликання</w:t>
      </w:r>
      <w:proofErr w:type="spellEnd"/>
    </w:p>
    <w:p w:rsidR="000714A8" w:rsidRDefault="000714A8" w:rsidP="000714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0714A8" w:rsidRDefault="000714A8" w:rsidP="000714A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714A8" w:rsidRPr="000714A8" w:rsidTr="000714A8">
        <w:tc>
          <w:tcPr>
            <w:tcW w:w="4790" w:type="dxa"/>
            <w:hideMark/>
          </w:tcPr>
          <w:p w:rsidR="000714A8" w:rsidRDefault="000714A8" w:rsidP="000714A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714A8" w:rsidRDefault="000714A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</w:t>
            </w:r>
            <w:r w:rsidR="00136241"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B05083">
              <w:rPr>
                <w:b/>
                <w:sz w:val="28"/>
                <w:szCs w:val="28"/>
                <w:lang w:val="uk-UA"/>
              </w:rPr>
              <w:t>1513</w:t>
            </w:r>
          </w:p>
        </w:tc>
      </w:tr>
      <w:tr w:rsidR="000714A8" w:rsidRPr="000714A8" w:rsidTr="000714A8">
        <w:tc>
          <w:tcPr>
            <w:tcW w:w="9571" w:type="dxa"/>
            <w:gridSpan w:val="2"/>
            <w:hideMark/>
          </w:tcPr>
          <w:p w:rsidR="000714A8" w:rsidRDefault="000714A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714A8" w:rsidRDefault="000714A8" w:rsidP="000714A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0714A8" w:rsidRDefault="000714A8" w:rsidP="000714A8">
      <w:pPr>
        <w:rPr>
          <w:b/>
          <w:i/>
          <w:sz w:val="28"/>
          <w:szCs w:val="28"/>
          <w:lang w:val="uk-UA"/>
        </w:rPr>
      </w:pPr>
    </w:p>
    <w:p w:rsidR="000714A8" w:rsidRDefault="000714A8" w:rsidP="000714A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</w:t>
      </w:r>
      <w:r w:rsidR="00B05083">
        <w:rPr>
          <w:b/>
          <w:i/>
          <w:sz w:val="28"/>
          <w:szCs w:val="28"/>
          <w:lang w:val="uk-UA"/>
        </w:rPr>
        <w:t xml:space="preserve">відмову в </w:t>
      </w:r>
      <w:r>
        <w:rPr>
          <w:b/>
          <w:i/>
          <w:sz w:val="28"/>
          <w:szCs w:val="28"/>
          <w:lang w:val="uk-UA"/>
        </w:rPr>
        <w:t>надання дозволу на розроблення</w:t>
      </w:r>
    </w:p>
    <w:p w:rsidR="000714A8" w:rsidRDefault="000714A8" w:rsidP="000714A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0714A8" w:rsidRDefault="000714A8" w:rsidP="000714A8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земельної ділянки</w:t>
      </w:r>
    </w:p>
    <w:p w:rsidR="000714A8" w:rsidRDefault="000714A8" w:rsidP="000714A8">
      <w:pPr>
        <w:jc w:val="center"/>
        <w:rPr>
          <w:b/>
          <w:sz w:val="26"/>
          <w:szCs w:val="26"/>
          <w:lang w:val="uk-UA"/>
        </w:rPr>
      </w:pPr>
    </w:p>
    <w:p w:rsidR="000714A8" w:rsidRDefault="000714A8" w:rsidP="000714A8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Толмачової</w:t>
      </w:r>
      <w:proofErr w:type="spellEnd"/>
      <w:r>
        <w:rPr>
          <w:sz w:val="28"/>
          <w:szCs w:val="28"/>
          <w:lang w:val="uk-UA"/>
        </w:rPr>
        <w:t xml:space="preserve"> Ірини Анатоліївни, щодо надання дозволу на розроблення проекту землеустрою щодо відведення </w:t>
      </w:r>
      <w:bookmarkStart w:id="0" w:name="_GoBack"/>
      <w:bookmarkEnd w:id="0"/>
      <w:r>
        <w:rPr>
          <w:sz w:val="28"/>
          <w:szCs w:val="28"/>
          <w:lang w:val="uk-UA"/>
        </w:rPr>
        <w:t xml:space="preserve">земельної ділянки для особистого селянського господарства, керуючись ст.ст.12, </w:t>
      </w:r>
      <w:r w:rsidR="006853E5">
        <w:rPr>
          <w:sz w:val="28"/>
          <w:szCs w:val="28"/>
          <w:lang w:val="uk-UA"/>
        </w:rPr>
        <w:t>112, 1</w:t>
      </w:r>
      <w:r>
        <w:rPr>
          <w:sz w:val="28"/>
          <w:szCs w:val="28"/>
          <w:lang w:val="uk-UA"/>
        </w:rPr>
        <w:t xml:space="preserve">18 Земельного Кодексу України, ст.26 Закону України «Про місцеве самоврядування в Україні», </w:t>
      </w:r>
    </w:p>
    <w:p w:rsidR="000714A8" w:rsidRDefault="000714A8" w:rsidP="000714A8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0714A8" w:rsidRDefault="000714A8" w:rsidP="000714A8">
      <w:pPr>
        <w:jc w:val="both"/>
        <w:rPr>
          <w:i/>
          <w:sz w:val="28"/>
          <w:szCs w:val="28"/>
          <w:lang w:val="uk-UA"/>
        </w:rPr>
      </w:pPr>
    </w:p>
    <w:p w:rsidR="000714A8" w:rsidRDefault="000714A8" w:rsidP="000714A8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B05083" w:rsidRDefault="000714A8" w:rsidP="000714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B05083">
        <w:rPr>
          <w:sz w:val="28"/>
          <w:szCs w:val="28"/>
          <w:lang w:val="uk-UA"/>
        </w:rPr>
        <w:t xml:space="preserve">Відмовити </w:t>
      </w:r>
      <w:r>
        <w:rPr>
          <w:sz w:val="28"/>
          <w:szCs w:val="28"/>
          <w:lang w:val="uk-UA"/>
        </w:rPr>
        <w:t xml:space="preserve">громадянці </w:t>
      </w:r>
      <w:proofErr w:type="spellStart"/>
      <w:r>
        <w:rPr>
          <w:sz w:val="28"/>
          <w:szCs w:val="28"/>
          <w:lang w:val="uk-UA"/>
        </w:rPr>
        <w:t>Толмачовій</w:t>
      </w:r>
      <w:proofErr w:type="spellEnd"/>
      <w:r>
        <w:rPr>
          <w:sz w:val="28"/>
          <w:szCs w:val="28"/>
          <w:lang w:val="uk-UA"/>
        </w:rPr>
        <w:t xml:space="preserve"> Ірин</w:t>
      </w:r>
      <w:r w:rsidR="00136241">
        <w:rPr>
          <w:sz w:val="28"/>
          <w:szCs w:val="28"/>
          <w:lang w:val="uk-UA"/>
        </w:rPr>
        <w:t xml:space="preserve">і Анатоліївні </w:t>
      </w:r>
      <w:r w:rsidR="00B05083">
        <w:rPr>
          <w:sz w:val="28"/>
          <w:szCs w:val="28"/>
          <w:lang w:val="uk-UA"/>
        </w:rPr>
        <w:t xml:space="preserve">в наданні </w:t>
      </w:r>
      <w:r w:rsidR="00136241">
        <w:rPr>
          <w:sz w:val="28"/>
          <w:szCs w:val="28"/>
          <w:lang w:val="uk-UA"/>
        </w:rPr>
        <w:t>дозв</w:t>
      </w:r>
      <w:r w:rsidR="00B05083">
        <w:rPr>
          <w:sz w:val="28"/>
          <w:szCs w:val="28"/>
          <w:lang w:val="uk-UA"/>
        </w:rPr>
        <w:t>олу</w:t>
      </w:r>
      <w:r w:rsidR="00136241">
        <w:rPr>
          <w:sz w:val="28"/>
          <w:szCs w:val="28"/>
          <w:lang w:val="uk-UA"/>
        </w:rPr>
        <w:t xml:space="preserve"> на розроблення</w:t>
      </w:r>
      <w:r>
        <w:rPr>
          <w:sz w:val="28"/>
          <w:szCs w:val="28"/>
          <w:lang w:val="uk-UA"/>
        </w:rPr>
        <w:t xml:space="preserve"> проекту землеустрою щодо відведення земельної ділянки орієнтовною площею 0,0084 га для ведення особистого селянського господарства в селі Нові Петрівці Вишгородського району Київської області</w:t>
      </w:r>
      <w:r w:rsidR="00B05083">
        <w:rPr>
          <w:sz w:val="28"/>
          <w:szCs w:val="28"/>
          <w:lang w:val="uk-UA"/>
        </w:rPr>
        <w:t xml:space="preserve"> у зв’язку </w:t>
      </w:r>
      <w:r w:rsidR="006853E5">
        <w:rPr>
          <w:sz w:val="28"/>
          <w:szCs w:val="28"/>
          <w:lang w:val="uk-UA"/>
        </w:rPr>
        <w:t>з розміщенням бажаної земельної ділянки в охоронній зоні об’єктів електроенергетики та не відповідності містобудівній документації.</w:t>
      </w:r>
    </w:p>
    <w:p w:rsidR="006853E5" w:rsidRDefault="006853E5" w:rsidP="000714A8">
      <w:pPr>
        <w:jc w:val="both"/>
        <w:rPr>
          <w:sz w:val="28"/>
          <w:szCs w:val="28"/>
          <w:lang w:val="uk-UA"/>
        </w:rPr>
      </w:pPr>
    </w:p>
    <w:p w:rsidR="000714A8" w:rsidRDefault="00B05083" w:rsidP="000714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714A8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0714A8" w:rsidRDefault="000714A8" w:rsidP="000714A8">
      <w:pPr>
        <w:jc w:val="both"/>
        <w:rPr>
          <w:sz w:val="28"/>
          <w:szCs w:val="28"/>
          <w:lang w:val="uk-UA"/>
        </w:rPr>
      </w:pPr>
    </w:p>
    <w:p w:rsidR="000714A8" w:rsidRDefault="000714A8" w:rsidP="000714A8">
      <w:pPr>
        <w:jc w:val="both"/>
        <w:rPr>
          <w:sz w:val="28"/>
          <w:szCs w:val="28"/>
          <w:lang w:val="uk-UA"/>
        </w:rPr>
      </w:pPr>
    </w:p>
    <w:p w:rsidR="000714A8" w:rsidRDefault="000714A8" w:rsidP="000714A8">
      <w:pPr>
        <w:jc w:val="both"/>
        <w:rPr>
          <w:sz w:val="28"/>
          <w:szCs w:val="28"/>
          <w:lang w:val="uk-UA"/>
        </w:rPr>
      </w:pPr>
    </w:p>
    <w:p w:rsidR="000714A8" w:rsidRDefault="000714A8" w:rsidP="000714A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0714A8" w:rsidRDefault="000714A8" w:rsidP="000714A8"/>
    <w:p w:rsidR="005D7C85" w:rsidRDefault="005D7C85"/>
    <w:sectPr w:rsidR="005D7C8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313"/>
    <w:rsid w:val="000714A8"/>
    <w:rsid w:val="00136241"/>
    <w:rsid w:val="005D7C85"/>
    <w:rsid w:val="006853E5"/>
    <w:rsid w:val="00B05083"/>
    <w:rsid w:val="00D4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FC3DC"/>
  <w15:chartTrackingRefBased/>
  <w15:docId w15:val="{4AE27945-1CB1-4521-9AAA-7BBD4BFE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08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0508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685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2019-07-01T10:59:00Z</cp:lastPrinted>
  <dcterms:created xsi:type="dcterms:W3CDTF">2019-06-21T12:42:00Z</dcterms:created>
  <dcterms:modified xsi:type="dcterms:W3CDTF">2019-07-01T11:22:00Z</dcterms:modified>
</cp:coreProperties>
</file>