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4A7" w:rsidRDefault="008054A7" w:rsidP="008054A7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4A7" w:rsidRDefault="008054A7" w:rsidP="008054A7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8054A7" w:rsidRDefault="008054A7" w:rsidP="008054A7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8054A7" w:rsidRDefault="008054A7" w:rsidP="008054A7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перша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8054A7" w:rsidRDefault="008054A7" w:rsidP="008054A7">
      <w:pPr>
        <w:jc w:val="both"/>
        <w:rPr>
          <w:b/>
          <w:bCs/>
          <w:sz w:val="28"/>
          <w:szCs w:val="28"/>
          <w:lang w:val="uk-UA"/>
        </w:rPr>
      </w:pPr>
    </w:p>
    <w:p w:rsidR="008054A7" w:rsidRDefault="008054A7" w:rsidP="008054A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«25» червня 2019 року                                                                  </w:t>
      </w:r>
      <w:r w:rsidR="00A53A57">
        <w:rPr>
          <w:b/>
          <w:bCs/>
          <w:sz w:val="28"/>
          <w:szCs w:val="28"/>
          <w:lang w:val="uk-UA"/>
        </w:rPr>
        <w:t xml:space="preserve">          </w:t>
      </w:r>
      <w:r>
        <w:rPr>
          <w:b/>
          <w:bCs/>
          <w:sz w:val="28"/>
          <w:szCs w:val="28"/>
          <w:lang w:val="uk-UA"/>
        </w:rPr>
        <w:t>№</w:t>
      </w:r>
      <w:r w:rsidR="00A53A57">
        <w:rPr>
          <w:b/>
          <w:bCs/>
          <w:sz w:val="28"/>
          <w:szCs w:val="28"/>
          <w:lang w:val="uk-UA"/>
        </w:rPr>
        <w:t xml:space="preserve"> 1504</w:t>
      </w:r>
    </w:p>
    <w:p w:rsidR="008054A7" w:rsidRDefault="008054A7" w:rsidP="008054A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8054A7" w:rsidRDefault="008054A7" w:rsidP="008054A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8054A7" w:rsidRDefault="008054A7" w:rsidP="008054A7">
      <w:pPr>
        <w:rPr>
          <w:b/>
          <w:bCs/>
          <w:sz w:val="28"/>
          <w:szCs w:val="28"/>
          <w:lang w:val="uk-UA"/>
        </w:rPr>
      </w:pPr>
    </w:p>
    <w:p w:rsidR="008054A7" w:rsidRDefault="008054A7" w:rsidP="008054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8054A7" w:rsidRDefault="008054A7" w:rsidP="008054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8054A7" w:rsidRDefault="008054A7" w:rsidP="008054A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8054A7" w:rsidRDefault="008054A7" w:rsidP="008054A7">
      <w:pPr>
        <w:jc w:val="both"/>
        <w:rPr>
          <w:sz w:val="28"/>
          <w:szCs w:val="28"/>
          <w:lang w:val="uk-UA"/>
        </w:rPr>
      </w:pPr>
    </w:p>
    <w:p w:rsidR="008054A7" w:rsidRDefault="008054A7" w:rsidP="008054A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Маклахової</w:t>
      </w:r>
      <w:proofErr w:type="spellEnd"/>
      <w:r>
        <w:rPr>
          <w:sz w:val="28"/>
          <w:szCs w:val="28"/>
          <w:lang w:val="uk-UA"/>
        </w:rPr>
        <w:t xml:space="preserve"> Людмили Яківни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8054A7" w:rsidRDefault="008054A7" w:rsidP="008054A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8054A7" w:rsidRDefault="008054A7" w:rsidP="00A53A5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8054A7" w:rsidRDefault="008054A7" w:rsidP="008054A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</w:t>
      </w:r>
      <w:proofErr w:type="spellStart"/>
      <w:r>
        <w:rPr>
          <w:sz w:val="28"/>
          <w:szCs w:val="28"/>
          <w:lang w:val="uk-UA"/>
        </w:rPr>
        <w:t>Маклаховій</w:t>
      </w:r>
      <w:proofErr w:type="spellEnd"/>
      <w:r>
        <w:rPr>
          <w:sz w:val="28"/>
          <w:szCs w:val="28"/>
          <w:lang w:val="uk-UA"/>
        </w:rPr>
        <w:t xml:space="preserve"> Людмилі Яківні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0,0700 а, розташованої в селі Нові Петрівці Вишгородського району Київської області.</w:t>
      </w:r>
    </w:p>
    <w:p w:rsidR="008054A7" w:rsidRDefault="008054A7" w:rsidP="008054A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Громадянці </w:t>
      </w:r>
      <w:proofErr w:type="spellStart"/>
      <w:r>
        <w:rPr>
          <w:sz w:val="28"/>
          <w:szCs w:val="28"/>
          <w:lang w:val="uk-UA"/>
        </w:rPr>
        <w:t>Маклаховій</w:t>
      </w:r>
      <w:proofErr w:type="spellEnd"/>
      <w:r>
        <w:rPr>
          <w:sz w:val="28"/>
          <w:szCs w:val="28"/>
          <w:lang w:val="uk-UA"/>
        </w:rPr>
        <w:t xml:space="preserve"> Людмилі Яківні розроблену у встановленому порядку технічну документацію із землеустрою подати на затвердження сесії сільської ради.</w:t>
      </w:r>
    </w:p>
    <w:p w:rsidR="00A53A57" w:rsidRDefault="008054A7" w:rsidP="00A53A57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53A57" w:rsidRDefault="00A53A57" w:rsidP="00A53A57">
      <w:pPr>
        <w:spacing w:after="240"/>
        <w:jc w:val="both"/>
        <w:rPr>
          <w:sz w:val="28"/>
          <w:szCs w:val="28"/>
          <w:lang w:val="uk-UA"/>
        </w:rPr>
      </w:pPr>
    </w:p>
    <w:p w:rsidR="0016511D" w:rsidRPr="00B81686" w:rsidRDefault="008054A7" w:rsidP="00B81686">
      <w:pPr>
        <w:spacing w:after="24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  <w:bookmarkStart w:id="0" w:name="_GoBack"/>
      <w:bookmarkEnd w:id="0"/>
    </w:p>
    <w:sectPr w:rsidR="0016511D" w:rsidRPr="00B816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C9"/>
    <w:rsid w:val="0016511D"/>
    <w:rsid w:val="008054A7"/>
    <w:rsid w:val="00A53A57"/>
    <w:rsid w:val="00B81686"/>
    <w:rsid w:val="00BA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02101"/>
  <w15:chartTrackingRefBased/>
  <w15:docId w15:val="{7C24C0B0-7C23-4874-8AE4-F6471C10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A5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3A5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2019-07-10T12:06:00Z</cp:lastPrinted>
  <dcterms:created xsi:type="dcterms:W3CDTF">2019-06-21T11:01:00Z</dcterms:created>
  <dcterms:modified xsi:type="dcterms:W3CDTF">2019-07-10T12:13:00Z</dcterms:modified>
</cp:coreProperties>
</file>