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B67" w:rsidRDefault="00EC0B67" w:rsidP="00EC0B67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66420" cy="775335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B67" w:rsidRDefault="00EC0B67" w:rsidP="00EC0B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C0B67" w:rsidRDefault="00EC0B67" w:rsidP="00EC0B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C0B67" w:rsidRDefault="00EC0B67" w:rsidP="00EC0B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П’ятдесят третя сесія сьомого скликання</w:t>
      </w:r>
    </w:p>
    <w:p w:rsidR="00EC0B67" w:rsidRDefault="00EC0B67" w:rsidP="00EC0B67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8"/>
        <w:gridCol w:w="4667"/>
      </w:tblGrid>
      <w:tr w:rsidR="00EC0B67" w:rsidTr="00AE70F1">
        <w:tc>
          <w:tcPr>
            <w:tcW w:w="4790" w:type="dxa"/>
          </w:tcPr>
          <w:p w:rsidR="00EC0B67" w:rsidRDefault="00EC0B67" w:rsidP="00EC0B6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«26» вересня 2019 року</w:t>
            </w:r>
          </w:p>
        </w:tc>
        <w:tc>
          <w:tcPr>
            <w:tcW w:w="4781" w:type="dxa"/>
          </w:tcPr>
          <w:p w:rsidR="00EC0B67" w:rsidRDefault="00EC0B67" w:rsidP="00EC0B6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990D2C">
              <w:rPr>
                <w:b/>
                <w:sz w:val="28"/>
                <w:szCs w:val="28"/>
              </w:rPr>
              <w:t>1579</w:t>
            </w:r>
          </w:p>
        </w:tc>
      </w:tr>
      <w:tr w:rsidR="00EC0B67" w:rsidTr="00AE70F1">
        <w:tc>
          <w:tcPr>
            <w:tcW w:w="9571" w:type="dxa"/>
            <w:gridSpan w:val="2"/>
          </w:tcPr>
          <w:p w:rsidR="00EC0B67" w:rsidRDefault="00EC0B67" w:rsidP="00AE70F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C0B67" w:rsidRDefault="00EC0B67" w:rsidP="00EC0B67">
      <w:pPr>
        <w:rPr>
          <w:b/>
          <w:bCs/>
          <w:i/>
          <w:iCs/>
          <w:sz w:val="28"/>
          <w:szCs w:val="28"/>
        </w:rPr>
      </w:pPr>
    </w:p>
    <w:p w:rsidR="00EC0B67" w:rsidRPr="00663DF0" w:rsidRDefault="00EC0B67" w:rsidP="00EC0B67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 w:rsidR="00525A3A">
        <w:rPr>
          <w:b/>
          <w:i/>
          <w:sz w:val="28"/>
          <w:szCs w:val="28"/>
        </w:rPr>
        <w:t>внесення змін</w:t>
      </w:r>
      <w:r>
        <w:rPr>
          <w:b/>
          <w:i/>
          <w:sz w:val="28"/>
          <w:szCs w:val="28"/>
        </w:rPr>
        <w:t xml:space="preserve"> </w:t>
      </w:r>
      <w:r w:rsidR="00525A3A">
        <w:rPr>
          <w:b/>
          <w:i/>
          <w:sz w:val="28"/>
          <w:szCs w:val="28"/>
        </w:rPr>
        <w:t>до кошторису</w:t>
      </w:r>
    </w:p>
    <w:p w:rsidR="00EC0B67" w:rsidRPr="00663DF0" w:rsidRDefault="00EC0B67" w:rsidP="00EC0B67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EC0B67" w:rsidRDefault="00EC0B67" w:rsidP="00EC0B67">
      <w:pPr>
        <w:jc w:val="center"/>
      </w:pPr>
    </w:p>
    <w:p w:rsidR="00EC0B67" w:rsidRDefault="00EC0B67" w:rsidP="00EC0B67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</w:t>
      </w:r>
      <w:r w:rsidR="00525A3A">
        <w:rPr>
          <w:sz w:val="28"/>
          <w:szCs w:val="28"/>
        </w:rPr>
        <w:t>ст.13. 69-1.,</w:t>
      </w:r>
      <w:bookmarkStart w:id="0" w:name="_GoBack"/>
      <w:bookmarkEnd w:id="0"/>
      <w:r>
        <w:rPr>
          <w:sz w:val="28"/>
          <w:szCs w:val="28"/>
        </w:rPr>
        <w:t xml:space="preserve">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</w:t>
      </w:r>
      <w:proofErr w:type="spellStart"/>
      <w:r>
        <w:rPr>
          <w:sz w:val="28"/>
          <w:szCs w:val="28"/>
        </w:rPr>
        <w:t>Новопетрівського</w:t>
      </w:r>
      <w:proofErr w:type="spellEnd"/>
      <w:r>
        <w:rPr>
          <w:sz w:val="28"/>
          <w:szCs w:val="28"/>
        </w:rPr>
        <w:t xml:space="preserve"> сільського ЦСССДМ</w:t>
      </w:r>
    </w:p>
    <w:p w:rsidR="00EC0B67" w:rsidRPr="00E1756F" w:rsidRDefault="00EC0B67" w:rsidP="00EC0B67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EC0B67" w:rsidRPr="00E1756F" w:rsidRDefault="00EC0B67" w:rsidP="00EC0B67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EC0B67" w:rsidRDefault="00EC0B67" w:rsidP="00EC0B67">
      <w:pPr>
        <w:rPr>
          <w:sz w:val="28"/>
          <w:szCs w:val="28"/>
        </w:rPr>
      </w:pPr>
    </w:p>
    <w:p w:rsidR="00EC0B67" w:rsidRDefault="00EC0B67" w:rsidP="00EC0B67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EC0B67" w:rsidRDefault="00EC0B67" w:rsidP="00EC0B67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6182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Провести уточнення доходів спеціального фонду по КБКД 25020</w:t>
      </w:r>
      <w:r w:rsidR="00D46182">
        <w:rPr>
          <w:sz w:val="28"/>
          <w:szCs w:val="28"/>
        </w:rPr>
        <w:t>1</w:t>
      </w:r>
      <w:r>
        <w:rPr>
          <w:sz w:val="28"/>
          <w:szCs w:val="28"/>
        </w:rPr>
        <w:t>00 –</w:t>
      </w:r>
      <w:r w:rsidR="00D46182">
        <w:rPr>
          <w:sz w:val="28"/>
          <w:szCs w:val="28"/>
        </w:rPr>
        <w:t xml:space="preserve"> благодійні внески, гранти та дарунки </w:t>
      </w:r>
      <w:r>
        <w:rPr>
          <w:sz w:val="28"/>
          <w:szCs w:val="28"/>
        </w:rPr>
        <w:t>в сумі 2 981, 04 грн. та збільшити кошторисні призначення спеціального фонду по ТКВКБМС 0113241</w:t>
      </w:r>
      <w:r w:rsidRPr="00504FB1">
        <w:rPr>
          <w:sz w:val="28"/>
          <w:szCs w:val="28"/>
        </w:rPr>
        <w:t xml:space="preserve"> (</w:t>
      </w:r>
      <w:r>
        <w:rPr>
          <w:sz w:val="28"/>
          <w:szCs w:val="28"/>
        </w:rPr>
        <w:t>Забезпечення діяльності інших закладів у сфері соціального захисту</w:t>
      </w:r>
      <w:r w:rsidR="009D64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і соціального </w:t>
      </w:r>
      <w:proofErr w:type="spellStart"/>
      <w:r>
        <w:rPr>
          <w:sz w:val="28"/>
          <w:szCs w:val="28"/>
        </w:rPr>
        <w:t>забеспечення</w:t>
      </w:r>
      <w:proofErr w:type="spellEnd"/>
      <w:r>
        <w:rPr>
          <w:sz w:val="28"/>
          <w:szCs w:val="28"/>
        </w:rPr>
        <w:t>) по КЕКВ 2210</w:t>
      </w:r>
      <w:r w:rsidRPr="00504FB1">
        <w:rPr>
          <w:sz w:val="28"/>
          <w:szCs w:val="28"/>
        </w:rPr>
        <w:t xml:space="preserve"> (</w:t>
      </w:r>
      <w:r>
        <w:rPr>
          <w:sz w:val="28"/>
          <w:szCs w:val="28"/>
        </w:rPr>
        <w:t>предмети, матеріали, обладнання та інвентар</w:t>
      </w:r>
      <w:r w:rsidRPr="00504FB1">
        <w:rPr>
          <w:sz w:val="28"/>
          <w:szCs w:val="28"/>
        </w:rPr>
        <w:t xml:space="preserve">) на загальну суму </w:t>
      </w:r>
      <w:r w:rsidR="009D64C0">
        <w:rPr>
          <w:sz w:val="28"/>
          <w:szCs w:val="28"/>
        </w:rPr>
        <w:t xml:space="preserve">2 981,04 грн (дві тисячі дев’ятсот вісімдесят одна гривня 04 </w:t>
      </w:r>
      <w:proofErr w:type="spellStart"/>
      <w:r w:rsidR="009D64C0">
        <w:rPr>
          <w:sz w:val="28"/>
          <w:szCs w:val="28"/>
        </w:rPr>
        <w:t>коп</w:t>
      </w:r>
      <w:proofErr w:type="spellEnd"/>
      <w:r w:rsidR="009D64C0">
        <w:rPr>
          <w:sz w:val="28"/>
          <w:szCs w:val="28"/>
        </w:rPr>
        <w:t>).</w:t>
      </w:r>
    </w:p>
    <w:p w:rsidR="00EC0B67" w:rsidRDefault="00EC0B67" w:rsidP="00EC0B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Головному бухгалтеру </w:t>
      </w:r>
      <w:proofErr w:type="spellStart"/>
      <w:r>
        <w:rPr>
          <w:sz w:val="28"/>
          <w:szCs w:val="28"/>
        </w:rPr>
        <w:t>Новопетрівського</w:t>
      </w:r>
      <w:proofErr w:type="spellEnd"/>
      <w:r>
        <w:rPr>
          <w:sz w:val="28"/>
          <w:szCs w:val="28"/>
        </w:rPr>
        <w:t xml:space="preserve"> центру соціальних служб для сім’ї, дітей та молоді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відповідні зміни до кошторису спеціального фонду бюджету.</w:t>
      </w:r>
    </w:p>
    <w:p w:rsidR="00EC0B67" w:rsidRPr="000F6C79" w:rsidRDefault="00EC0B67" w:rsidP="00EC0B67">
      <w:pPr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EC0B67" w:rsidRDefault="00EC0B67" w:rsidP="00EC0B67">
      <w:pPr>
        <w:jc w:val="both"/>
        <w:rPr>
          <w:sz w:val="28"/>
          <w:szCs w:val="28"/>
        </w:rPr>
      </w:pPr>
    </w:p>
    <w:p w:rsidR="00EC0B67" w:rsidRDefault="00EC0B67" w:rsidP="00EC0B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C0B67" w:rsidRDefault="00EC0B67" w:rsidP="00EC0B67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                              </w:t>
      </w:r>
      <w:proofErr w:type="spellStart"/>
      <w:r>
        <w:rPr>
          <w:b/>
          <w:i/>
          <w:sz w:val="28"/>
          <w:szCs w:val="28"/>
        </w:rPr>
        <w:t>Р.М.Старенький</w:t>
      </w:r>
      <w:proofErr w:type="spellEnd"/>
      <w:r>
        <w:rPr>
          <w:b/>
          <w:i/>
          <w:sz w:val="28"/>
          <w:szCs w:val="28"/>
        </w:rPr>
        <w:t xml:space="preserve">       </w:t>
      </w:r>
    </w:p>
    <w:p w:rsidR="005D339B" w:rsidRDefault="005D339B"/>
    <w:sectPr w:rsidR="005D3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D3"/>
    <w:rsid w:val="00525A3A"/>
    <w:rsid w:val="005D339B"/>
    <w:rsid w:val="00990D2C"/>
    <w:rsid w:val="009D64C0"/>
    <w:rsid w:val="00BD006B"/>
    <w:rsid w:val="00D46182"/>
    <w:rsid w:val="00E10CD3"/>
    <w:rsid w:val="00EC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834C5"/>
  <w15:chartTrackingRefBased/>
  <w15:docId w15:val="{701A8913-0765-4018-B52A-52A65230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2019-10-09T07:09:00Z</cp:lastPrinted>
  <dcterms:created xsi:type="dcterms:W3CDTF">2019-09-23T06:41:00Z</dcterms:created>
  <dcterms:modified xsi:type="dcterms:W3CDTF">2019-10-09T07:17:00Z</dcterms:modified>
</cp:coreProperties>
</file>