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9140BF" w14:textId="77777777" w:rsidR="001D65CB" w:rsidRPr="00516561" w:rsidRDefault="00004F7F" w:rsidP="00031BD6">
      <w:pPr>
        <w:pStyle w:val="Text"/>
        <w:spacing w:before="57" w:after="57"/>
        <w:ind w:firstLine="0"/>
        <w:jc w:val="center"/>
        <w:rPr>
          <w:snapToGrid w:val="0"/>
          <w:spacing w:val="8"/>
          <w:sz w:val="28"/>
          <w:szCs w:val="28"/>
          <w:lang w:val="uk-UA"/>
        </w:rPr>
      </w:pPr>
      <w:r>
        <w:rPr>
          <w:noProof/>
          <w:spacing w:val="8"/>
          <w:sz w:val="28"/>
          <w:szCs w:val="28"/>
          <w:lang w:val="en-US" w:eastAsia="en-US"/>
        </w:rPr>
        <w:drawing>
          <wp:inline distT="0" distB="0" distL="0" distR="0" wp14:anchorId="75719FC7" wp14:editId="230B865D">
            <wp:extent cx="428625"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8625" cy="571500"/>
                    </a:xfrm>
                    <a:prstGeom prst="rect">
                      <a:avLst/>
                    </a:prstGeom>
                    <a:solidFill>
                      <a:srgbClr val="C0C0C0"/>
                    </a:solidFill>
                    <a:ln>
                      <a:noFill/>
                    </a:ln>
                  </pic:spPr>
                </pic:pic>
              </a:graphicData>
            </a:graphic>
          </wp:inline>
        </w:drawing>
      </w:r>
    </w:p>
    <w:p w14:paraId="096DB8A1" w14:textId="77777777" w:rsidR="001D65CB" w:rsidRPr="00856FB0" w:rsidRDefault="004F6827" w:rsidP="00031BD6">
      <w:pPr>
        <w:pStyle w:val="1"/>
        <w:ind w:firstLine="0"/>
        <w:rPr>
          <w:b/>
          <w:sz w:val="28"/>
          <w:szCs w:val="28"/>
        </w:rPr>
      </w:pPr>
      <w:r>
        <w:rPr>
          <w:b/>
          <w:sz w:val="28"/>
          <w:szCs w:val="28"/>
          <w:lang w:val="ru-RU"/>
        </w:rPr>
        <w:t>ПЕТР</w:t>
      </w:r>
      <w:r>
        <w:rPr>
          <w:b/>
          <w:sz w:val="28"/>
          <w:szCs w:val="28"/>
        </w:rPr>
        <w:t xml:space="preserve">ІВСЬКА СІЛЬСЬКА </w:t>
      </w:r>
      <w:r w:rsidR="001D65CB" w:rsidRPr="00856FB0">
        <w:rPr>
          <w:b/>
          <w:sz w:val="28"/>
          <w:szCs w:val="28"/>
        </w:rPr>
        <w:t>РАДА</w:t>
      </w:r>
    </w:p>
    <w:p w14:paraId="5150B8C7" w14:textId="77777777" w:rsidR="001D65CB" w:rsidRPr="009374D2" w:rsidRDefault="001D65CB" w:rsidP="00031BD6">
      <w:pPr>
        <w:pStyle w:val="1"/>
        <w:ind w:firstLine="0"/>
        <w:rPr>
          <w:b/>
          <w:sz w:val="28"/>
          <w:szCs w:val="28"/>
        </w:rPr>
      </w:pPr>
      <w:r>
        <w:rPr>
          <w:b/>
          <w:sz w:val="28"/>
          <w:szCs w:val="28"/>
        </w:rPr>
        <w:t>В</w:t>
      </w:r>
      <w:r w:rsidR="004F6827">
        <w:rPr>
          <w:b/>
          <w:sz w:val="28"/>
          <w:szCs w:val="28"/>
        </w:rPr>
        <w:t>ИШГОРОД</w:t>
      </w:r>
      <w:r>
        <w:rPr>
          <w:b/>
          <w:sz w:val="28"/>
          <w:szCs w:val="28"/>
        </w:rPr>
        <w:t>СЬКОГО</w:t>
      </w:r>
      <w:r w:rsidRPr="00856FB0">
        <w:rPr>
          <w:b/>
          <w:sz w:val="28"/>
          <w:szCs w:val="28"/>
        </w:rPr>
        <w:t xml:space="preserve">  РАЙОНУ </w:t>
      </w:r>
      <w:r w:rsidR="004F6827">
        <w:rPr>
          <w:b/>
          <w:sz w:val="28"/>
          <w:szCs w:val="28"/>
        </w:rPr>
        <w:t>КИЇВСЬКОЇ</w:t>
      </w:r>
      <w:r w:rsidRPr="009374D2">
        <w:rPr>
          <w:b/>
          <w:sz w:val="28"/>
          <w:szCs w:val="28"/>
        </w:rPr>
        <w:t xml:space="preserve"> ОБЛАСТІ</w:t>
      </w:r>
    </w:p>
    <w:p w14:paraId="20CD7E4A" w14:textId="77777777" w:rsidR="003D2C07" w:rsidRDefault="003D2C07" w:rsidP="001F1277">
      <w:pPr>
        <w:pStyle w:val="a4"/>
        <w:shd w:val="clear" w:color="auto" w:fill="FFFFFF"/>
        <w:spacing w:before="0" w:after="0"/>
        <w:jc w:val="center"/>
        <w:rPr>
          <w:rStyle w:val="af0"/>
          <w:rFonts w:ascii="Times New Roman" w:hAnsi="Times New Roman"/>
          <w:bCs/>
          <w:color w:val="000000"/>
          <w:sz w:val="28"/>
          <w:szCs w:val="28"/>
        </w:rPr>
      </w:pPr>
    </w:p>
    <w:p w14:paraId="0672A81D" w14:textId="77777777" w:rsidR="001D65CB" w:rsidRPr="006D547F" w:rsidRDefault="001D65CB" w:rsidP="001F1277">
      <w:pPr>
        <w:pStyle w:val="a4"/>
        <w:shd w:val="clear" w:color="auto" w:fill="FFFFFF"/>
        <w:spacing w:before="0" w:after="0"/>
        <w:jc w:val="center"/>
        <w:rPr>
          <w:rStyle w:val="af0"/>
          <w:rFonts w:ascii="Times New Roman" w:hAnsi="Times New Roman"/>
          <w:bCs/>
          <w:color w:val="000000"/>
          <w:sz w:val="28"/>
          <w:szCs w:val="28"/>
        </w:rPr>
      </w:pPr>
      <w:r w:rsidRPr="006D547F">
        <w:rPr>
          <w:rStyle w:val="af0"/>
          <w:rFonts w:ascii="Times New Roman" w:hAnsi="Times New Roman"/>
          <w:bCs/>
          <w:color w:val="000000"/>
          <w:sz w:val="28"/>
          <w:szCs w:val="28"/>
        </w:rPr>
        <w:t>ВИКОНАВЧИЙ КОМІТЕТ</w:t>
      </w:r>
    </w:p>
    <w:p w14:paraId="77A82218" w14:textId="77777777" w:rsidR="001D65CB" w:rsidRDefault="001D65CB" w:rsidP="00031BD6">
      <w:pPr>
        <w:jc w:val="center"/>
        <w:rPr>
          <w:b/>
          <w:sz w:val="28"/>
          <w:szCs w:val="28"/>
        </w:rPr>
      </w:pPr>
    </w:p>
    <w:p w14:paraId="0830F074" w14:textId="3A81EF0F" w:rsidR="004F6827" w:rsidRPr="00D15800" w:rsidRDefault="004F6827" w:rsidP="004F6827">
      <w:pPr>
        <w:rPr>
          <w:b/>
          <w:i/>
          <w:iCs/>
          <w:sz w:val="28"/>
          <w:szCs w:val="28"/>
          <w:lang w:val="uk-UA"/>
        </w:rPr>
      </w:pPr>
      <w:r w:rsidRPr="00D15800">
        <w:rPr>
          <w:b/>
          <w:i/>
          <w:iCs/>
          <w:sz w:val="28"/>
          <w:szCs w:val="28"/>
          <w:lang w:val="uk-UA"/>
        </w:rPr>
        <w:t>«</w:t>
      </w:r>
      <w:r w:rsidR="006F7BD6" w:rsidRPr="00D15800">
        <w:rPr>
          <w:b/>
          <w:i/>
          <w:iCs/>
          <w:sz w:val="28"/>
          <w:szCs w:val="28"/>
          <w:lang w:val="uk-UA"/>
        </w:rPr>
        <w:t>11</w:t>
      </w:r>
      <w:r w:rsidR="003D2C07" w:rsidRPr="00D15800">
        <w:rPr>
          <w:b/>
          <w:i/>
          <w:iCs/>
          <w:sz w:val="28"/>
          <w:szCs w:val="28"/>
          <w:lang w:val="uk-UA"/>
        </w:rPr>
        <w:t>»</w:t>
      </w:r>
      <w:r w:rsidR="00B07204" w:rsidRPr="00D15800">
        <w:rPr>
          <w:b/>
          <w:i/>
          <w:iCs/>
          <w:sz w:val="28"/>
          <w:szCs w:val="28"/>
          <w:lang w:val="uk-UA"/>
        </w:rPr>
        <w:t xml:space="preserve"> </w:t>
      </w:r>
      <w:r w:rsidR="00127356" w:rsidRPr="00D15800">
        <w:rPr>
          <w:b/>
          <w:i/>
          <w:iCs/>
          <w:sz w:val="28"/>
          <w:szCs w:val="28"/>
          <w:lang w:val="uk-UA"/>
        </w:rPr>
        <w:t>липня</w:t>
      </w:r>
      <w:r w:rsidRPr="00D15800">
        <w:rPr>
          <w:b/>
          <w:i/>
          <w:iCs/>
          <w:sz w:val="28"/>
          <w:szCs w:val="28"/>
          <w:lang w:val="uk-UA"/>
        </w:rPr>
        <w:t xml:space="preserve"> 20</w:t>
      </w:r>
      <w:r w:rsidR="00B07204" w:rsidRPr="00D15800">
        <w:rPr>
          <w:b/>
          <w:i/>
          <w:iCs/>
          <w:sz w:val="28"/>
          <w:szCs w:val="28"/>
          <w:lang w:val="uk-UA"/>
        </w:rPr>
        <w:t>24</w:t>
      </w:r>
      <w:r w:rsidRPr="00D15800">
        <w:rPr>
          <w:b/>
          <w:i/>
          <w:iCs/>
          <w:sz w:val="28"/>
          <w:szCs w:val="28"/>
          <w:lang w:val="uk-UA"/>
        </w:rPr>
        <w:t xml:space="preserve"> року                                                                          </w:t>
      </w:r>
      <w:r w:rsidR="001A2E90">
        <w:rPr>
          <w:b/>
          <w:i/>
          <w:iCs/>
          <w:sz w:val="28"/>
          <w:szCs w:val="28"/>
          <w:lang w:val="uk-UA"/>
        </w:rPr>
        <w:t xml:space="preserve">             </w:t>
      </w:r>
      <w:r w:rsidRPr="00D15800">
        <w:rPr>
          <w:b/>
          <w:i/>
          <w:iCs/>
          <w:sz w:val="28"/>
          <w:szCs w:val="28"/>
          <w:lang w:val="uk-UA"/>
        </w:rPr>
        <w:t>№</w:t>
      </w:r>
      <w:r w:rsidR="001A2E90">
        <w:rPr>
          <w:b/>
          <w:i/>
          <w:iCs/>
          <w:sz w:val="28"/>
          <w:szCs w:val="28"/>
          <w:lang w:val="uk-UA"/>
        </w:rPr>
        <w:t xml:space="preserve"> 1142</w:t>
      </w:r>
    </w:p>
    <w:p w14:paraId="58853DD3" w14:textId="77777777" w:rsidR="004F6827" w:rsidRDefault="004F6827" w:rsidP="004F6827">
      <w:pPr>
        <w:jc w:val="center"/>
        <w:rPr>
          <w:sz w:val="24"/>
          <w:szCs w:val="24"/>
          <w:lang w:val="uk-UA"/>
        </w:rPr>
      </w:pPr>
    </w:p>
    <w:p w14:paraId="0AA19D86" w14:textId="77777777" w:rsidR="004F6827" w:rsidRPr="00534DF6" w:rsidRDefault="004F6827" w:rsidP="004F6827">
      <w:pPr>
        <w:jc w:val="center"/>
        <w:rPr>
          <w:b/>
          <w:sz w:val="32"/>
          <w:szCs w:val="32"/>
          <w:lang w:val="uk-UA"/>
        </w:rPr>
      </w:pPr>
      <w:r w:rsidRPr="00534DF6">
        <w:rPr>
          <w:b/>
          <w:sz w:val="32"/>
          <w:szCs w:val="32"/>
          <w:lang w:val="uk-UA"/>
        </w:rPr>
        <w:t>РІШЕННЯ</w:t>
      </w:r>
    </w:p>
    <w:p w14:paraId="7524D74C" w14:textId="77777777" w:rsidR="001D65CB" w:rsidRPr="002E7F8C" w:rsidRDefault="001D65CB" w:rsidP="006B4B16">
      <w:pPr>
        <w:rPr>
          <w:sz w:val="24"/>
          <w:szCs w:val="24"/>
          <w:lang w:val="uk-UA"/>
        </w:rPr>
      </w:pPr>
      <w:r>
        <w:rPr>
          <w:sz w:val="24"/>
          <w:szCs w:val="24"/>
          <w:lang w:val="uk-UA"/>
        </w:rPr>
        <w:t xml:space="preserve">                    </w:t>
      </w:r>
    </w:p>
    <w:p w14:paraId="2164729A" w14:textId="77777777" w:rsidR="00127356" w:rsidRPr="00D15800" w:rsidRDefault="00127356" w:rsidP="00127356">
      <w:pPr>
        <w:rPr>
          <w:rStyle w:val="ac"/>
          <w:b/>
          <w:bCs/>
          <w:color w:val="000000"/>
          <w:sz w:val="28"/>
          <w:szCs w:val="28"/>
          <w:lang w:val="uk-UA"/>
        </w:rPr>
      </w:pPr>
      <w:r w:rsidRPr="00D15800">
        <w:rPr>
          <w:rStyle w:val="ac"/>
          <w:b/>
          <w:bCs/>
          <w:color w:val="000000"/>
          <w:sz w:val="28"/>
          <w:szCs w:val="28"/>
          <w:lang w:val="uk-UA"/>
        </w:rPr>
        <w:t>Про внесення змін до рішення виконавчого комітету</w:t>
      </w:r>
    </w:p>
    <w:p w14:paraId="258D3851" w14:textId="77777777" w:rsidR="00127356" w:rsidRPr="00D15800" w:rsidRDefault="00127356" w:rsidP="00127356">
      <w:pPr>
        <w:rPr>
          <w:rStyle w:val="ac"/>
          <w:b/>
          <w:bCs/>
          <w:color w:val="000000"/>
          <w:sz w:val="28"/>
          <w:szCs w:val="28"/>
          <w:lang w:val="uk-UA"/>
        </w:rPr>
      </w:pPr>
      <w:r w:rsidRPr="00D15800">
        <w:rPr>
          <w:rStyle w:val="ac"/>
          <w:b/>
          <w:bCs/>
          <w:color w:val="000000"/>
          <w:sz w:val="28"/>
          <w:szCs w:val="28"/>
          <w:lang w:val="uk-UA"/>
        </w:rPr>
        <w:t>Петрівської сільської ради від 20.06.2024 № 1004</w:t>
      </w:r>
    </w:p>
    <w:p w14:paraId="35B64202" w14:textId="77777777" w:rsidR="00B07204" w:rsidRPr="00D15800" w:rsidRDefault="00127356" w:rsidP="006B4B16">
      <w:pPr>
        <w:rPr>
          <w:rStyle w:val="ac"/>
          <w:b/>
          <w:bCs/>
          <w:color w:val="000000"/>
          <w:sz w:val="28"/>
          <w:szCs w:val="28"/>
          <w:lang w:val="uk-UA"/>
        </w:rPr>
      </w:pPr>
      <w:r w:rsidRPr="00D15800">
        <w:rPr>
          <w:rStyle w:val="ac"/>
          <w:b/>
          <w:bCs/>
          <w:color w:val="000000"/>
          <w:sz w:val="28"/>
          <w:szCs w:val="28"/>
          <w:lang w:val="uk-UA"/>
        </w:rPr>
        <w:t>«</w:t>
      </w:r>
      <w:r w:rsidR="00B07DF7" w:rsidRPr="00D15800">
        <w:rPr>
          <w:rStyle w:val="ac"/>
          <w:b/>
          <w:bCs/>
          <w:color w:val="000000"/>
          <w:sz w:val="28"/>
          <w:szCs w:val="28"/>
          <w:lang w:val="uk-UA"/>
        </w:rPr>
        <w:t>П</w:t>
      </w:r>
      <w:r w:rsidR="001D65CB" w:rsidRPr="00D15800">
        <w:rPr>
          <w:rStyle w:val="ac"/>
          <w:b/>
          <w:bCs/>
          <w:color w:val="000000"/>
          <w:sz w:val="28"/>
          <w:szCs w:val="28"/>
          <w:lang w:val="uk-UA"/>
        </w:rPr>
        <w:t xml:space="preserve">ро </w:t>
      </w:r>
      <w:r w:rsidR="00B07204" w:rsidRPr="00D15800">
        <w:rPr>
          <w:rStyle w:val="ac"/>
          <w:b/>
          <w:bCs/>
          <w:color w:val="000000"/>
          <w:sz w:val="28"/>
          <w:szCs w:val="28"/>
          <w:lang w:val="uk-UA"/>
        </w:rPr>
        <w:t xml:space="preserve">створення комісії із </w:t>
      </w:r>
      <w:r w:rsidR="001D65CB" w:rsidRPr="00D15800">
        <w:rPr>
          <w:rStyle w:val="ac"/>
          <w:b/>
          <w:bCs/>
          <w:color w:val="000000"/>
          <w:sz w:val="28"/>
          <w:szCs w:val="28"/>
          <w:lang w:val="uk-UA"/>
        </w:rPr>
        <w:t xml:space="preserve">встановлення </w:t>
      </w:r>
    </w:p>
    <w:p w14:paraId="2C0F249D" w14:textId="77777777" w:rsidR="001D65CB" w:rsidRPr="00D15800" w:rsidRDefault="001D65CB" w:rsidP="006B4B16">
      <w:pPr>
        <w:rPr>
          <w:b/>
          <w:bCs/>
          <w:i/>
          <w:iCs/>
          <w:sz w:val="28"/>
          <w:szCs w:val="28"/>
          <w:lang w:val="uk-UA"/>
        </w:rPr>
      </w:pPr>
      <w:r w:rsidRPr="00D15800">
        <w:rPr>
          <w:rStyle w:val="ac"/>
          <w:b/>
          <w:bCs/>
          <w:color w:val="000000"/>
          <w:sz w:val="28"/>
          <w:szCs w:val="28"/>
          <w:lang w:val="uk-UA"/>
        </w:rPr>
        <w:t xml:space="preserve">факту здійснення </w:t>
      </w:r>
      <w:r w:rsidR="00B07204" w:rsidRPr="00D15800">
        <w:rPr>
          <w:rStyle w:val="ac"/>
          <w:b/>
          <w:bCs/>
          <w:color w:val="000000"/>
          <w:sz w:val="28"/>
          <w:szCs w:val="28"/>
          <w:lang w:val="uk-UA"/>
        </w:rPr>
        <w:t xml:space="preserve">особою </w:t>
      </w:r>
      <w:r w:rsidRPr="00D15800">
        <w:rPr>
          <w:rStyle w:val="ac"/>
          <w:b/>
          <w:bCs/>
          <w:color w:val="000000"/>
          <w:sz w:val="28"/>
          <w:szCs w:val="28"/>
          <w:lang w:val="uk-UA"/>
        </w:rPr>
        <w:t xml:space="preserve">догляду </w:t>
      </w:r>
    </w:p>
    <w:p w14:paraId="5BFC655D" w14:textId="77777777" w:rsidR="001D65CB" w:rsidRPr="00D15800" w:rsidRDefault="00B07204" w:rsidP="006B4B16">
      <w:pPr>
        <w:tabs>
          <w:tab w:val="left" w:pos="1580"/>
        </w:tabs>
        <w:rPr>
          <w:rStyle w:val="ac"/>
          <w:b/>
          <w:bCs/>
          <w:sz w:val="28"/>
          <w:szCs w:val="28"/>
          <w:lang w:val="uk-UA"/>
        </w:rPr>
      </w:pPr>
      <w:r w:rsidRPr="00D15800">
        <w:rPr>
          <w:b/>
          <w:bCs/>
          <w:i/>
          <w:iCs/>
          <w:sz w:val="28"/>
          <w:szCs w:val="28"/>
          <w:lang w:val="uk-UA"/>
        </w:rPr>
        <w:t>(</w:t>
      </w:r>
      <w:r w:rsidR="001D65CB" w:rsidRPr="00D15800">
        <w:rPr>
          <w:b/>
          <w:bCs/>
          <w:i/>
          <w:iCs/>
          <w:sz w:val="28"/>
          <w:szCs w:val="28"/>
          <w:lang w:val="uk-UA"/>
        </w:rPr>
        <w:t>постійного догляду</w:t>
      </w:r>
      <w:r w:rsidRPr="00D15800">
        <w:rPr>
          <w:b/>
          <w:bCs/>
          <w:i/>
          <w:iCs/>
          <w:sz w:val="28"/>
          <w:szCs w:val="28"/>
          <w:lang w:val="uk-UA"/>
        </w:rPr>
        <w:t>)</w:t>
      </w:r>
      <w:r w:rsidR="00127356" w:rsidRPr="00D15800">
        <w:rPr>
          <w:b/>
          <w:bCs/>
          <w:i/>
          <w:iCs/>
          <w:sz w:val="28"/>
          <w:szCs w:val="28"/>
          <w:lang w:val="uk-UA"/>
        </w:rPr>
        <w:t>»</w:t>
      </w:r>
    </w:p>
    <w:p w14:paraId="7CC981D0" w14:textId="77777777" w:rsidR="001D65CB" w:rsidRDefault="001D65CB" w:rsidP="006B4B16">
      <w:pPr>
        <w:rPr>
          <w:bCs/>
          <w:color w:val="000000"/>
          <w:sz w:val="28"/>
          <w:szCs w:val="28"/>
          <w:lang w:val="uk-UA"/>
        </w:rPr>
      </w:pPr>
    </w:p>
    <w:p w14:paraId="59861161" w14:textId="77777777" w:rsidR="00B07204" w:rsidRDefault="000A5D0D" w:rsidP="001C2301">
      <w:pPr>
        <w:ind w:firstLine="708"/>
        <w:jc w:val="both"/>
        <w:rPr>
          <w:b/>
          <w:color w:val="000000"/>
          <w:sz w:val="28"/>
          <w:szCs w:val="28"/>
          <w:lang w:val="uk-UA"/>
        </w:rPr>
      </w:pPr>
      <w:r w:rsidRPr="000A5D0D">
        <w:rPr>
          <w:color w:val="000000"/>
          <w:sz w:val="28"/>
          <w:szCs w:val="28"/>
          <w:lang w:val="uk-UA"/>
        </w:rPr>
        <w:t>Керуючись статтями 40, 52 Законом України «Про місцеве самоврядування в Україні», постановою Кабінету Міністрів України від 16 травня 2024 року                   № 560 «Про затвердження Порядку проведення призову громадян на військову службу під час мобілізації, на особливий період» (</w:t>
      </w:r>
      <w:r>
        <w:rPr>
          <w:color w:val="000000"/>
          <w:sz w:val="28"/>
          <w:szCs w:val="28"/>
          <w:lang w:val="uk-UA"/>
        </w:rPr>
        <w:t>зі змінами)</w:t>
      </w:r>
      <w:r w:rsidRPr="000A5D0D">
        <w:rPr>
          <w:color w:val="000000"/>
          <w:sz w:val="28"/>
          <w:szCs w:val="28"/>
          <w:lang w:val="uk-UA"/>
        </w:rPr>
        <w:t xml:space="preserve">, з метою організації роботи щодо встановлення факту здійснення особою догляду (постійного догляду), </w:t>
      </w:r>
      <w:r w:rsidR="001C2301" w:rsidRPr="001C2301">
        <w:rPr>
          <w:b/>
          <w:color w:val="000000"/>
          <w:sz w:val="28"/>
          <w:szCs w:val="28"/>
          <w:lang w:val="uk-UA"/>
        </w:rPr>
        <w:t>виконавчий комітет сільської ради</w:t>
      </w:r>
    </w:p>
    <w:p w14:paraId="0755AA28" w14:textId="77777777" w:rsidR="001C2301" w:rsidRPr="001C2301" w:rsidRDefault="001C2301" w:rsidP="001C2301">
      <w:pPr>
        <w:ind w:firstLine="708"/>
        <w:jc w:val="both"/>
        <w:rPr>
          <w:b/>
          <w:color w:val="000000"/>
          <w:sz w:val="28"/>
          <w:szCs w:val="28"/>
          <w:lang w:val="uk-UA"/>
        </w:rPr>
      </w:pPr>
    </w:p>
    <w:p w14:paraId="7C6D73EE" w14:textId="77777777" w:rsidR="00B07204" w:rsidRPr="001C2301" w:rsidRDefault="00B07204" w:rsidP="00B07204">
      <w:pPr>
        <w:ind w:firstLine="708"/>
        <w:jc w:val="center"/>
        <w:rPr>
          <w:b/>
          <w:color w:val="000000"/>
          <w:sz w:val="28"/>
          <w:szCs w:val="28"/>
          <w:lang w:val="uk-UA"/>
        </w:rPr>
      </w:pPr>
      <w:r w:rsidRPr="001C2301">
        <w:rPr>
          <w:b/>
          <w:color w:val="000000"/>
          <w:sz w:val="28"/>
          <w:szCs w:val="28"/>
          <w:lang w:val="uk-UA"/>
        </w:rPr>
        <w:t>ВИРІШИВ:</w:t>
      </w:r>
    </w:p>
    <w:p w14:paraId="0E056288" w14:textId="77777777" w:rsidR="00B07204" w:rsidRPr="00B07204" w:rsidRDefault="00B07204" w:rsidP="00B07204">
      <w:pPr>
        <w:ind w:firstLine="708"/>
        <w:jc w:val="both"/>
        <w:rPr>
          <w:color w:val="000000"/>
          <w:sz w:val="28"/>
          <w:szCs w:val="28"/>
          <w:lang w:val="uk-UA"/>
        </w:rPr>
      </w:pPr>
    </w:p>
    <w:p w14:paraId="7FA1B2A0" w14:textId="20DD50CE" w:rsidR="006F7BD6" w:rsidRDefault="006F7BD6" w:rsidP="0054025F">
      <w:pPr>
        <w:ind w:firstLine="708"/>
        <w:jc w:val="both"/>
        <w:rPr>
          <w:color w:val="000000"/>
          <w:sz w:val="28"/>
          <w:szCs w:val="28"/>
          <w:lang w:val="uk-UA"/>
        </w:rPr>
      </w:pPr>
      <w:r>
        <w:rPr>
          <w:color w:val="000000"/>
          <w:sz w:val="28"/>
          <w:szCs w:val="28"/>
          <w:lang w:val="uk-UA"/>
        </w:rPr>
        <w:t xml:space="preserve">1. </w:t>
      </w:r>
      <w:proofErr w:type="spellStart"/>
      <w:r>
        <w:rPr>
          <w:color w:val="000000"/>
          <w:sz w:val="28"/>
          <w:szCs w:val="28"/>
          <w:lang w:val="uk-UA"/>
        </w:rPr>
        <w:t>Внести</w:t>
      </w:r>
      <w:proofErr w:type="spellEnd"/>
      <w:r>
        <w:rPr>
          <w:color w:val="000000"/>
          <w:sz w:val="28"/>
          <w:szCs w:val="28"/>
          <w:lang w:val="uk-UA"/>
        </w:rPr>
        <w:t xml:space="preserve"> </w:t>
      </w:r>
      <w:r w:rsidRPr="006F7BD6">
        <w:rPr>
          <w:color w:val="000000"/>
          <w:sz w:val="28"/>
          <w:szCs w:val="28"/>
          <w:lang w:val="uk-UA"/>
        </w:rPr>
        <w:t xml:space="preserve">зміни до рішення виконавчого комітету Петрівської сільської ради від </w:t>
      </w:r>
      <w:r w:rsidR="000C6E59">
        <w:rPr>
          <w:color w:val="000000"/>
          <w:sz w:val="28"/>
          <w:szCs w:val="28"/>
          <w:lang w:val="uk-UA"/>
        </w:rPr>
        <w:t>20</w:t>
      </w:r>
      <w:r w:rsidRPr="006F7BD6">
        <w:rPr>
          <w:color w:val="000000"/>
          <w:sz w:val="28"/>
          <w:szCs w:val="28"/>
          <w:lang w:val="uk-UA"/>
        </w:rPr>
        <w:t>.0</w:t>
      </w:r>
      <w:r w:rsidR="0054025F">
        <w:rPr>
          <w:color w:val="000000"/>
          <w:sz w:val="28"/>
          <w:szCs w:val="28"/>
          <w:lang w:val="uk-UA"/>
        </w:rPr>
        <w:t>6</w:t>
      </w:r>
      <w:r w:rsidRPr="006F7BD6">
        <w:rPr>
          <w:color w:val="000000"/>
          <w:sz w:val="28"/>
          <w:szCs w:val="28"/>
          <w:lang w:val="uk-UA"/>
        </w:rPr>
        <w:t>.202</w:t>
      </w:r>
      <w:r w:rsidR="0054025F">
        <w:rPr>
          <w:color w:val="000000"/>
          <w:sz w:val="28"/>
          <w:szCs w:val="28"/>
          <w:lang w:val="uk-UA"/>
        </w:rPr>
        <w:t>4</w:t>
      </w:r>
      <w:r w:rsidRPr="006F7BD6">
        <w:rPr>
          <w:color w:val="000000"/>
          <w:sz w:val="28"/>
          <w:szCs w:val="28"/>
          <w:lang w:val="uk-UA"/>
        </w:rPr>
        <w:t xml:space="preserve"> № </w:t>
      </w:r>
      <w:r w:rsidR="0054025F">
        <w:rPr>
          <w:color w:val="000000"/>
          <w:sz w:val="28"/>
          <w:szCs w:val="28"/>
          <w:lang w:val="uk-UA"/>
        </w:rPr>
        <w:t>1004</w:t>
      </w:r>
      <w:r w:rsidRPr="006F7BD6">
        <w:rPr>
          <w:color w:val="000000"/>
          <w:sz w:val="28"/>
          <w:szCs w:val="28"/>
          <w:lang w:val="uk-UA"/>
        </w:rPr>
        <w:t xml:space="preserve"> «</w:t>
      </w:r>
      <w:r w:rsidR="0054025F" w:rsidRPr="0054025F">
        <w:rPr>
          <w:color w:val="000000"/>
          <w:sz w:val="28"/>
          <w:szCs w:val="28"/>
          <w:lang w:val="uk-UA"/>
        </w:rPr>
        <w:t xml:space="preserve">Про створення комісії із встановлення факту здійснення особою догляду </w:t>
      </w:r>
      <w:r w:rsidR="006F0800">
        <w:rPr>
          <w:color w:val="000000"/>
          <w:sz w:val="28"/>
          <w:szCs w:val="28"/>
          <w:lang w:val="uk-UA"/>
        </w:rPr>
        <w:t>(постійного догляду)</w:t>
      </w:r>
      <w:r w:rsidRPr="006F7BD6">
        <w:rPr>
          <w:color w:val="000000"/>
          <w:sz w:val="28"/>
          <w:szCs w:val="28"/>
          <w:lang w:val="uk-UA"/>
        </w:rPr>
        <w:t>»</w:t>
      </w:r>
      <w:r w:rsidR="006F0800">
        <w:rPr>
          <w:color w:val="000000"/>
          <w:sz w:val="28"/>
          <w:szCs w:val="28"/>
          <w:lang w:val="uk-UA"/>
        </w:rPr>
        <w:t>,</w:t>
      </w:r>
      <w:r w:rsidRPr="006F7BD6">
        <w:rPr>
          <w:color w:val="000000"/>
          <w:sz w:val="28"/>
          <w:szCs w:val="28"/>
          <w:lang w:val="uk-UA"/>
        </w:rPr>
        <w:t xml:space="preserve"> </w:t>
      </w:r>
      <w:r w:rsidR="006F0800">
        <w:rPr>
          <w:color w:val="000000"/>
          <w:sz w:val="28"/>
          <w:szCs w:val="28"/>
          <w:lang w:val="uk-UA"/>
        </w:rPr>
        <w:t>а саме</w:t>
      </w:r>
      <w:r w:rsidRPr="006F7BD6">
        <w:rPr>
          <w:color w:val="000000"/>
          <w:sz w:val="28"/>
          <w:szCs w:val="28"/>
          <w:lang w:val="uk-UA"/>
        </w:rPr>
        <w:t>:</w:t>
      </w:r>
    </w:p>
    <w:p w14:paraId="794E9F4E" w14:textId="0647D123" w:rsidR="006F7BD6" w:rsidRPr="007E3CB7" w:rsidRDefault="007E3CB7" w:rsidP="007E3CB7">
      <w:pPr>
        <w:ind w:firstLine="708"/>
        <w:jc w:val="both"/>
        <w:rPr>
          <w:color w:val="000000"/>
          <w:sz w:val="28"/>
          <w:szCs w:val="28"/>
          <w:lang w:val="uk-UA"/>
        </w:rPr>
      </w:pPr>
      <w:r>
        <w:rPr>
          <w:color w:val="000000"/>
          <w:sz w:val="28"/>
          <w:szCs w:val="28"/>
          <w:lang w:val="uk-UA"/>
        </w:rPr>
        <w:t xml:space="preserve">1.1. </w:t>
      </w:r>
      <w:r w:rsidR="008D27F0">
        <w:rPr>
          <w:color w:val="000000"/>
          <w:sz w:val="28"/>
          <w:szCs w:val="28"/>
          <w:lang w:val="uk-UA"/>
        </w:rPr>
        <w:t>П</w:t>
      </w:r>
      <w:r w:rsidRPr="007E3CB7">
        <w:rPr>
          <w:color w:val="000000"/>
          <w:sz w:val="28"/>
          <w:szCs w:val="28"/>
          <w:lang w:val="uk-UA"/>
        </w:rPr>
        <w:t>ункт 3. рішення</w:t>
      </w:r>
      <w:r w:rsidR="00AC4AB5" w:rsidRPr="00AC4AB5">
        <w:rPr>
          <w:lang w:val="uk-UA"/>
        </w:rPr>
        <w:t xml:space="preserve"> </w:t>
      </w:r>
      <w:r w:rsidR="00AC4AB5" w:rsidRPr="00AC4AB5">
        <w:rPr>
          <w:color w:val="000000"/>
          <w:sz w:val="28"/>
          <w:szCs w:val="28"/>
          <w:lang w:val="uk-UA"/>
        </w:rPr>
        <w:t xml:space="preserve">виконавчого комітету Петрівської сільської ради </w:t>
      </w:r>
      <w:r w:rsidR="00523938">
        <w:rPr>
          <w:color w:val="000000"/>
          <w:sz w:val="28"/>
          <w:szCs w:val="28"/>
          <w:lang w:val="uk-UA"/>
        </w:rPr>
        <w:t xml:space="preserve">               </w:t>
      </w:r>
      <w:r w:rsidR="00AC4AB5" w:rsidRPr="00AC4AB5">
        <w:rPr>
          <w:color w:val="000000"/>
          <w:sz w:val="28"/>
          <w:szCs w:val="28"/>
          <w:lang w:val="uk-UA"/>
        </w:rPr>
        <w:t xml:space="preserve">від </w:t>
      </w:r>
      <w:r w:rsidR="000C6E59">
        <w:rPr>
          <w:color w:val="000000"/>
          <w:sz w:val="28"/>
          <w:szCs w:val="28"/>
          <w:lang w:val="uk-UA"/>
        </w:rPr>
        <w:t>20</w:t>
      </w:r>
      <w:r w:rsidR="00AC4AB5" w:rsidRPr="00AC4AB5">
        <w:rPr>
          <w:color w:val="000000"/>
          <w:sz w:val="28"/>
          <w:szCs w:val="28"/>
          <w:lang w:val="uk-UA"/>
        </w:rPr>
        <w:t>.06.2024 № 1004 «Про створення комісії із встановлення факту здійснення особою догляду (постійного догляду)»</w:t>
      </w:r>
      <w:r w:rsidR="00AC4AB5">
        <w:rPr>
          <w:color w:val="000000"/>
          <w:sz w:val="28"/>
          <w:szCs w:val="28"/>
          <w:lang w:val="uk-UA"/>
        </w:rPr>
        <w:t xml:space="preserve"> виключити.</w:t>
      </w:r>
    </w:p>
    <w:p w14:paraId="584264DA" w14:textId="083B1B7B" w:rsidR="008D27F0" w:rsidRDefault="00AC4AB5" w:rsidP="00B07204">
      <w:pPr>
        <w:ind w:firstLine="708"/>
        <w:jc w:val="both"/>
        <w:rPr>
          <w:color w:val="000000"/>
          <w:sz w:val="28"/>
          <w:szCs w:val="28"/>
          <w:lang w:val="uk-UA"/>
        </w:rPr>
      </w:pPr>
      <w:r>
        <w:rPr>
          <w:color w:val="000000"/>
          <w:sz w:val="28"/>
          <w:szCs w:val="28"/>
          <w:lang w:val="uk-UA"/>
        </w:rPr>
        <w:t xml:space="preserve">1.2. Пункт 4 </w:t>
      </w:r>
      <w:r w:rsidR="006A724F">
        <w:rPr>
          <w:color w:val="000000"/>
          <w:sz w:val="28"/>
          <w:szCs w:val="28"/>
          <w:lang w:val="uk-UA"/>
        </w:rPr>
        <w:t xml:space="preserve">рішення </w:t>
      </w:r>
      <w:r w:rsidR="006A724F" w:rsidRPr="006A724F">
        <w:rPr>
          <w:color w:val="000000"/>
          <w:sz w:val="28"/>
          <w:szCs w:val="28"/>
          <w:lang w:val="uk-UA"/>
        </w:rPr>
        <w:t xml:space="preserve">виконавчого комітету Петрівської сільської ради </w:t>
      </w:r>
      <w:r w:rsidR="00E5639E">
        <w:rPr>
          <w:color w:val="000000"/>
          <w:sz w:val="28"/>
          <w:szCs w:val="28"/>
          <w:lang w:val="uk-UA"/>
        </w:rPr>
        <w:t xml:space="preserve">                  </w:t>
      </w:r>
      <w:r w:rsidR="006A724F" w:rsidRPr="006A724F">
        <w:rPr>
          <w:color w:val="000000"/>
          <w:sz w:val="28"/>
          <w:szCs w:val="28"/>
          <w:lang w:val="uk-UA"/>
        </w:rPr>
        <w:t xml:space="preserve">від </w:t>
      </w:r>
      <w:r w:rsidR="000C6E59">
        <w:rPr>
          <w:color w:val="000000"/>
          <w:sz w:val="28"/>
          <w:szCs w:val="28"/>
          <w:lang w:val="uk-UA"/>
        </w:rPr>
        <w:t>20</w:t>
      </w:r>
      <w:r w:rsidR="006A724F" w:rsidRPr="006A724F">
        <w:rPr>
          <w:color w:val="000000"/>
          <w:sz w:val="28"/>
          <w:szCs w:val="28"/>
          <w:lang w:val="uk-UA"/>
        </w:rPr>
        <w:t>.06.2024 № 1004 «Про створення комісії із встановлення факту здійснення особою догляду (постійного догляду)»</w:t>
      </w:r>
      <w:r w:rsidR="006A724F">
        <w:rPr>
          <w:color w:val="000000"/>
          <w:sz w:val="28"/>
          <w:szCs w:val="28"/>
          <w:lang w:val="uk-UA"/>
        </w:rPr>
        <w:t xml:space="preserve"> вважати </w:t>
      </w:r>
      <w:r w:rsidR="00523938">
        <w:rPr>
          <w:color w:val="000000"/>
          <w:sz w:val="28"/>
          <w:szCs w:val="28"/>
          <w:lang w:val="uk-UA"/>
        </w:rPr>
        <w:t>пунктом 3</w:t>
      </w:r>
      <w:r w:rsidR="00E5639E">
        <w:rPr>
          <w:color w:val="000000"/>
          <w:sz w:val="28"/>
          <w:szCs w:val="28"/>
          <w:lang w:val="uk-UA"/>
        </w:rPr>
        <w:t>.</w:t>
      </w:r>
    </w:p>
    <w:p w14:paraId="0623E03B" w14:textId="77777777" w:rsidR="008D27F0" w:rsidRPr="00523938" w:rsidRDefault="00523938" w:rsidP="00523938">
      <w:pPr>
        <w:ind w:firstLine="708"/>
        <w:jc w:val="both"/>
        <w:rPr>
          <w:color w:val="000000"/>
          <w:sz w:val="28"/>
          <w:szCs w:val="28"/>
          <w:lang w:val="uk-UA"/>
        </w:rPr>
      </w:pPr>
      <w:r>
        <w:rPr>
          <w:color w:val="000000"/>
          <w:sz w:val="28"/>
          <w:szCs w:val="28"/>
          <w:lang w:val="uk-UA"/>
        </w:rPr>
        <w:t>2</w:t>
      </w:r>
      <w:r w:rsidRPr="00523938">
        <w:rPr>
          <w:color w:val="000000"/>
          <w:sz w:val="28"/>
          <w:szCs w:val="28"/>
          <w:lang w:val="uk-UA"/>
        </w:rPr>
        <w:t>. Контроль за виконанням цього рішення покласти на керуючу справами (секретаря) виконавчого комітету Тетяну ПЕТРОВСЬКУ.</w:t>
      </w:r>
    </w:p>
    <w:p w14:paraId="295DF387" w14:textId="77777777" w:rsidR="006B4B16" w:rsidRDefault="006B4B16" w:rsidP="006B4B16">
      <w:pPr>
        <w:jc w:val="both"/>
        <w:rPr>
          <w:sz w:val="28"/>
          <w:szCs w:val="28"/>
          <w:lang w:val="uk-UA"/>
        </w:rPr>
      </w:pPr>
    </w:p>
    <w:p w14:paraId="14544F72" w14:textId="77777777" w:rsidR="00E5639E" w:rsidRPr="00006CD0" w:rsidRDefault="00E5639E" w:rsidP="006B4B16">
      <w:pPr>
        <w:jc w:val="both"/>
        <w:rPr>
          <w:sz w:val="28"/>
          <w:szCs w:val="28"/>
          <w:lang w:val="uk-UA"/>
        </w:rPr>
      </w:pPr>
    </w:p>
    <w:p w14:paraId="0178943F" w14:textId="77777777" w:rsidR="004F6827" w:rsidRPr="00006CD0" w:rsidRDefault="004F6827" w:rsidP="004F6827">
      <w:pPr>
        <w:autoSpaceDE/>
        <w:autoSpaceDN/>
        <w:rPr>
          <w:sz w:val="24"/>
          <w:szCs w:val="24"/>
          <w:lang w:val="uk-UA"/>
        </w:rPr>
      </w:pPr>
      <w:r w:rsidRPr="00006CD0">
        <w:rPr>
          <w:b/>
          <w:i/>
          <w:sz w:val="28"/>
          <w:szCs w:val="28"/>
          <w:lang w:val="uk-UA"/>
        </w:rPr>
        <w:t xml:space="preserve">Сільський голова                                                               </w:t>
      </w:r>
      <w:proofErr w:type="spellStart"/>
      <w:r w:rsidRPr="00006CD0">
        <w:rPr>
          <w:b/>
          <w:i/>
          <w:sz w:val="28"/>
          <w:szCs w:val="28"/>
          <w:lang w:val="uk-UA"/>
        </w:rPr>
        <w:t>Радіон</w:t>
      </w:r>
      <w:proofErr w:type="spellEnd"/>
      <w:r w:rsidRPr="00006CD0">
        <w:rPr>
          <w:b/>
          <w:i/>
          <w:sz w:val="28"/>
          <w:szCs w:val="28"/>
          <w:lang w:val="uk-UA"/>
        </w:rPr>
        <w:t xml:space="preserve"> СТАРЕНЬКИЙ</w:t>
      </w:r>
    </w:p>
    <w:p w14:paraId="09DBE179" w14:textId="77777777" w:rsidR="001D65CB" w:rsidRPr="00006CD0" w:rsidRDefault="001D65CB" w:rsidP="008F2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val="uk-UA"/>
        </w:rPr>
      </w:pPr>
      <w:r w:rsidRPr="00006CD0">
        <w:rPr>
          <w:sz w:val="28"/>
          <w:szCs w:val="28"/>
          <w:lang w:val="uk-UA"/>
        </w:rPr>
        <w:t xml:space="preserve">                                                                                                       </w:t>
      </w:r>
    </w:p>
    <w:p w14:paraId="5365955B" w14:textId="77777777" w:rsidR="006B4B16" w:rsidRDefault="006B4B16" w:rsidP="006B4B16">
      <w:pPr>
        <w:tabs>
          <w:tab w:val="left" w:pos="1580"/>
        </w:tabs>
        <w:jc w:val="center"/>
        <w:rPr>
          <w:b/>
          <w:bCs/>
          <w:sz w:val="28"/>
          <w:szCs w:val="28"/>
          <w:lang w:val="uk-UA"/>
        </w:rPr>
      </w:pPr>
      <w:bookmarkStart w:id="0" w:name="h.gjdgxs"/>
      <w:bookmarkEnd w:id="0"/>
    </w:p>
    <w:p w14:paraId="7B1FA473" w14:textId="77777777" w:rsidR="00F3697C" w:rsidRDefault="00F3697C" w:rsidP="006B4B16">
      <w:pPr>
        <w:tabs>
          <w:tab w:val="left" w:pos="1580"/>
        </w:tabs>
        <w:jc w:val="center"/>
        <w:rPr>
          <w:b/>
          <w:bCs/>
          <w:sz w:val="28"/>
          <w:szCs w:val="28"/>
          <w:lang w:val="uk-UA"/>
        </w:rPr>
      </w:pPr>
    </w:p>
    <w:p w14:paraId="07F4D6F4" w14:textId="77777777" w:rsidR="00F3697C" w:rsidRDefault="00F3697C" w:rsidP="006B4B16">
      <w:pPr>
        <w:tabs>
          <w:tab w:val="left" w:pos="1580"/>
        </w:tabs>
        <w:jc w:val="center"/>
        <w:rPr>
          <w:b/>
          <w:bCs/>
          <w:sz w:val="28"/>
          <w:szCs w:val="28"/>
          <w:lang w:val="uk-UA"/>
        </w:rPr>
      </w:pPr>
    </w:p>
    <w:p w14:paraId="56E6F5D4" w14:textId="77777777" w:rsidR="00F3697C" w:rsidRDefault="00F3697C" w:rsidP="006B4B16">
      <w:pPr>
        <w:tabs>
          <w:tab w:val="left" w:pos="1580"/>
        </w:tabs>
        <w:jc w:val="center"/>
        <w:rPr>
          <w:b/>
          <w:bCs/>
          <w:sz w:val="28"/>
          <w:szCs w:val="28"/>
          <w:lang w:val="uk-UA"/>
        </w:rPr>
      </w:pPr>
    </w:p>
    <w:sectPr w:rsidR="00F3697C" w:rsidSect="0072039B">
      <w:pgSz w:w="11906" w:h="16838"/>
      <w:pgMar w:top="567"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ntiqua">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3B0A732E"/>
    <w:name w:val="WW8Num2"/>
    <w:lvl w:ilvl="0">
      <w:start w:val="1"/>
      <w:numFmt w:val="decimal"/>
      <w:lvlText w:val="%1."/>
      <w:lvlJc w:val="left"/>
      <w:pPr>
        <w:tabs>
          <w:tab w:val="num" w:pos="705"/>
        </w:tabs>
        <w:ind w:left="705" w:hanging="705"/>
      </w:pPr>
      <w:rPr>
        <w:rFonts w:cs="Times New Roman"/>
        <w:b/>
        <w:color w:val="auto"/>
      </w:rPr>
    </w:lvl>
  </w:abstractNum>
  <w:abstractNum w:abstractNumId="1" w15:restartNumberingAfterBreak="0">
    <w:nsid w:val="0D5707EB"/>
    <w:multiLevelType w:val="hybridMultilevel"/>
    <w:tmpl w:val="2DD0011E"/>
    <w:lvl w:ilvl="0" w:tplc="CFD0E008">
      <w:start w:val="7"/>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19D94F0B"/>
    <w:multiLevelType w:val="hybridMultilevel"/>
    <w:tmpl w:val="5936EA18"/>
    <w:lvl w:ilvl="0" w:tplc="353EE490">
      <w:start w:val="1"/>
      <w:numFmt w:val="decimal"/>
      <w:lvlText w:val="%1."/>
      <w:lvlJc w:val="left"/>
      <w:pPr>
        <w:ind w:left="1128" w:hanging="420"/>
      </w:pPr>
      <w:rPr>
        <w:rFonts w:ascii="Times New Roman" w:eastAsia="Times New Roman" w:hAnsi="Times New Roman" w:cs="Times New Roman"/>
      </w:rPr>
    </w:lvl>
    <w:lvl w:ilvl="1" w:tplc="04220019" w:tentative="1">
      <w:start w:val="1"/>
      <w:numFmt w:val="lowerLetter"/>
      <w:lvlText w:val="%2."/>
      <w:lvlJc w:val="left"/>
      <w:pPr>
        <w:ind w:left="1788" w:hanging="360"/>
      </w:pPr>
      <w:rPr>
        <w:rFonts w:cs="Times New Roman"/>
      </w:rPr>
    </w:lvl>
    <w:lvl w:ilvl="2" w:tplc="0422001B" w:tentative="1">
      <w:start w:val="1"/>
      <w:numFmt w:val="lowerRoman"/>
      <w:lvlText w:val="%3."/>
      <w:lvlJc w:val="right"/>
      <w:pPr>
        <w:ind w:left="2508" w:hanging="180"/>
      </w:pPr>
      <w:rPr>
        <w:rFonts w:cs="Times New Roman"/>
      </w:rPr>
    </w:lvl>
    <w:lvl w:ilvl="3" w:tplc="0422000F" w:tentative="1">
      <w:start w:val="1"/>
      <w:numFmt w:val="decimal"/>
      <w:lvlText w:val="%4."/>
      <w:lvlJc w:val="left"/>
      <w:pPr>
        <w:ind w:left="3228" w:hanging="360"/>
      </w:pPr>
      <w:rPr>
        <w:rFonts w:cs="Times New Roman"/>
      </w:rPr>
    </w:lvl>
    <w:lvl w:ilvl="4" w:tplc="04220019" w:tentative="1">
      <w:start w:val="1"/>
      <w:numFmt w:val="lowerLetter"/>
      <w:lvlText w:val="%5."/>
      <w:lvlJc w:val="left"/>
      <w:pPr>
        <w:ind w:left="3948" w:hanging="360"/>
      </w:pPr>
      <w:rPr>
        <w:rFonts w:cs="Times New Roman"/>
      </w:rPr>
    </w:lvl>
    <w:lvl w:ilvl="5" w:tplc="0422001B" w:tentative="1">
      <w:start w:val="1"/>
      <w:numFmt w:val="lowerRoman"/>
      <w:lvlText w:val="%6."/>
      <w:lvlJc w:val="right"/>
      <w:pPr>
        <w:ind w:left="4668" w:hanging="180"/>
      </w:pPr>
      <w:rPr>
        <w:rFonts w:cs="Times New Roman"/>
      </w:rPr>
    </w:lvl>
    <w:lvl w:ilvl="6" w:tplc="0422000F" w:tentative="1">
      <w:start w:val="1"/>
      <w:numFmt w:val="decimal"/>
      <w:lvlText w:val="%7."/>
      <w:lvlJc w:val="left"/>
      <w:pPr>
        <w:ind w:left="5388" w:hanging="360"/>
      </w:pPr>
      <w:rPr>
        <w:rFonts w:cs="Times New Roman"/>
      </w:rPr>
    </w:lvl>
    <w:lvl w:ilvl="7" w:tplc="04220019" w:tentative="1">
      <w:start w:val="1"/>
      <w:numFmt w:val="lowerLetter"/>
      <w:lvlText w:val="%8."/>
      <w:lvlJc w:val="left"/>
      <w:pPr>
        <w:ind w:left="6108" w:hanging="360"/>
      </w:pPr>
      <w:rPr>
        <w:rFonts w:cs="Times New Roman"/>
      </w:rPr>
    </w:lvl>
    <w:lvl w:ilvl="8" w:tplc="0422001B" w:tentative="1">
      <w:start w:val="1"/>
      <w:numFmt w:val="lowerRoman"/>
      <w:lvlText w:val="%9."/>
      <w:lvlJc w:val="right"/>
      <w:pPr>
        <w:ind w:left="6828" w:hanging="180"/>
      </w:pPr>
      <w:rPr>
        <w:rFonts w:cs="Times New Roman"/>
      </w:rPr>
    </w:lvl>
  </w:abstractNum>
  <w:abstractNum w:abstractNumId="3" w15:restartNumberingAfterBreak="0">
    <w:nsid w:val="1CD25AB8"/>
    <w:multiLevelType w:val="hybridMultilevel"/>
    <w:tmpl w:val="2572D56E"/>
    <w:lvl w:ilvl="0" w:tplc="0419000B">
      <w:start w:val="1"/>
      <w:numFmt w:val="bullet"/>
      <w:lvlText w:val=""/>
      <w:lvlJc w:val="left"/>
      <w:pPr>
        <w:ind w:left="540" w:hanging="360"/>
      </w:pPr>
      <w:rPr>
        <w:rFonts w:ascii="Wingdings" w:hAnsi="Wingdings" w:hint="default"/>
      </w:rPr>
    </w:lvl>
    <w:lvl w:ilvl="1" w:tplc="04190003">
      <w:start w:val="1"/>
      <w:numFmt w:val="bullet"/>
      <w:lvlText w:val="o"/>
      <w:lvlJc w:val="left"/>
      <w:pPr>
        <w:ind w:left="1260" w:hanging="360"/>
      </w:pPr>
      <w:rPr>
        <w:rFonts w:ascii="Courier New" w:hAnsi="Courier New" w:hint="default"/>
      </w:rPr>
    </w:lvl>
    <w:lvl w:ilvl="2" w:tplc="04190005">
      <w:start w:val="1"/>
      <w:numFmt w:val="bullet"/>
      <w:lvlText w:val=""/>
      <w:lvlJc w:val="left"/>
      <w:pPr>
        <w:ind w:left="1980" w:hanging="360"/>
      </w:pPr>
      <w:rPr>
        <w:rFonts w:ascii="Wingdings" w:hAnsi="Wingdings" w:hint="default"/>
      </w:rPr>
    </w:lvl>
    <w:lvl w:ilvl="3" w:tplc="04190001">
      <w:start w:val="1"/>
      <w:numFmt w:val="bullet"/>
      <w:lvlText w:val=""/>
      <w:lvlJc w:val="left"/>
      <w:pPr>
        <w:ind w:left="2700" w:hanging="360"/>
      </w:pPr>
      <w:rPr>
        <w:rFonts w:ascii="Symbol" w:hAnsi="Symbol" w:hint="default"/>
      </w:rPr>
    </w:lvl>
    <w:lvl w:ilvl="4" w:tplc="04190003">
      <w:start w:val="1"/>
      <w:numFmt w:val="bullet"/>
      <w:lvlText w:val="o"/>
      <w:lvlJc w:val="left"/>
      <w:pPr>
        <w:ind w:left="3420" w:hanging="360"/>
      </w:pPr>
      <w:rPr>
        <w:rFonts w:ascii="Courier New" w:hAnsi="Courier New" w:hint="default"/>
      </w:rPr>
    </w:lvl>
    <w:lvl w:ilvl="5" w:tplc="04190005">
      <w:start w:val="1"/>
      <w:numFmt w:val="bullet"/>
      <w:lvlText w:val=""/>
      <w:lvlJc w:val="left"/>
      <w:pPr>
        <w:ind w:left="4140" w:hanging="360"/>
      </w:pPr>
      <w:rPr>
        <w:rFonts w:ascii="Wingdings" w:hAnsi="Wingdings" w:hint="default"/>
      </w:rPr>
    </w:lvl>
    <w:lvl w:ilvl="6" w:tplc="04190001">
      <w:start w:val="1"/>
      <w:numFmt w:val="bullet"/>
      <w:lvlText w:val=""/>
      <w:lvlJc w:val="left"/>
      <w:pPr>
        <w:ind w:left="4860" w:hanging="360"/>
      </w:pPr>
      <w:rPr>
        <w:rFonts w:ascii="Symbol" w:hAnsi="Symbol" w:hint="default"/>
      </w:rPr>
    </w:lvl>
    <w:lvl w:ilvl="7" w:tplc="04190003">
      <w:start w:val="1"/>
      <w:numFmt w:val="bullet"/>
      <w:lvlText w:val="o"/>
      <w:lvlJc w:val="left"/>
      <w:pPr>
        <w:ind w:left="5580" w:hanging="360"/>
      </w:pPr>
      <w:rPr>
        <w:rFonts w:ascii="Courier New" w:hAnsi="Courier New" w:hint="default"/>
      </w:rPr>
    </w:lvl>
    <w:lvl w:ilvl="8" w:tplc="04190005">
      <w:start w:val="1"/>
      <w:numFmt w:val="bullet"/>
      <w:lvlText w:val=""/>
      <w:lvlJc w:val="left"/>
      <w:pPr>
        <w:ind w:left="6300" w:hanging="360"/>
      </w:pPr>
      <w:rPr>
        <w:rFonts w:ascii="Wingdings" w:hAnsi="Wingdings" w:hint="default"/>
      </w:rPr>
    </w:lvl>
  </w:abstractNum>
  <w:abstractNum w:abstractNumId="4" w15:restartNumberingAfterBreak="0">
    <w:nsid w:val="251719F5"/>
    <w:multiLevelType w:val="hybridMultilevel"/>
    <w:tmpl w:val="FC20E1EC"/>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34611C24"/>
    <w:multiLevelType w:val="hybridMultilevel"/>
    <w:tmpl w:val="82C2F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5F00D9"/>
    <w:multiLevelType w:val="hybridMultilevel"/>
    <w:tmpl w:val="E008233E"/>
    <w:lvl w:ilvl="0" w:tplc="1FD47A3C">
      <w:start w:val="7"/>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2665605"/>
    <w:multiLevelType w:val="hybridMultilevel"/>
    <w:tmpl w:val="0E82EF82"/>
    <w:lvl w:ilvl="0" w:tplc="0422000F">
      <w:start w:val="2"/>
      <w:numFmt w:val="decimal"/>
      <w:lvlText w:val="%1."/>
      <w:lvlJc w:val="left"/>
      <w:pPr>
        <w:ind w:left="720" w:hanging="360"/>
      </w:pPr>
      <w:rPr>
        <w:rFonts w:cs="Times New Roman" w:hint="default"/>
        <w:color w:val="auto"/>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8" w15:restartNumberingAfterBreak="0">
    <w:nsid w:val="558C1DAE"/>
    <w:multiLevelType w:val="hybridMultilevel"/>
    <w:tmpl w:val="0F88197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66B202CF"/>
    <w:multiLevelType w:val="hybridMultilevel"/>
    <w:tmpl w:val="0F88197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7A5E2CB9"/>
    <w:multiLevelType w:val="hybridMultilevel"/>
    <w:tmpl w:val="7C7072F2"/>
    <w:lvl w:ilvl="0" w:tplc="4F4C8B1E">
      <w:numFmt w:val="bullet"/>
      <w:lvlText w:val="-"/>
      <w:lvlJc w:val="left"/>
      <w:pPr>
        <w:ind w:left="720" w:hanging="360"/>
      </w:pPr>
      <w:rPr>
        <w:rFonts w:ascii="Times New Roman" w:eastAsia="Calibri"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8"/>
  </w:num>
  <w:num w:numId="5">
    <w:abstractNumId w:val="9"/>
  </w:num>
  <w:num w:numId="6">
    <w:abstractNumId w:val="2"/>
  </w:num>
  <w:num w:numId="7">
    <w:abstractNumId w:val="7"/>
  </w:num>
  <w:num w:numId="8">
    <w:abstractNumId w:val="6"/>
  </w:num>
  <w:num w:numId="9">
    <w:abstractNumId w:val="1"/>
  </w:num>
  <w:num w:numId="10">
    <w:abstractNumId w:val="5"/>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2D0"/>
    <w:rsid w:val="00004F7F"/>
    <w:rsid w:val="00006CD0"/>
    <w:rsid w:val="00010A66"/>
    <w:rsid w:val="00016CED"/>
    <w:rsid w:val="0002577A"/>
    <w:rsid w:val="00031BD6"/>
    <w:rsid w:val="00032719"/>
    <w:rsid w:val="00037CA5"/>
    <w:rsid w:val="0006304B"/>
    <w:rsid w:val="00064A5B"/>
    <w:rsid w:val="00067347"/>
    <w:rsid w:val="00070C10"/>
    <w:rsid w:val="000772E6"/>
    <w:rsid w:val="00082294"/>
    <w:rsid w:val="00086E72"/>
    <w:rsid w:val="000875EF"/>
    <w:rsid w:val="00094851"/>
    <w:rsid w:val="00097D97"/>
    <w:rsid w:val="000A2A58"/>
    <w:rsid w:val="000A5D0D"/>
    <w:rsid w:val="000C3805"/>
    <w:rsid w:val="000C6E59"/>
    <w:rsid w:val="000D560E"/>
    <w:rsid w:val="000D6348"/>
    <w:rsid w:val="000F0B53"/>
    <w:rsid w:val="00102444"/>
    <w:rsid w:val="0010704D"/>
    <w:rsid w:val="001252A9"/>
    <w:rsid w:val="00127356"/>
    <w:rsid w:val="00127CFE"/>
    <w:rsid w:val="00151125"/>
    <w:rsid w:val="00151B65"/>
    <w:rsid w:val="001543F4"/>
    <w:rsid w:val="0016027F"/>
    <w:rsid w:val="00170190"/>
    <w:rsid w:val="00171286"/>
    <w:rsid w:val="00183350"/>
    <w:rsid w:val="00186975"/>
    <w:rsid w:val="0019148D"/>
    <w:rsid w:val="0019277B"/>
    <w:rsid w:val="001A1A36"/>
    <w:rsid w:val="001A2E90"/>
    <w:rsid w:val="001A4FAA"/>
    <w:rsid w:val="001B291D"/>
    <w:rsid w:val="001B5043"/>
    <w:rsid w:val="001C2301"/>
    <w:rsid w:val="001C5C1B"/>
    <w:rsid w:val="001D5BB8"/>
    <w:rsid w:val="001D5E2B"/>
    <w:rsid w:val="001D65CB"/>
    <w:rsid w:val="001D7519"/>
    <w:rsid w:val="001E55E6"/>
    <w:rsid w:val="001E62F1"/>
    <w:rsid w:val="001F1277"/>
    <w:rsid w:val="001F3C65"/>
    <w:rsid w:val="00214498"/>
    <w:rsid w:val="002244F9"/>
    <w:rsid w:val="0024646E"/>
    <w:rsid w:val="00247AB0"/>
    <w:rsid w:val="00250004"/>
    <w:rsid w:val="00261E42"/>
    <w:rsid w:val="0028371C"/>
    <w:rsid w:val="00284D35"/>
    <w:rsid w:val="0029002F"/>
    <w:rsid w:val="002C02EC"/>
    <w:rsid w:val="002C34C5"/>
    <w:rsid w:val="002E1C61"/>
    <w:rsid w:val="002E7F8C"/>
    <w:rsid w:val="002F6916"/>
    <w:rsid w:val="00303895"/>
    <w:rsid w:val="00334C95"/>
    <w:rsid w:val="00345D25"/>
    <w:rsid w:val="0035093C"/>
    <w:rsid w:val="00357F10"/>
    <w:rsid w:val="00361472"/>
    <w:rsid w:val="00361CAF"/>
    <w:rsid w:val="00363777"/>
    <w:rsid w:val="0036607E"/>
    <w:rsid w:val="003673A1"/>
    <w:rsid w:val="003939B3"/>
    <w:rsid w:val="00394AB1"/>
    <w:rsid w:val="003A44F1"/>
    <w:rsid w:val="003A5130"/>
    <w:rsid w:val="003B169C"/>
    <w:rsid w:val="003B721E"/>
    <w:rsid w:val="003C0720"/>
    <w:rsid w:val="003D2B1D"/>
    <w:rsid w:val="003D2C07"/>
    <w:rsid w:val="003D4CF5"/>
    <w:rsid w:val="003D5CB6"/>
    <w:rsid w:val="003F225B"/>
    <w:rsid w:val="0044639A"/>
    <w:rsid w:val="00452FA2"/>
    <w:rsid w:val="00453322"/>
    <w:rsid w:val="00454470"/>
    <w:rsid w:val="0045659A"/>
    <w:rsid w:val="00470DEC"/>
    <w:rsid w:val="004773C5"/>
    <w:rsid w:val="004824AB"/>
    <w:rsid w:val="00487F7D"/>
    <w:rsid w:val="00494D5C"/>
    <w:rsid w:val="004A607A"/>
    <w:rsid w:val="004B4E18"/>
    <w:rsid w:val="004C1EA8"/>
    <w:rsid w:val="004D0B93"/>
    <w:rsid w:val="004D5BBA"/>
    <w:rsid w:val="004D63C6"/>
    <w:rsid w:val="004E282E"/>
    <w:rsid w:val="004F39FC"/>
    <w:rsid w:val="004F6827"/>
    <w:rsid w:val="004F6DF9"/>
    <w:rsid w:val="00500572"/>
    <w:rsid w:val="0050352C"/>
    <w:rsid w:val="00503BAC"/>
    <w:rsid w:val="00516561"/>
    <w:rsid w:val="00522CD2"/>
    <w:rsid w:val="00523938"/>
    <w:rsid w:val="005245E9"/>
    <w:rsid w:val="00534DF6"/>
    <w:rsid w:val="0054025F"/>
    <w:rsid w:val="00540DE9"/>
    <w:rsid w:val="005426C1"/>
    <w:rsid w:val="00553256"/>
    <w:rsid w:val="005643AF"/>
    <w:rsid w:val="00566384"/>
    <w:rsid w:val="00572905"/>
    <w:rsid w:val="005803C9"/>
    <w:rsid w:val="0058275B"/>
    <w:rsid w:val="00586C24"/>
    <w:rsid w:val="00590700"/>
    <w:rsid w:val="005A0179"/>
    <w:rsid w:val="005B043D"/>
    <w:rsid w:val="005B0A68"/>
    <w:rsid w:val="00606EE9"/>
    <w:rsid w:val="00612863"/>
    <w:rsid w:val="00623B0C"/>
    <w:rsid w:val="00635973"/>
    <w:rsid w:val="006409A1"/>
    <w:rsid w:val="00666048"/>
    <w:rsid w:val="00666E43"/>
    <w:rsid w:val="00683C54"/>
    <w:rsid w:val="00692509"/>
    <w:rsid w:val="006A5534"/>
    <w:rsid w:val="006A724F"/>
    <w:rsid w:val="006B4B16"/>
    <w:rsid w:val="006C3BC3"/>
    <w:rsid w:val="006C3BC7"/>
    <w:rsid w:val="006C4BC2"/>
    <w:rsid w:val="006D547F"/>
    <w:rsid w:val="006D7D44"/>
    <w:rsid w:val="006F0800"/>
    <w:rsid w:val="006F4C9B"/>
    <w:rsid w:val="006F4F00"/>
    <w:rsid w:val="006F7BD6"/>
    <w:rsid w:val="00700E7E"/>
    <w:rsid w:val="00703D11"/>
    <w:rsid w:val="00706FE4"/>
    <w:rsid w:val="007172AC"/>
    <w:rsid w:val="0072039B"/>
    <w:rsid w:val="0072700F"/>
    <w:rsid w:val="00757387"/>
    <w:rsid w:val="0077050E"/>
    <w:rsid w:val="007B0AB3"/>
    <w:rsid w:val="007D52D0"/>
    <w:rsid w:val="007E3CB7"/>
    <w:rsid w:val="00800744"/>
    <w:rsid w:val="00801874"/>
    <w:rsid w:val="00803D2F"/>
    <w:rsid w:val="00814AAB"/>
    <w:rsid w:val="00825E55"/>
    <w:rsid w:val="00845F1B"/>
    <w:rsid w:val="00855192"/>
    <w:rsid w:val="00856FB0"/>
    <w:rsid w:val="00863B0D"/>
    <w:rsid w:val="00874E91"/>
    <w:rsid w:val="008A19E5"/>
    <w:rsid w:val="008A7135"/>
    <w:rsid w:val="008B516E"/>
    <w:rsid w:val="008B607F"/>
    <w:rsid w:val="008C01E6"/>
    <w:rsid w:val="008D27F0"/>
    <w:rsid w:val="008E1A34"/>
    <w:rsid w:val="008E5859"/>
    <w:rsid w:val="008E6E69"/>
    <w:rsid w:val="008F2A6C"/>
    <w:rsid w:val="0090076B"/>
    <w:rsid w:val="0090182C"/>
    <w:rsid w:val="00920613"/>
    <w:rsid w:val="00924DB7"/>
    <w:rsid w:val="00934712"/>
    <w:rsid w:val="009355B7"/>
    <w:rsid w:val="009374D2"/>
    <w:rsid w:val="0094562B"/>
    <w:rsid w:val="0095604B"/>
    <w:rsid w:val="00960AF6"/>
    <w:rsid w:val="00993FA8"/>
    <w:rsid w:val="00995521"/>
    <w:rsid w:val="00997D64"/>
    <w:rsid w:val="009A5A75"/>
    <w:rsid w:val="009B4672"/>
    <w:rsid w:val="009C3558"/>
    <w:rsid w:val="009C3654"/>
    <w:rsid w:val="009C578F"/>
    <w:rsid w:val="009C5B32"/>
    <w:rsid w:val="009D08DB"/>
    <w:rsid w:val="009E54E6"/>
    <w:rsid w:val="00A55477"/>
    <w:rsid w:val="00A61D04"/>
    <w:rsid w:val="00A729D8"/>
    <w:rsid w:val="00A86E62"/>
    <w:rsid w:val="00AA0A8F"/>
    <w:rsid w:val="00AA38A9"/>
    <w:rsid w:val="00AB61B1"/>
    <w:rsid w:val="00AC1993"/>
    <w:rsid w:val="00AC2028"/>
    <w:rsid w:val="00AC4AB5"/>
    <w:rsid w:val="00AD181C"/>
    <w:rsid w:val="00AD5A9F"/>
    <w:rsid w:val="00AE3CDF"/>
    <w:rsid w:val="00AE6F70"/>
    <w:rsid w:val="00AF4913"/>
    <w:rsid w:val="00AF7D0A"/>
    <w:rsid w:val="00B02B7E"/>
    <w:rsid w:val="00B07204"/>
    <w:rsid w:val="00B07DF7"/>
    <w:rsid w:val="00B10A8E"/>
    <w:rsid w:val="00B11BB1"/>
    <w:rsid w:val="00B15C58"/>
    <w:rsid w:val="00B2697D"/>
    <w:rsid w:val="00B27F81"/>
    <w:rsid w:val="00B37A92"/>
    <w:rsid w:val="00B6438C"/>
    <w:rsid w:val="00BB2CAA"/>
    <w:rsid w:val="00BB4111"/>
    <w:rsid w:val="00BB549B"/>
    <w:rsid w:val="00C37E4D"/>
    <w:rsid w:val="00C623DC"/>
    <w:rsid w:val="00C738F0"/>
    <w:rsid w:val="00C80B9C"/>
    <w:rsid w:val="00C95C87"/>
    <w:rsid w:val="00CA0001"/>
    <w:rsid w:val="00CB2F95"/>
    <w:rsid w:val="00CC70AD"/>
    <w:rsid w:val="00CC786E"/>
    <w:rsid w:val="00CD054E"/>
    <w:rsid w:val="00CD5049"/>
    <w:rsid w:val="00CE03E9"/>
    <w:rsid w:val="00CE5424"/>
    <w:rsid w:val="00CF011F"/>
    <w:rsid w:val="00CF5BC3"/>
    <w:rsid w:val="00D15800"/>
    <w:rsid w:val="00D31465"/>
    <w:rsid w:val="00D42DF7"/>
    <w:rsid w:val="00D46053"/>
    <w:rsid w:val="00D52DF6"/>
    <w:rsid w:val="00D5737A"/>
    <w:rsid w:val="00D62B28"/>
    <w:rsid w:val="00D70003"/>
    <w:rsid w:val="00D733F3"/>
    <w:rsid w:val="00D7400F"/>
    <w:rsid w:val="00D7483B"/>
    <w:rsid w:val="00D75BF6"/>
    <w:rsid w:val="00DD7E63"/>
    <w:rsid w:val="00DE6B15"/>
    <w:rsid w:val="00E02EC3"/>
    <w:rsid w:val="00E041A5"/>
    <w:rsid w:val="00E1036F"/>
    <w:rsid w:val="00E1157D"/>
    <w:rsid w:val="00E12DED"/>
    <w:rsid w:val="00E1398B"/>
    <w:rsid w:val="00E51D04"/>
    <w:rsid w:val="00E54A19"/>
    <w:rsid w:val="00E5639E"/>
    <w:rsid w:val="00E62364"/>
    <w:rsid w:val="00E65A76"/>
    <w:rsid w:val="00E71964"/>
    <w:rsid w:val="00E72B1F"/>
    <w:rsid w:val="00E74116"/>
    <w:rsid w:val="00E74CCA"/>
    <w:rsid w:val="00EA25DE"/>
    <w:rsid w:val="00EB21E1"/>
    <w:rsid w:val="00EB37A4"/>
    <w:rsid w:val="00EB6EB0"/>
    <w:rsid w:val="00ED5CE6"/>
    <w:rsid w:val="00EE7416"/>
    <w:rsid w:val="00F02590"/>
    <w:rsid w:val="00F1514B"/>
    <w:rsid w:val="00F264ED"/>
    <w:rsid w:val="00F33387"/>
    <w:rsid w:val="00F33E22"/>
    <w:rsid w:val="00F3697C"/>
    <w:rsid w:val="00F41D15"/>
    <w:rsid w:val="00F42EF2"/>
    <w:rsid w:val="00F448A4"/>
    <w:rsid w:val="00F547E6"/>
    <w:rsid w:val="00F55AE3"/>
    <w:rsid w:val="00F62D53"/>
    <w:rsid w:val="00F63233"/>
    <w:rsid w:val="00F855E1"/>
    <w:rsid w:val="00FA0D4B"/>
    <w:rsid w:val="00FA55FB"/>
    <w:rsid w:val="00FB4ED1"/>
    <w:rsid w:val="00FD1BF7"/>
    <w:rsid w:val="00FD7BF2"/>
    <w:rsid w:val="00FE4428"/>
    <w:rsid w:val="00FF6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80028B"/>
  <w15:docId w15:val="{1BCCE23B-204F-48A5-BE33-C75F353F8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0B93"/>
    <w:pPr>
      <w:autoSpaceDE w:val="0"/>
      <w:autoSpaceDN w:val="0"/>
    </w:pPr>
    <w:rPr>
      <w:rFonts w:ascii="Times New Roman" w:eastAsia="Times New Roman" w:hAnsi="Times New Roman"/>
      <w:sz w:val="20"/>
      <w:szCs w:val="20"/>
      <w:lang w:val="ru-RU" w:eastAsia="ru-RU"/>
    </w:rPr>
  </w:style>
  <w:style w:type="paragraph" w:styleId="1">
    <w:name w:val="heading 1"/>
    <w:basedOn w:val="a"/>
    <w:next w:val="a"/>
    <w:link w:val="10"/>
    <w:uiPriority w:val="99"/>
    <w:qFormat/>
    <w:rsid w:val="00031BD6"/>
    <w:pPr>
      <w:keepNext/>
      <w:autoSpaceDE/>
      <w:autoSpaceDN/>
      <w:ind w:firstLine="708"/>
      <w:jc w:val="center"/>
      <w:outlineLvl w:val="0"/>
    </w:pPr>
    <w:rPr>
      <w:sz w:val="32"/>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31BD6"/>
    <w:rPr>
      <w:rFonts w:ascii="Times New Roman" w:hAnsi="Times New Roman" w:cs="Times New Roman"/>
      <w:sz w:val="24"/>
      <w:szCs w:val="24"/>
      <w:lang w:val="uk-UA" w:eastAsia="ru-RU"/>
    </w:rPr>
  </w:style>
  <w:style w:type="character" w:styleId="a3">
    <w:name w:val="Hyperlink"/>
    <w:basedOn w:val="a0"/>
    <w:uiPriority w:val="99"/>
    <w:semiHidden/>
    <w:rsid w:val="004D0B93"/>
    <w:rPr>
      <w:rFonts w:cs="Times New Roman"/>
      <w:color w:val="0000FF"/>
      <w:u w:val="single"/>
    </w:rPr>
  </w:style>
  <w:style w:type="paragraph" w:styleId="HTML">
    <w:name w:val="HTML Preformatted"/>
    <w:basedOn w:val="a"/>
    <w:link w:val="HTML0"/>
    <w:uiPriority w:val="99"/>
    <w:rsid w:val="004D0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0">
    <w:name w:val="Стандартний HTML Знак"/>
    <w:basedOn w:val="a0"/>
    <w:link w:val="HTML"/>
    <w:uiPriority w:val="99"/>
    <w:semiHidden/>
    <w:locked/>
    <w:rsid w:val="004D0B93"/>
    <w:rPr>
      <w:rFonts w:ascii="Courier New" w:hAnsi="Courier New" w:cs="Times New Roman"/>
      <w:sz w:val="20"/>
      <w:szCs w:val="20"/>
      <w:lang w:eastAsia="ru-RU"/>
    </w:rPr>
  </w:style>
  <w:style w:type="paragraph" w:styleId="a4">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5"/>
    <w:uiPriority w:val="99"/>
    <w:semiHidden/>
    <w:rsid w:val="004D0B93"/>
    <w:pPr>
      <w:autoSpaceDE/>
      <w:autoSpaceDN/>
      <w:spacing w:before="150" w:after="150"/>
    </w:pPr>
    <w:rPr>
      <w:rFonts w:ascii="Calibri" w:hAnsi="Calibri"/>
      <w:sz w:val="24"/>
    </w:rPr>
  </w:style>
  <w:style w:type="paragraph" w:styleId="a6">
    <w:name w:val="Title"/>
    <w:basedOn w:val="a"/>
    <w:next w:val="a"/>
    <w:link w:val="a7"/>
    <w:uiPriority w:val="99"/>
    <w:qFormat/>
    <w:rsid w:val="004D0B93"/>
    <w:pPr>
      <w:jc w:val="center"/>
    </w:pPr>
    <w:rPr>
      <w:b/>
      <w:bCs/>
      <w:sz w:val="24"/>
      <w:szCs w:val="24"/>
      <w:lang w:val="uk-UA"/>
    </w:rPr>
  </w:style>
  <w:style w:type="character" w:customStyle="1" w:styleId="a7">
    <w:name w:val="Назва Знак"/>
    <w:basedOn w:val="a0"/>
    <w:link w:val="a6"/>
    <w:uiPriority w:val="99"/>
    <w:locked/>
    <w:rsid w:val="004D0B93"/>
    <w:rPr>
      <w:rFonts w:ascii="Times New Roman" w:hAnsi="Times New Roman" w:cs="Times New Roman"/>
      <w:b/>
      <w:bCs/>
      <w:sz w:val="24"/>
      <w:szCs w:val="24"/>
      <w:lang w:val="uk-UA" w:eastAsia="ru-RU"/>
    </w:rPr>
  </w:style>
  <w:style w:type="paragraph" w:customStyle="1" w:styleId="8">
    <w:name w:val="заголовок 8"/>
    <w:basedOn w:val="a"/>
    <w:next w:val="a"/>
    <w:uiPriority w:val="99"/>
    <w:rsid w:val="004D0B93"/>
    <w:pPr>
      <w:keepNext/>
      <w:outlineLvl w:val="7"/>
    </w:pPr>
    <w:rPr>
      <w:b/>
      <w:bCs/>
      <w:sz w:val="24"/>
      <w:szCs w:val="24"/>
      <w:lang w:val="uk-UA"/>
    </w:rPr>
  </w:style>
  <w:style w:type="paragraph" w:customStyle="1" w:styleId="a8">
    <w:name w:val="Нормальний текст"/>
    <w:basedOn w:val="a"/>
    <w:uiPriority w:val="99"/>
    <w:rsid w:val="004D0B93"/>
    <w:pPr>
      <w:autoSpaceDE/>
      <w:autoSpaceDN/>
      <w:spacing w:before="120"/>
      <w:ind w:firstLine="567"/>
      <w:jc w:val="both"/>
    </w:pPr>
    <w:rPr>
      <w:rFonts w:ascii="Antiqua" w:hAnsi="Antiqua"/>
      <w:sz w:val="26"/>
      <w:lang w:val="uk-UA"/>
    </w:rPr>
  </w:style>
  <w:style w:type="paragraph" w:styleId="a9">
    <w:name w:val="Balloon Text"/>
    <w:basedOn w:val="a"/>
    <w:link w:val="aa"/>
    <w:uiPriority w:val="99"/>
    <w:semiHidden/>
    <w:rsid w:val="009C5B32"/>
    <w:rPr>
      <w:rFonts w:ascii="Tahoma" w:hAnsi="Tahoma" w:cs="Tahoma"/>
      <w:sz w:val="16"/>
      <w:szCs w:val="16"/>
    </w:rPr>
  </w:style>
  <w:style w:type="character" w:customStyle="1" w:styleId="aa">
    <w:name w:val="Текст у виносці Знак"/>
    <w:basedOn w:val="a0"/>
    <w:link w:val="a9"/>
    <w:uiPriority w:val="99"/>
    <w:semiHidden/>
    <w:locked/>
    <w:rsid w:val="009C5B32"/>
    <w:rPr>
      <w:rFonts w:ascii="Tahoma" w:hAnsi="Tahoma" w:cs="Tahoma"/>
      <w:sz w:val="16"/>
      <w:szCs w:val="16"/>
      <w:lang w:eastAsia="ru-RU"/>
    </w:rPr>
  </w:style>
  <w:style w:type="paragraph" w:customStyle="1" w:styleId="rvps2">
    <w:name w:val="rvps2"/>
    <w:basedOn w:val="a"/>
    <w:uiPriority w:val="99"/>
    <w:rsid w:val="00AF4913"/>
    <w:pPr>
      <w:autoSpaceDE/>
      <w:autoSpaceDN/>
      <w:spacing w:before="100" w:beforeAutospacing="1" w:after="100" w:afterAutospacing="1"/>
    </w:pPr>
    <w:rPr>
      <w:sz w:val="24"/>
      <w:szCs w:val="24"/>
    </w:rPr>
  </w:style>
  <w:style w:type="paragraph" w:styleId="ab">
    <w:name w:val="List Paragraph"/>
    <w:basedOn w:val="a"/>
    <w:uiPriority w:val="99"/>
    <w:qFormat/>
    <w:rsid w:val="00064A5B"/>
    <w:pPr>
      <w:ind w:left="720"/>
      <w:contextualSpacing/>
    </w:pPr>
  </w:style>
  <w:style w:type="character" w:styleId="ac">
    <w:name w:val="Emphasis"/>
    <w:basedOn w:val="a0"/>
    <w:uiPriority w:val="99"/>
    <w:qFormat/>
    <w:rsid w:val="0094562B"/>
    <w:rPr>
      <w:rFonts w:cs="Times New Roman"/>
      <w:i/>
      <w:iCs/>
    </w:rPr>
  </w:style>
  <w:style w:type="paragraph" w:styleId="ad">
    <w:name w:val="Body Text"/>
    <w:basedOn w:val="a"/>
    <w:link w:val="ae"/>
    <w:uiPriority w:val="99"/>
    <w:rsid w:val="002C34C5"/>
    <w:pPr>
      <w:suppressAutoHyphens/>
      <w:autoSpaceDE/>
      <w:autoSpaceDN/>
      <w:jc w:val="both"/>
    </w:pPr>
    <w:rPr>
      <w:sz w:val="24"/>
      <w:szCs w:val="24"/>
      <w:lang w:val="uk-UA" w:eastAsia="ar-SA"/>
    </w:rPr>
  </w:style>
  <w:style w:type="character" w:customStyle="1" w:styleId="ae">
    <w:name w:val="Основний текст Знак"/>
    <w:basedOn w:val="a0"/>
    <w:link w:val="ad"/>
    <w:uiPriority w:val="99"/>
    <w:locked/>
    <w:rsid w:val="002C34C5"/>
    <w:rPr>
      <w:rFonts w:ascii="Times New Roman" w:hAnsi="Times New Roman" w:cs="Times New Roman"/>
      <w:sz w:val="24"/>
      <w:szCs w:val="24"/>
      <w:lang w:val="uk-UA" w:eastAsia="ar-SA" w:bidi="ar-SA"/>
    </w:rPr>
  </w:style>
  <w:style w:type="paragraph" w:customStyle="1" w:styleId="Text">
    <w:name w:val="Text"/>
    <w:uiPriority w:val="99"/>
    <w:rsid w:val="00031BD6"/>
    <w:pPr>
      <w:autoSpaceDE w:val="0"/>
      <w:autoSpaceDN w:val="0"/>
      <w:adjustRightInd w:val="0"/>
      <w:ind w:firstLine="454"/>
      <w:jc w:val="both"/>
    </w:pPr>
    <w:rPr>
      <w:rFonts w:ascii="Times New Roman" w:eastAsia="Times New Roman" w:hAnsi="Times New Roman"/>
      <w:color w:val="000000"/>
      <w:sz w:val="20"/>
      <w:szCs w:val="20"/>
      <w:lang w:val="ru-RU" w:eastAsia="ru-RU"/>
    </w:rPr>
  </w:style>
  <w:style w:type="paragraph" w:styleId="af">
    <w:name w:val="No Spacing"/>
    <w:uiPriority w:val="99"/>
    <w:qFormat/>
    <w:rsid w:val="005B0A68"/>
    <w:pPr>
      <w:autoSpaceDE w:val="0"/>
      <w:autoSpaceDN w:val="0"/>
    </w:pPr>
    <w:rPr>
      <w:rFonts w:ascii="Times New Roman" w:eastAsia="Times New Roman" w:hAnsi="Times New Roman"/>
      <w:sz w:val="20"/>
      <w:szCs w:val="20"/>
      <w:lang w:val="ru-RU" w:eastAsia="ru-RU"/>
    </w:rPr>
  </w:style>
  <w:style w:type="character" w:styleId="af0">
    <w:name w:val="Strong"/>
    <w:basedOn w:val="a0"/>
    <w:uiPriority w:val="99"/>
    <w:qFormat/>
    <w:locked/>
    <w:rsid w:val="001F1277"/>
    <w:rPr>
      <w:rFonts w:cs="Times New Roman"/>
      <w:b/>
    </w:rPr>
  </w:style>
  <w:style w:type="character" w:customStyle="1" w:styleId="a5">
    <w:name w:val="Звичайни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4"/>
    <w:uiPriority w:val="99"/>
    <w:locked/>
    <w:rsid w:val="001F1277"/>
    <w:rPr>
      <w:rFonts w:eastAsia="Times New Roman"/>
      <w:sz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0656389">
      <w:marLeft w:val="0"/>
      <w:marRight w:val="0"/>
      <w:marTop w:val="0"/>
      <w:marBottom w:val="0"/>
      <w:divBdr>
        <w:top w:val="none" w:sz="0" w:space="0" w:color="auto"/>
        <w:left w:val="none" w:sz="0" w:space="0" w:color="auto"/>
        <w:bottom w:val="none" w:sz="0" w:space="0" w:color="auto"/>
        <w:right w:val="none" w:sz="0" w:space="0" w:color="auto"/>
      </w:divBdr>
    </w:div>
    <w:div w:id="1770656390">
      <w:marLeft w:val="0"/>
      <w:marRight w:val="0"/>
      <w:marTop w:val="0"/>
      <w:marBottom w:val="0"/>
      <w:divBdr>
        <w:top w:val="none" w:sz="0" w:space="0" w:color="auto"/>
        <w:left w:val="none" w:sz="0" w:space="0" w:color="auto"/>
        <w:bottom w:val="none" w:sz="0" w:space="0" w:color="auto"/>
        <w:right w:val="none" w:sz="0" w:space="0" w:color="auto"/>
      </w:divBdr>
    </w:div>
    <w:div w:id="177065639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45F2B8-F9A1-4D2E-B4DF-D9CAD566A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1164</Words>
  <Characters>665</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User User</cp:lastModifiedBy>
  <cp:revision>5</cp:revision>
  <cp:lastPrinted>2024-07-11T11:36:00Z</cp:lastPrinted>
  <dcterms:created xsi:type="dcterms:W3CDTF">2024-07-10T13:13:00Z</dcterms:created>
  <dcterms:modified xsi:type="dcterms:W3CDTF">2024-07-11T11:37:00Z</dcterms:modified>
</cp:coreProperties>
</file>