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9097F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128AD7E" wp14:editId="50948FB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DF526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E28C7F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134A7E0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C18F7A4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44E1426B" w14:textId="52AB4CF1" w:rsidR="00F60574" w:rsidRDefault="00F6057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70D61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121EBA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    </w:t>
      </w:r>
      <w:r w:rsidR="00070D61">
        <w:rPr>
          <w:b/>
          <w:i/>
          <w:sz w:val="28"/>
          <w:szCs w:val="28"/>
          <w:lang w:val="uk-UA"/>
        </w:rPr>
        <w:t xml:space="preserve">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70D61">
        <w:rPr>
          <w:b/>
          <w:i/>
          <w:sz w:val="28"/>
          <w:szCs w:val="28"/>
          <w:lang w:val="uk-UA"/>
        </w:rPr>
        <w:t xml:space="preserve"> 1147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0BDE122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F729C28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4ADD9D52" w14:textId="77777777" w:rsidR="00CE188D" w:rsidRDefault="00CE188D" w:rsidP="00CE188D">
      <w:pPr>
        <w:rPr>
          <w:b/>
          <w:sz w:val="28"/>
          <w:szCs w:val="28"/>
        </w:rPr>
      </w:pPr>
    </w:p>
    <w:p w14:paraId="32E9371F" w14:textId="77777777" w:rsidR="00CE188D" w:rsidRDefault="00CE188D" w:rsidP="00CE188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proofErr w:type="spellStart"/>
      <w:r>
        <w:rPr>
          <w:b/>
          <w:i/>
          <w:sz w:val="28"/>
          <w:szCs w:val="28"/>
        </w:rPr>
        <w:t>присвоєння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будівельної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адреси</w:t>
      </w:r>
      <w:proofErr w:type="spellEnd"/>
      <w:r>
        <w:rPr>
          <w:b/>
          <w:i/>
          <w:sz w:val="28"/>
          <w:szCs w:val="28"/>
        </w:rPr>
        <w:t xml:space="preserve"> </w:t>
      </w:r>
    </w:p>
    <w:p w14:paraId="37F45C0E" w14:textId="77777777" w:rsidR="00CE188D" w:rsidRDefault="00CE188D" w:rsidP="00CE188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347C5CFA" w14:textId="77777777" w:rsidR="00CE188D" w:rsidRDefault="00CE188D" w:rsidP="00CE188D">
      <w:pPr>
        <w:tabs>
          <w:tab w:val="left" w:pos="36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Розглянувши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заяву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Размислова</w:t>
      </w:r>
      <w:proofErr w:type="spellEnd"/>
      <w:r>
        <w:rPr>
          <w:b/>
          <w:sz w:val="28"/>
          <w:szCs w:val="28"/>
          <w:lang w:val="uk-UA"/>
        </w:rPr>
        <w:t xml:space="preserve"> Владислава Віталійовича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 </w:t>
      </w:r>
      <w:proofErr w:type="spellStart"/>
      <w:r>
        <w:rPr>
          <w:sz w:val="28"/>
          <w:szCs w:val="28"/>
        </w:rPr>
        <w:t>присвоєння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будівельно</w:t>
      </w:r>
      <w:r>
        <w:rPr>
          <w:sz w:val="28"/>
          <w:szCs w:val="28"/>
        </w:rPr>
        <w:t xml:space="preserve">ї </w:t>
      </w:r>
      <w:proofErr w:type="spellStart"/>
      <w:r>
        <w:rPr>
          <w:sz w:val="28"/>
          <w:szCs w:val="28"/>
        </w:rPr>
        <w:t>адреси</w:t>
      </w:r>
      <w:proofErr w:type="spellEnd"/>
      <w:r>
        <w:rPr>
          <w:sz w:val="28"/>
          <w:szCs w:val="28"/>
        </w:rPr>
        <w:t xml:space="preserve">, на </w:t>
      </w:r>
      <w:proofErr w:type="spellStart"/>
      <w:r>
        <w:rPr>
          <w:sz w:val="28"/>
          <w:szCs w:val="28"/>
        </w:rPr>
        <w:t>підставі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поданих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враховуючи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статтю</w:t>
      </w:r>
      <w:proofErr w:type="spellEnd"/>
      <w:r>
        <w:rPr>
          <w:sz w:val="28"/>
          <w:szCs w:val="28"/>
        </w:rPr>
        <w:t xml:space="preserve"> 26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</w:t>
      </w:r>
      <w:proofErr w:type="spellStart"/>
      <w:r>
        <w:rPr>
          <w:sz w:val="28"/>
          <w:szCs w:val="28"/>
          <w:lang w:eastAsia="uk-UA"/>
        </w:rPr>
        <w:t>України</w:t>
      </w:r>
      <w:proofErr w:type="spellEnd"/>
      <w:r>
        <w:rPr>
          <w:sz w:val="28"/>
          <w:szCs w:val="28"/>
          <w:lang w:eastAsia="uk-UA"/>
        </w:rPr>
        <w:t xml:space="preserve"> «Про </w:t>
      </w:r>
      <w:proofErr w:type="spellStart"/>
      <w:r>
        <w:rPr>
          <w:sz w:val="28"/>
          <w:szCs w:val="28"/>
          <w:lang w:eastAsia="uk-UA"/>
        </w:rPr>
        <w:t>регулювання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містобудівної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діяльності</w:t>
      </w:r>
      <w:proofErr w:type="spellEnd"/>
      <w:r>
        <w:rPr>
          <w:sz w:val="28"/>
          <w:szCs w:val="28"/>
          <w:lang w:eastAsia="uk-UA"/>
        </w:rPr>
        <w:t xml:space="preserve">», </w:t>
      </w:r>
      <w:proofErr w:type="spellStart"/>
      <w:r>
        <w:rPr>
          <w:sz w:val="28"/>
          <w:szCs w:val="28"/>
          <w:lang w:eastAsia="uk-UA"/>
        </w:rPr>
        <w:t>керуючись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</w:rPr>
        <w:t>статтею</w:t>
      </w:r>
      <w:proofErr w:type="spellEnd"/>
      <w:r>
        <w:rPr>
          <w:sz w:val="28"/>
          <w:szCs w:val="28"/>
        </w:rPr>
        <w:t xml:space="preserve"> 37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місцеве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b/>
          <w:sz w:val="28"/>
          <w:szCs w:val="28"/>
        </w:rPr>
        <w:t>виконавчий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комітет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сільської</w:t>
      </w:r>
      <w:proofErr w:type="spellEnd"/>
      <w:r>
        <w:rPr>
          <w:b/>
          <w:sz w:val="28"/>
          <w:szCs w:val="28"/>
        </w:rPr>
        <w:t xml:space="preserve"> ради </w:t>
      </w:r>
    </w:p>
    <w:p w14:paraId="2207BF22" w14:textId="77777777" w:rsidR="00CE188D" w:rsidRDefault="00CE188D" w:rsidP="00CE188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14:paraId="1E3C4CCD" w14:textId="77777777" w:rsidR="00CE188D" w:rsidRDefault="00CE188D" w:rsidP="00CE188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ВИРІШИВ:</w:t>
      </w:r>
    </w:p>
    <w:p w14:paraId="0A5B18F6" w14:textId="77777777" w:rsidR="00CE188D" w:rsidRDefault="00CE188D" w:rsidP="00CE188D">
      <w:pPr>
        <w:pStyle w:val="a5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>
        <w:rPr>
          <w:b/>
          <w:sz w:val="28"/>
          <w:szCs w:val="28"/>
        </w:rPr>
        <w:t xml:space="preserve">3221885201:05:304:0145 </w:t>
      </w:r>
      <w:r>
        <w:rPr>
          <w:sz w:val="28"/>
          <w:szCs w:val="28"/>
        </w:rPr>
        <w:t xml:space="preserve">будівельну адресу: </w:t>
      </w:r>
      <w:r>
        <w:rPr>
          <w:b/>
          <w:sz w:val="28"/>
          <w:szCs w:val="28"/>
        </w:rPr>
        <w:t>Київська область, Вишгородський район, село Лютіж,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вулиця Молодіжна, 18.</w:t>
      </w:r>
    </w:p>
    <w:p w14:paraId="63D94997" w14:textId="77777777" w:rsidR="00CE188D" w:rsidRDefault="00CE188D" w:rsidP="00CE188D">
      <w:pPr>
        <w:pStyle w:val="a5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color w:val="000000"/>
          <w:sz w:val="21"/>
          <w:szCs w:val="21"/>
        </w:rPr>
      </w:pPr>
      <w:r>
        <w:rPr>
          <w:sz w:val="28"/>
          <w:szCs w:val="28"/>
        </w:rPr>
        <w:t>Б</w:t>
      </w:r>
      <w:r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21E916D9" w14:textId="77777777" w:rsidR="00CE188D" w:rsidRDefault="00CE188D" w:rsidP="00CE188D">
      <w:pPr>
        <w:pStyle w:val="a5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</w:rPr>
      </w:pPr>
      <w:r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>
        <w:rPr>
          <w:color w:val="000000"/>
          <w:sz w:val="28"/>
          <w:szCs w:val="28"/>
        </w:rPr>
        <w:t>забудови земельної ділянки</w:t>
      </w:r>
      <w:r>
        <w:rPr>
          <w:rStyle w:val="rvts6"/>
          <w:sz w:val="28"/>
          <w:szCs w:val="28"/>
        </w:rPr>
        <w:t xml:space="preserve">, визначених в </w:t>
      </w:r>
      <w:r>
        <w:rPr>
          <w:color w:val="000000"/>
          <w:sz w:val="28"/>
          <w:szCs w:val="28"/>
        </w:rPr>
        <w:t>будівельному паспорті реєстраційний номер ВР01:4193-1691-1249-9441, виданому відділом з питань архітектури та земельних відносин Петрівської сільської ради.</w:t>
      </w:r>
      <w:r>
        <w:rPr>
          <w:sz w:val="28"/>
          <w:szCs w:val="28"/>
          <w:lang w:eastAsia="uk-UA"/>
        </w:rPr>
        <w:t xml:space="preserve"> </w:t>
      </w:r>
    </w:p>
    <w:p w14:paraId="061E5961" w14:textId="77777777" w:rsidR="00CE188D" w:rsidRDefault="00CE188D" w:rsidP="00CE188D">
      <w:pPr>
        <w:pStyle w:val="a5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55789D8" w14:textId="77777777" w:rsidR="00CE188D" w:rsidRDefault="00CE188D" w:rsidP="00CE188D">
      <w:pPr>
        <w:pStyle w:val="a5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</w:rPr>
      </w:pPr>
      <w:r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14:paraId="1A5018BC" w14:textId="77777777" w:rsidR="00CE188D" w:rsidRDefault="00CE188D" w:rsidP="00CE188D">
      <w:pPr>
        <w:shd w:val="clear" w:color="auto" w:fill="FFFFFF"/>
        <w:jc w:val="both"/>
        <w:textAlignment w:val="baseline"/>
      </w:pPr>
    </w:p>
    <w:p w14:paraId="0DD1A20B" w14:textId="77777777" w:rsidR="00CE188D" w:rsidRDefault="00CE188D" w:rsidP="00CE188D">
      <w:pPr>
        <w:tabs>
          <w:tab w:val="left" w:pos="426"/>
        </w:tabs>
        <w:jc w:val="both"/>
        <w:rPr>
          <w:sz w:val="28"/>
          <w:szCs w:val="28"/>
        </w:rPr>
      </w:pPr>
    </w:p>
    <w:p w14:paraId="3E4226E2" w14:textId="77777777" w:rsidR="00CE188D" w:rsidRDefault="00CE188D" w:rsidP="00CE188D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Сільський</w:t>
      </w:r>
      <w:proofErr w:type="spellEnd"/>
      <w:r>
        <w:rPr>
          <w:b/>
          <w:sz w:val="28"/>
          <w:szCs w:val="28"/>
        </w:rPr>
        <w:t xml:space="preserve">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14:paraId="0ADA905C" w14:textId="77777777" w:rsidR="00F60574" w:rsidRDefault="00F60574" w:rsidP="00F6057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DE0CE3E" w14:textId="77777777" w:rsidR="00F60574" w:rsidRDefault="00F60574" w:rsidP="00F60574"/>
    <w:p w14:paraId="345522E6" w14:textId="77777777" w:rsidR="00F738FC" w:rsidRDefault="00F738FC"/>
    <w:sectPr w:rsidR="00F738FC" w:rsidSect="00070D61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1"/>
    <w:rsid w:val="00030C4E"/>
    <w:rsid w:val="00070D61"/>
    <w:rsid w:val="00121EBA"/>
    <w:rsid w:val="001C358F"/>
    <w:rsid w:val="00611342"/>
    <w:rsid w:val="00751E3E"/>
    <w:rsid w:val="008E2CFC"/>
    <w:rsid w:val="00CE188D"/>
    <w:rsid w:val="00CE465D"/>
    <w:rsid w:val="00D31191"/>
    <w:rsid w:val="00F111B5"/>
    <w:rsid w:val="00F60574"/>
    <w:rsid w:val="00F7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74240"/>
  <w15:docId w15:val="{21372235-F77D-4D0E-9DA0-4F4324E8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E188D"/>
    <w:pPr>
      <w:ind w:left="720"/>
      <w:contextualSpacing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6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1087</Words>
  <Characters>620</Characters>
  <Application>Microsoft Office Word</Application>
  <DocSecurity>0</DocSecurity>
  <Lines>5</Lines>
  <Paragraphs>3</Paragraphs>
  <ScaleCrop>false</ScaleCrop>
  <Company>SPecialiST RePack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2024-07-12T06:47:00Z</cp:lastPrinted>
  <dcterms:created xsi:type="dcterms:W3CDTF">2024-07-04T05:11:00Z</dcterms:created>
  <dcterms:modified xsi:type="dcterms:W3CDTF">2024-07-12T06:48:00Z</dcterms:modified>
</cp:coreProperties>
</file>