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1A7" w:rsidRDefault="009631A7" w:rsidP="009631A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1A7" w:rsidRDefault="009631A7" w:rsidP="009631A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9631A7" w:rsidRDefault="009631A7" w:rsidP="009631A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9631A7" w:rsidRDefault="009631A7" w:rsidP="009631A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9631A7" w:rsidRDefault="009631A7" w:rsidP="009631A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9631A7" w:rsidRDefault="009631A7" w:rsidP="009631A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№ 784</w:t>
      </w:r>
    </w:p>
    <w:p w:rsidR="009631A7" w:rsidRDefault="009631A7" w:rsidP="00963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631A7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41360" w:rsidRPr="009631A7" w:rsidRDefault="00E10368" w:rsidP="00C413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631A7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C41360" w:rsidRPr="009631A7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631A7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31A7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9631A7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631A7">
        <w:rPr>
          <w:rFonts w:ascii="Times New Roman" w:hAnsi="Times New Roman" w:cs="Times New Roman"/>
          <w:b/>
          <w:sz w:val="26"/>
          <w:szCs w:val="26"/>
        </w:rPr>
        <w:t>Шкодича</w:t>
      </w:r>
      <w:proofErr w:type="spellEnd"/>
      <w:r w:rsidRPr="009631A7">
        <w:rPr>
          <w:rFonts w:ascii="Times New Roman" w:hAnsi="Times New Roman" w:cs="Times New Roman"/>
          <w:b/>
          <w:sz w:val="26"/>
          <w:szCs w:val="26"/>
        </w:rPr>
        <w:t xml:space="preserve"> Юрія Олексійовича </w:t>
      </w:r>
      <w:r w:rsidRPr="009631A7">
        <w:rPr>
          <w:rFonts w:ascii="Times New Roman" w:hAnsi="Times New Roman" w:cs="Times New Roman"/>
          <w:sz w:val="26"/>
          <w:szCs w:val="26"/>
        </w:rPr>
        <w:t xml:space="preserve">(від 05.10.2021 </w:t>
      </w:r>
      <w:r w:rsidR="00E10368" w:rsidRPr="009631A7">
        <w:rPr>
          <w:rFonts w:ascii="Times New Roman" w:hAnsi="Times New Roman" w:cs="Times New Roman"/>
          <w:sz w:val="26"/>
          <w:szCs w:val="26"/>
        </w:rPr>
        <w:t>вх.</w:t>
      </w:r>
      <w:r w:rsidRPr="009631A7">
        <w:rPr>
          <w:rFonts w:ascii="Times New Roman" w:hAnsi="Times New Roman" w:cs="Times New Roman"/>
          <w:sz w:val="26"/>
          <w:szCs w:val="26"/>
        </w:rPr>
        <w:t>№Ш-1504) про надан</w:t>
      </w:r>
      <w:r w:rsidR="00E10368" w:rsidRPr="009631A7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9631A7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9631A7">
        <w:rPr>
          <w:sz w:val="26"/>
          <w:szCs w:val="26"/>
        </w:rPr>
        <w:t xml:space="preserve"> </w:t>
      </w:r>
      <w:r w:rsidRPr="009631A7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9631A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9631A7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631A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41360" w:rsidRPr="009631A7" w:rsidRDefault="00C41360" w:rsidP="00C4136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9631A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41360" w:rsidRPr="009631A7" w:rsidRDefault="00C41360" w:rsidP="00C4136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631A7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41360" w:rsidRPr="009631A7" w:rsidRDefault="00C41360" w:rsidP="00C4136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41360" w:rsidRPr="009631A7" w:rsidRDefault="00C41360" w:rsidP="009631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1A7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9631A7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631A7">
        <w:rPr>
          <w:rFonts w:ascii="Times New Roman" w:hAnsi="Times New Roman" w:cs="Times New Roman"/>
          <w:b/>
          <w:sz w:val="26"/>
          <w:szCs w:val="26"/>
        </w:rPr>
        <w:t>Шкодичу</w:t>
      </w:r>
      <w:proofErr w:type="spellEnd"/>
      <w:r w:rsidRPr="009631A7">
        <w:rPr>
          <w:rFonts w:ascii="Times New Roman" w:hAnsi="Times New Roman" w:cs="Times New Roman"/>
          <w:b/>
          <w:sz w:val="26"/>
          <w:szCs w:val="26"/>
        </w:rPr>
        <w:t xml:space="preserve"> Юрію Олексійовичу </w:t>
      </w:r>
      <w:r w:rsidRPr="009631A7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проекту землеустрою щодо відведення земельної ділянки для </w:t>
      </w:r>
      <w:r w:rsidRPr="009631A7">
        <w:rPr>
          <w:sz w:val="26"/>
          <w:szCs w:val="26"/>
        </w:rPr>
        <w:t xml:space="preserve"> </w:t>
      </w:r>
      <w:r w:rsidRPr="009631A7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9631A7">
        <w:rPr>
          <w:sz w:val="26"/>
          <w:szCs w:val="26"/>
        </w:rPr>
        <w:t xml:space="preserve"> </w:t>
      </w:r>
      <w:r w:rsidRPr="009631A7">
        <w:rPr>
          <w:rFonts w:ascii="Times New Roman" w:hAnsi="Times New Roman" w:cs="Times New Roman"/>
          <w:sz w:val="26"/>
          <w:szCs w:val="26"/>
        </w:rPr>
        <w:t xml:space="preserve">орієнтовною площею 0,10 га в селі Нові Петрівці  Вишгородського району Київської області, </w:t>
      </w:r>
      <w:r w:rsidRPr="009631A7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</w:t>
      </w:r>
      <w:r w:rsidR="00E10368" w:rsidRPr="009631A7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9631A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відомості про які не внесені до Державного земельного кадастру.</w:t>
      </w: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41360" w:rsidRPr="009631A7" w:rsidRDefault="00C41360" w:rsidP="009631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631A7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41360" w:rsidRPr="009631A7" w:rsidRDefault="00C41360" w:rsidP="00C4136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9631A7" w:rsidRDefault="00C41360" w:rsidP="002203DD">
      <w:pPr>
        <w:spacing w:after="0" w:line="240" w:lineRule="auto"/>
        <w:jc w:val="both"/>
        <w:rPr>
          <w:i/>
          <w:sz w:val="26"/>
          <w:szCs w:val="26"/>
        </w:rPr>
      </w:pPr>
      <w:r w:rsidRPr="009631A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</w:t>
      </w:r>
      <w:r w:rsidR="009631A7" w:rsidRPr="009631A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9631A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</w:t>
      </w:r>
      <w:r w:rsidR="009631A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9631A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 </w:t>
      </w:r>
    </w:p>
    <w:sectPr w:rsidR="00F00C5F" w:rsidRPr="009631A7" w:rsidSect="00E1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0B"/>
    <w:rsid w:val="00121D6C"/>
    <w:rsid w:val="002203DD"/>
    <w:rsid w:val="0038154F"/>
    <w:rsid w:val="005E30A8"/>
    <w:rsid w:val="00773638"/>
    <w:rsid w:val="00824A0B"/>
    <w:rsid w:val="008800F8"/>
    <w:rsid w:val="008A2A15"/>
    <w:rsid w:val="009631A7"/>
    <w:rsid w:val="00B26AE1"/>
    <w:rsid w:val="00C41360"/>
    <w:rsid w:val="00D5100D"/>
    <w:rsid w:val="00E1036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F4DED"/>
  <w15:docId w15:val="{2D088FD5-8DC7-45DB-9ECC-5AF3A9138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413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4136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41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1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2021-11-17T09:03:00Z</cp:lastPrinted>
  <dcterms:created xsi:type="dcterms:W3CDTF">2021-10-25T07:57:00Z</dcterms:created>
  <dcterms:modified xsi:type="dcterms:W3CDTF">2021-11-17T09:06:00Z</dcterms:modified>
</cp:coreProperties>
</file>