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06504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706504">
        <w:rPr>
          <w:b/>
          <w:i/>
          <w:sz w:val="28"/>
          <w:szCs w:val="28"/>
          <w:lang w:val="uk-UA"/>
        </w:rPr>
        <w:t xml:space="preserve"> грудня </w:t>
      </w:r>
      <w:r w:rsidR="003045E9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</w:t>
      </w:r>
      <w:r w:rsidR="003045E9">
        <w:rPr>
          <w:b/>
          <w:i/>
          <w:sz w:val="28"/>
          <w:szCs w:val="28"/>
          <w:lang w:val="uk-UA"/>
        </w:rPr>
        <w:t xml:space="preserve">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045E9">
        <w:rPr>
          <w:b/>
          <w:i/>
          <w:sz w:val="28"/>
          <w:szCs w:val="28"/>
          <w:lang w:val="uk-UA"/>
        </w:rPr>
        <w:t xml:space="preserve"> 772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706504">
        <w:rPr>
          <w:sz w:val="28"/>
          <w:szCs w:val="28"/>
          <w:lang w:val="uk-UA"/>
        </w:rPr>
        <w:t xml:space="preserve">заяву </w:t>
      </w:r>
      <w:r w:rsidR="002128D2">
        <w:rPr>
          <w:b/>
          <w:sz w:val="28"/>
          <w:szCs w:val="28"/>
          <w:lang w:val="uk-UA"/>
        </w:rPr>
        <w:t xml:space="preserve">ГОЛЬДЕНБЕРГА РОМАНА ФЕЛІКСОВИЧА </w:t>
      </w:r>
      <w:r w:rsidR="00706504" w:rsidRPr="005B55EA">
        <w:rPr>
          <w:b/>
          <w:sz w:val="28"/>
          <w:szCs w:val="28"/>
          <w:lang w:val="uk-UA"/>
        </w:rPr>
        <w:t xml:space="preserve"> </w:t>
      </w:r>
      <w:r w:rsidR="00706504">
        <w:rPr>
          <w:sz w:val="28"/>
          <w:szCs w:val="28"/>
          <w:lang w:val="uk-UA"/>
        </w:rPr>
        <w:t>від 09.</w:t>
      </w:r>
      <w:r w:rsidR="00025731">
        <w:rPr>
          <w:sz w:val="28"/>
          <w:szCs w:val="28"/>
          <w:lang w:val="uk-UA"/>
        </w:rPr>
        <w:t>12.202</w:t>
      </w:r>
      <w:r w:rsidR="00960C08">
        <w:rPr>
          <w:sz w:val="28"/>
          <w:szCs w:val="28"/>
          <w:lang w:val="uk-UA"/>
        </w:rPr>
        <w:t>1</w:t>
      </w:r>
      <w:r w:rsidR="00025731">
        <w:rPr>
          <w:sz w:val="28"/>
          <w:szCs w:val="28"/>
          <w:lang w:val="uk-UA"/>
        </w:rPr>
        <w:t xml:space="preserve">р. </w:t>
      </w:r>
      <w:r w:rsidR="002128D2">
        <w:rPr>
          <w:sz w:val="28"/>
          <w:szCs w:val="28"/>
          <w:lang w:val="uk-UA"/>
        </w:rPr>
        <w:t>вх.№Г-</w:t>
      </w:r>
      <w:r w:rsidR="00ED7BA1">
        <w:rPr>
          <w:sz w:val="28"/>
          <w:szCs w:val="28"/>
          <w:lang w:val="uk-UA"/>
        </w:rPr>
        <w:t>216</w:t>
      </w:r>
      <w:r w:rsidR="002128D2">
        <w:rPr>
          <w:sz w:val="28"/>
          <w:szCs w:val="28"/>
          <w:lang w:val="uk-UA"/>
        </w:rPr>
        <w:t>4</w:t>
      </w:r>
      <w:r w:rsidR="00960C08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</w:t>
      </w:r>
      <w:r w:rsidR="00025731">
        <w:rPr>
          <w:sz w:val="28"/>
          <w:szCs w:val="28"/>
          <w:lang w:val="uk-UA"/>
        </w:rPr>
        <w:t xml:space="preserve">новоутворенням об'єктам нерухомого майна, </w:t>
      </w:r>
      <w:r w:rsidR="00765171">
        <w:rPr>
          <w:sz w:val="28"/>
          <w:szCs w:val="28"/>
          <w:lang w:val="uk-UA"/>
        </w:rPr>
        <w:t>Висновок щодо технічної можливості поділу об'єкта нерухомого ма</w:t>
      </w:r>
      <w:r w:rsidR="00ED7BA1">
        <w:rPr>
          <w:sz w:val="28"/>
          <w:szCs w:val="28"/>
          <w:lang w:val="uk-UA"/>
        </w:rPr>
        <w:t>й</w:t>
      </w:r>
      <w:r w:rsidR="00765171">
        <w:rPr>
          <w:sz w:val="28"/>
          <w:szCs w:val="28"/>
          <w:lang w:val="uk-UA"/>
        </w:rPr>
        <w:t>на</w:t>
      </w:r>
      <w:r w:rsidR="00ED7BA1">
        <w:rPr>
          <w:sz w:val="28"/>
          <w:szCs w:val="28"/>
          <w:lang w:val="uk-UA"/>
        </w:rPr>
        <w:t xml:space="preserve"> ТОВ «Реєстраційний центр «</w:t>
      </w:r>
      <w:proofErr w:type="spellStart"/>
      <w:r w:rsidR="00ED7BA1">
        <w:rPr>
          <w:sz w:val="28"/>
          <w:szCs w:val="28"/>
          <w:lang w:val="uk-UA"/>
        </w:rPr>
        <w:t>Алтана</w:t>
      </w:r>
      <w:proofErr w:type="spellEnd"/>
      <w:r w:rsidR="00ED7BA1">
        <w:rPr>
          <w:sz w:val="28"/>
          <w:szCs w:val="28"/>
          <w:lang w:val="uk-UA"/>
        </w:rPr>
        <w:t>» від 07.12.2021р.</w:t>
      </w:r>
      <w:r w:rsidR="00960C08">
        <w:rPr>
          <w:sz w:val="28"/>
          <w:szCs w:val="28"/>
          <w:lang w:val="uk-UA"/>
        </w:rPr>
        <w:t xml:space="preserve"> №КТ007640,</w:t>
      </w:r>
      <w:r w:rsidR="001D48F0">
        <w:rPr>
          <w:sz w:val="28"/>
          <w:szCs w:val="28"/>
          <w:lang w:val="uk-UA"/>
        </w:rPr>
        <w:t xml:space="preserve"> </w:t>
      </w:r>
      <w:r w:rsidR="00ED7BA1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</w:t>
      </w:r>
      <w:r w:rsidR="00ED7BA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ED7BA1">
        <w:rPr>
          <w:sz w:val="28"/>
          <w:szCs w:val="28"/>
          <w:lang w:val="uk-UA"/>
        </w:rPr>
        <w:t xml:space="preserve">Порядком присвоєння поштових адрес об'єктам будівництва, об'єктам нерухомого майна, затвердженим постановою Кабінету Міністрів України від 07.07.2021р. №690, 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960C08">
        <w:rPr>
          <w:b/>
          <w:sz w:val="28"/>
          <w:szCs w:val="28"/>
          <w:lang w:val="uk-UA"/>
        </w:rPr>
        <w:t xml:space="preserve">142,4 </w:t>
      </w:r>
      <w:proofErr w:type="spellStart"/>
      <w:r w:rsidR="00960C08"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40507">
        <w:rPr>
          <w:b/>
          <w:sz w:val="28"/>
          <w:szCs w:val="28"/>
          <w:lang w:val="uk-UA"/>
        </w:rPr>
        <w:t>5</w:t>
      </w:r>
      <w:r w:rsidR="00960C08">
        <w:rPr>
          <w:b/>
          <w:sz w:val="28"/>
          <w:szCs w:val="28"/>
          <w:lang w:val="uk-UA"/>
        </w:rPr>
        <w:t>1,7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7BA1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960C08">
        <w:rPr>
          <w:b/>
          <w:sz w:val="28"/>
          <w:szCs w:val="28"/>
          <w:lang w:val="uk-UA"/>
        </w:rPr>
        <w:t>165:8000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ED7BA1">
        <w:rPr>
          <w:b/>
          <w:sz w:val="28"/>
          <w:szCs w:val="28"/>
          <w:lang w:val="uk-UA"/>
        </w:rPr>
        <w:t>Будівельників друга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ED7BA1">
        <w:rPr>
          <w:b/>
          <w:sz w:val="28"/>
          <w:szCs w:val="28"/>
          <w:lang w:val="uk-UA"/>
        </w:rPr>
        <w:t>2</w:t>
      </w:r>
      <w:r w:rsidR="00960C08">
        <w:rPr>
          <w:b/>
          <w:sz w:val="28"/>
          <w:szCs w:val="28"/>
          <w:lang w:val="uk-UA"/>
        </w:rPr>
        <w:t>8</w:t>
      </w:r>
      <w:r w:rsidR="00220A86">
        <w:rPr>
          <w:b/>
          <w:sz w:val="28"/>
          <w:szCs w:val="28"/>
          <w:lang w:val="uk-UA"/>
        </w:rPr>
        <w:t xml:space="preserve">, квартира 1. </w:t>
      </w:r>
    </w:p>
    <w:p w:rsidR="00960C08" w:rsidRDefault="00960C08" w:rsidP="00960C08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143,4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52,1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165:8001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28, квартира 2. </w:t>
      </w:r>
    </w:p>
    <w:p w:rsidR="00960C08" w:rsidRDefault="00960C08" w:rsidP="00960C08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143,5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52,2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165:8002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28, квартира 3. </w:t>
      </w:r>
    </w:p>
    <w:p w:rsidR="00960C08" w:rsidRDefault="00960C08" w:rsidP="00960C08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>143,</w:t>
      </w:r>
      <w:r w:rsidR="00111D6A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</w:t>
      </w:r>
      <w:r w:rsidRPr="002E5927"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</w:t>
      </w:r>
      <w:r w:rsidR="00111D6A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>,</w:t>
      </w:r>
      <w:r w:rsidR="00111D6A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165:800</w:t>
      </w:r>
      <w:r w:rsidR="00111D6A">
        <w:rPr>
          <w:b/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28, квартира 4. </w:t>
      </w:r>
    </w:p>
    <w:p w:rsidR="003045E9" w:rsidRDefault="003045E9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</w:p>
    <w:p w:rsidR="007672F8" w:rsidRDefault="00960C0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 ГОЛЬДЕНБЕРГУ РОМАНУ ФЕЛІКСОВИЧУ:</w:t>
      </w:r>
    </w:p>
    <w:p w:rsidR="00914176" w:rsidRPr="00131A13" w:rsidRDefault="007672F8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7672F8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7672F8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6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3045E9">
      <w:pgSz w:w="11906" w:h="16838"/>
      <w:pgMar w:top="568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12EA1"/>
    <w:rsid w:val="00025731"/>
    <w:rsid w:val="000E7C8A"/>
    <w:rsid w:val="00111D6A"/>
    <w:rsid w:val="0018312B"/>
    <w:rsid w:val="001D48F0"/>
    <w:rsid w:val="002128D2"/>
    <w:rsid w:val="00220A86"/>
    <w:rsid w:val="0029555A"/>
    <w:rsid w:val="002C77FE"/>
    <w:rsid w:val="002D092D"/>
    <w:rsid w:val="002E4090"/>
    <w:rsid w:val="003045E9"/>
    <w:rsid w:val="00447074"/>
    <w:rsid w:val="00485B03"/>
    <w:rsid w:val="004D388A"/>
    <w:rsid w:val="005578F0"/>
    <w:rsid w:val="0058694F"/>
    <w:rsid w:val="005B55EA"/>
    <w:rsid w:val="005E6149"/>
    <w:rsid w:val="00651F19"/>
    <w:rsid w:val="00706504"/>
    <w:rsid w:val="00711B61"/>
    <w:rsid w:val="00765171"/>
    <w:rsid w:val="007672F8"/>
    <w:rsid w:val="00822E29"/>
    <w:rsid w:val="008405FD"/>
    <w:rsid w:val="00840665"/>
    <w:rsid w:val="00914176"/>
    <w:rsid w:val="00956C45"/>
    <w:rsid w:val="00960C08"/>
    <w:rsid w:val="00A82871"/>
    <w:rsid w:val="00AA7489"/>
    <w:rsid w:val="00C06D66"/>
    <w:rsid w:val="00C40507"/>
    <w:rsid w:val="00ED7BA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2021-12-10T13:19:00Z</cp:lastPrinted>
  <dcterms:created xsi:type="dcterms:W3CDTF">2021-12-14T09:09:00Z</dcterms:created>
  <dcterms:modified xsi:type="dcterms:W3CDTF">2021-12-14T09:09:00Z</dcterms:modified>
</cp:coreProperties>
</file>