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A42" w:rsidRDefault="00E66A42" w:rsidP="00E66A4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A42" w:rsidRDefault="00E66A42" w:rsidP="00E66A4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E66A42" w:rsidRDefault="00E66A42" w:rsidP="00E66A4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E66A42" w:rsidRDefault="00E66A42" w:rsidP="00E66A4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E66A42" w:rsidRDefault="00E66A42" w:rsidP="00E66A4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E66A42" w:rsidRDefault="00E66A42" w:rsidP="00E66A4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833</w:t>
      </w:r>
    </w:p>
    <w:p w:rsidR="00E66A42" w:rsidRDefault="00E66A42" w:rsidP="00E66A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66A4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84E87" w:rsidRPr="00E66A42" w:rsidRDefault="00BB423C" w:rsidP="00E84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66A42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E84E87" w:rsidRPr="00E66A42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66A4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6A42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C944F1" w:rsidRPr="00E66A42">
        <w:rPr>
          <w:rFonts w:ascii="Times New Roman" w:hAnsi="Times New Roman" w:cs="Times New Roman"/>
          <w:sz w:val="26"/>
          <w:szCs w:val="26"/>
        </w:rPr>
        <w:t xml:space="preserve">адвоката </w:t>
      </w:r>
      <w:proofErr w:type="spellStart"/>
      <w:r w:rsidRPr="00E66A42">
        <w:rPr>
          <w:rFonts w:ascii="Times New Roman" w:hAnsi="Times New Roman" w:cs="Times New Roman"/>
          <w:sz w:val="26"/>
          <w:szCs w:val="26"/>
        </w:rPr>
        <w:t>Заматова</w:t>
      </w:r>
      <w:proofErr w:type="spellEnd"/>
      <w:r w:rsidRPr="00E66A42">
        <w:rPr>
          <w:rFonts w:ascii="Times New Roman" w:hAnsi="Times New Roman" w:cs="Times New Roman"/>
          <w:sz w:val="26"/>
          <w:szCs w:val="26"/>
        </w:rPr>
        <w:t xml:space="preserve"> Романа Валерійовича</w:t>
      </w:r>
      <w:r w:rsidR="00C944F1" w:rsidRPr="00E66A42">
        <w:rPr>
          <w:rFonts w:ascii="Times New Roman" w:hAnsi="Times New Roman" w:cs="Times New Roman"/>
          <w:sz w:val="26"/>
          <w:szCs w:val="26"/>
        </w:rPr>
        <w:t xml:space="preserve"> від 22.10.20121 </w:t>
      </w:r>
      <w:r w:rsidR="00BB423C" w:rsidRPr="00E66A42">
        <w:rPr>
          <w:rFonts w:ascii="Times New Roman" w:hAnsi="Times New Roman" w:cs="Times New Roman"/>
          <w:sz w:val="26"/>
          <w:szCs w:val="26"/>
        </w:rPr>
        <w:t>вх.</w:t>
      </w:r>
      <w:r w:rsidR="00C944F1" w:rsidRPr="00E66A42">
        <w:rPr>
          <w:rFonts w:ascii="Times New Roman" w:hAnsi="Times New Roman" w:cs="Times New Roman"/>
          <w:sz w:val="26"/>
          <w:szCs w:val="26"/>
        </w:rPr>
        <w:t xml:space="preserve">№Л-1639, який діє в інтересах </w:t>
      </w:r>
      <w:r w:rsidRPr="00E66A42">
        <w:rPr>
          <w:rFonts w:ascii="Times New Roman" w:hAnsi="Times New Roman" w:cs="Times New Roman"/>
          <w:sz w:val="26"/>
          <w:szCs w:val="26"/>
        </w:rPr>
        <w:t xml:space="preserve"> гр. </w:t>
      </w:r>
      <w:r w:rsidR="00C944F1" w:rsidRPr="00E66A42">
        <w:rPr>
          <w:rFonts w:ascii="Times New Roman" w:hAnsi="Times New Roman" w:cs="Times New Roman"/>
          <w:sz w:val="26"/>
          <w:szCs w:val="26"/>
        </w:rPr>
        <w:t>Лободи Олександра Михайловича</w:t>
      </w:r>
      <w:r w:rsidR="00462600" w:rsidRPr="00E66A42">
        <w:rPr>
          <w:rFonts w:ascii="Times New Roman" w:hAnsi="Times New Roman" w:cs="Times New Roman"/>
          <w:sz w:val="26"/>
          <w:szCs w:val="26"/>
        </w:rPr>
        <w:t xml:space="preserve"> на підставі договору №3 </w:t>
      </w:r>
      <w:r w:rsidR="001C5611" w:rsidRPr="00E66A42">
        <w:rPr>
          <w:rFonts w:ascii="Times New Roman" w:hAnsi="Times New Roman" w:cs="Times New Roman"/>
          <w:sz w:val="26"/>
          <w:szCs w:val="26"/>
        </w:rPr>
        <w:t>«П</w:t>
      </w:r>
      <w:r w:rsidR="00462600" w:rsidRPr="00E66A42">
        <w:rPr>
          <w:rFonts w:ascii="Times New Roman" w:hAnsi="Times New Roman" w:cs="Times New Roman"/>
          <w:sz w:val="26"/>
          <w:szCs w:val="26"/>
        </w:rPr>
        <w:t>ро надання адвокатом правової допомоги від 15.08.2020р</w:t>
      </w:r>
      <w:r w:rsidR="00BB423C" w:rsidRPr="00E66A42">
        <w:rPr>
          <w:rFonts w:ascii="Times New Roman" w:hAnsi="Times New Roman" w:cs="Times New Roman"/>
          <w:sz w:val="26"/>
          <w:szCs w:val="26"/>
        </w:rPr>
        <w:t>.</w:t>
      </w:r>
      <w:r w:rsidR="00462600" w:rsidRPr="00E66A42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Pr="00E66A42">
        <w:rPr>
          <w:rFonts w:ascii="Times New Roman" w:hAnsi="Times New Roman" w:cs="Times New Roman"/>
          <w:sz w:val="26"/>
          <w:szCs w:val="26"/>
        </w:rPr>
        <w:t>про надан</w:t>
      </w:r>
      <w:r w:rsidR="00BB423C" w:rsidRPr="00E66A42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E66A42">
        <w:rPr>
          <w:rFonts w:ascii="Times New Roman" w:hAnsi="Times New Roman" w:cs="Times New Roman"/>
          <w:sz w:val="26"/>
          <w:szCs w:val="26"/>
        </w:rPr>
        <w:t>кт</w:t>
      </w:r>
      <w:r w:rsidR="00977282" w:rsidRPr="00E66A42">
        <w:rPr>
          <w:rFonts w:ascii="Times New Roman" w:hAnsi="Times New Roman" w:cs="Times New Roman"/>
          <w:sz w:val="26"/>
          <w:szCs w:val="26"/>
        </w:rPr>
        <w:t>у</w:t>
      </w:r>
      <w:r w:rsidRPr="00E66A4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977282" w:rsidRPr="00E66A42">
        <w:rPr>
          <w:rFonts w:ascii="Times New Roman" w:hAnsi="Times New Roman" w:cs="Times New Roman"/>
          <w:sz w:val="26"/>
          <w:szCs w:val="26"/>
        </w:rPr>
        <w:t>ої</w:t>
      </w:r>
      <w:r w:rsidRPr="00E66A42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977282" w:rsidRPr="00E66A42">
        <w:rPr>
          <w:rFonts w:ascii="Times New Roman" w:hAnsi="Times New Roman" w:cs="Times New Roman"/>
          <w:sz w:val="26"/>
          <w:szCs w:val="26"/>
        </w:rPr>
        <w:t>и</w:t>
      </w:r>
      <w:r w:rsidRPr="00E66A42">
        <w:rPr>
          <w:rFonts w:ascii="Times New Roman" w:hAnsi="Times New Roman" w:cs="Times New Roman"/>
          <w:sz w:val="26"/>
          <w:szCs w:val="26"/>
        </w:rPr>
        <w:t xml:space="preserve"> для </w:t>
      </w:r>
      <w:r w:rsidR="00977282" w:rsidRPr="00E66A42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E66A42">
        <w:rPr>
          <w:sz w:val="26"/>
          <w:szCs w:val="26"/>
        </w:rPr>
        <w:t xml:space="preserve"> </w:t>
      </w:r>
      <w:r w:rsidRPr="00E66A42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977282" w:rsidRPr="00E66A42">
        <w:rPr>
          <w:rFonts w:ascii="Times New Roman" w:hAnsi="Times New Roman" w:cs="Times New Roman"/>
          <w:sz w:val="26"/>
          <w:szCs w:val="26"/>
        </w:rPr>
        <w:t>Стар</w:t>
      </w:r>
      <w:r w:rsidRPr="00E66A42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керуючись </w:t>
      </w:r>
      <w:r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E66A42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66A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84E87" w:rsidRPr="00E66A42" w:rsidRDefault="00E84E87" w:rsidP="00E84E8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66A4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84E87" w:rsidRPr="00E66A42" w:rsidRDefault="00E84E87" w:rsidP="00E84E8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66A4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84E87" w:rsidRPr="00E66A42" w:rsidRDefault="00E84E87" w:rsidP="00E84E8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F50CD" w:rsidRPr="00E66A42" w:rsidRDefault="00E84E87" w:rsidP="00E66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66A42">
        <w:rPr>
          <w:rFonts w:ascii="Times New Roman" w:hAnsi="Times New Roman" w:cs="Times New Roman"/>
          <w:sz w:val="26"/>
          <w:szCs w:val="26"/>
        </w:rPr>
        <w:t xml:space="preserve">1. Відмовити гр. </w:t>
      </w:r>
      <w:r w:rsidR="00977282" w:rsidRPr="00E66A42">
        <w:rPr>
          <w:rFonts w:ascii="Times New Roman" w:hAnsi="Times New Roman" w:cs="Times New Roman"/>
          <w:sz w:val="26"/>
          <w:szCs w:val="26"/>
        </w:rPr>
        <w:t>Лободі Олександру Валерійовичу</w:t>
      </w:r>
      <w:r w:rsidRPr="00E66A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66A42">
        <w:rPr>
          <w:rFonts w:ascii="Times New Roman" w:hAnsi="Times New Roman" w:cs="Times New Roman"/>
          <w:sz w:val="26"/>
          <w:szCs w:val="26"/>
        </w:rPr>
        <w:t>в наданні дозволу на розроблення проек</w:t>
      </w:r>
      <w:r w:rsidR="008509E0" w:rsidRPr="00E66A42">
        <w:rPr>
          <w:rFonts w:ascii="Times New Roman" w:hAnsi="Times New Roman" w:cs="Times New Roman"/>
          <w:sz w:val="26"/>
          <w:szCs w:val="26"/>
        </w:rPr>
        <w:t>ту</w:t>
      </w:r>
      <w:r w:rsidRPr="00E66A4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8509E0" w:rsidRPr="00E66A42">
        <w:rPr>
          <w:rFonts w:ascii="Times New Roman" w:hAnsi="Times New Roman" w:cs="Times New Roman"/>
          <w:sz w:val="26"/>
          <w:szCs w:val="26"/>
        </w:rPr>
        <w:t>ої</w:t>
      </w:r>
      <w:r w:rsidRPr="00E66A4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8509E0" w:rsidRPr="00E66A42">
        <w:rPr>
          <w:rFonts w:ascii="Times New Roman" w:hAnsi="Times New Roman" w:cs="Times New Roman"/>
          <w:sz w:val="26"/>
          <w:szCs w:val="26"/>
        </w:rPr>
        <w:t>ки</w:t>
      </w:r>
      <w:r w:rsidRPr="00E66A42">
        <w:rPr>
          <w:rFonts w:ascii="Times New Roman" w:hAnsi="Times New Roman" w:cs="Times New Roman"/>
          <w:sz w:val="26"/>
          <w:szCs w:val="26"/>
        </w:rPr>
        <w:t xml:space="preserve"> для </w:t>
      </w:r>
      <w:r w:rsidRPr="00E66A42">
        <w:rPr>
          <w:sz w:val="26"/>
          <w:szCs w:val="26"/>
        </w:rPr>
        <w:t xml:space="preserve"> </w:t>
      </w:r>
      <w:r w:rsidR="008509E0" w:rsidRPr="00E66A42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 площею 1 га</w:t>
      </w:r>
      <w:r w:rsidRPr="00E66A42">
        <w:rPr>
          <w:sz w:val="26"/>
          <w:szCs w:val="26"/>
        </w:rPr>
        <w:t xml:space="preserve"> </w:t>
      </w:r>
      <w:r w:rsidR="006F50CD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тим, що не надано погодження гр. </w:t>
      </w:r>
      <w:proofErr w:type="spellStart"/>
      <w:r w:rsidR="00306366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Артюшенка</w:t>
      </w:r>
      <w:proofErr w:type="spellEnd"/>
      <w:r w:rsidR="00306366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Анатолія Андрійовича</w:t>
      </w:r>
      <w:r w:rsidR="00673757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306366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73757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власника земельної ділянки </w:t>
      </w:r>
      <w:r w:rsidR="006F50CD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="00306366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дастровий номер 3221887800:03:050</w:t>
      </w:r>
      <w:r w:rsidR="006F50CD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:0</w:t>
      </w:r>
      <w:r w:rsidR="00306366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802</w:t>
      </w:r>
      <w:r w:rsidR="006F50CD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площею </w:t>
      </w:r>
      <w:r w:rsidR="00306366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0,4894</w:t>
      </w:r>
      <w:r w:rsidR="006F50CD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>, наданої д</w:t>
      </w:r>
      <w:r w:rsidR="006F50CD" w:rsidRPr="00E66A42">
        <w:rPr>
          <w:rFonts w:ascii="Times New Roman" w:hAnsi="Times New Roman" w:cs="Times New Roman"/>
          <w:sz w:val="26"/>
          <w:szCs w:val="26"/>
          <w:shd w:val="clear" w:color="auto" w:fill="FFFFFF"/>
        </w:rPr>
        <w:t>ля ведення товарного сільськогосподарського виробництва.</w:t>
      </w:r>
      <w:r w:rsidR="00673757" w:rsidRPr="00E66A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її вилучення.</w:t>
      </w: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84E87" w:rsidRPr="00E66A42" w:rsidRDefault="00E84E87" w:rsidP="00E66A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66A4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84E87" w:rsidRPr="00E66A42" w:rsidRDefault="00E84E87" w:rsidP="00E84E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73757" w:rsidRPr="00E66A42" w:rsidRDefault="00673757" w:rsidP="00E84E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E66A42" w:rsidRDefault="00E84E87" w:rsidP="00673757">
      <w:pPr>
        <w:spacing w:after="0" w:line="240" w:lineRule="auto"/>
        <w:jc w:val="both"/>
        <w:rPr>
          <w:i/>
          <w:sz w:val="26"/>
          <w:szCs w:val="26"/>
        </w:rPr>
      </w:pPr>
      <w:r w:rsidRPr="00E66A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</w:t>
      </w:r>
      <w:r w:rsidR="00E66A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E66A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</w:t>
      </w:r>
    </w:p>
    <w:sectPr w:rsidR="00F00C5F" w:rsidRPr="00E66A42" w:rsidSect="00BB423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75"/>
    <w:rsid w:val="00030175"/>
    <w:rsid w:val="00121D6C"/>
    <w:rsid w:val="001C5611"/>
    <w:rsid w:val="00306366"/>
    <w:rsid w:val="0038154F"/>
    <w:rsid w:val="003A2E75"/>
    <w:rsid w:val="00462600"/>
    <w:rsid w:val="005E30A8"/>
    <w:rsid w:val="00673757"/>
    <w:rsid w:val="006F50CD"/>
    <w:rsid w:val="00773638"/>
    <w:rsid w:val="008509E0"/>
    <w:rsid w:val="008800F8"/>
    <w:rsid w:val="008A2A15"/>
    <w:rsid w:val="00977282"/>
    <w:rsid w:val="00B26AE1"/>
    <w:rsid w:val="00BB423C"/>
    <w:rsid w:val="00C944F1"/>
    <w:rsid w:val="00E66A42"/>
    <w:rsid w:val="00E84E8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5F96F"/>
  <w15:docId w15:val="{0E1F99C2-293A-4918-B859-BC737810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84E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84E8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84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84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2021-11-19T09:05:00Z</cp:lastPrinted>
  <dcterms:created xsi:type="dcterms:W3CDTF">2021-11-05T08:05:00Z</dcterms:created>
  <dcterms:modified xsi:type="dcterms:W3CDTF">2021-11-19T09:05:00Z</dcterms:modified>
</cp:coreProperties>
</file>